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04607" w14:textId="77777777" w:rsidR="00523E8C" w:rsidRPr="00523E8C" w:rsidRDefault="00C660E5" w:rsidP="00C660E5">
      <w:pPr>
        <w:widowControl/>
        <w:jc w:val="center"/>
        <w:rPr>
          <w:rFonts w:ascii="Cambria" w:hAnsi="Cambria"/>
          <w:b/>
          <w:color w:val="000000"/>
          <w:sz w:val="32"/>
          <w:szCs w:val="32"/>
          <w:u w:val="single"/>
        </w:rPr>
      </w:pPr>
      <w:r w:rsidRPr="00523E8C">
        <w:rPr>
          <w:rFonts w:ascii="Cambria" w:hAnsi="Cambria"/>
          <w:b/>
          <w:color w:val="000000"/>
          <w:sz w:val="32"/>
          <w:szCs w:val="32"/>
          <w:u w:val="single"/>
        </w:rPr>
        <w:t xml:space="preserve">Appendix </w:t>
      </w:r>
      <w:r w:rsidR="00523E8C" w:rsidRPr="00523E8C">
        <w:rPr>
          <w:rFonts w:ascii="Cambria" w:hAnsi="Cambria"/>
          <w:b/>
          <w:color w:val="000000"/>
          <w:sz w:val="32"/>
          <w:szCs w:val="32"/>
          <w:u w:val="single"/>
        </w:rPr>
        <w:t>X</w:t>
      </w:r>
    </w:p>
    <w:p w14:paraId="36347757" w14:textId="2AB5A1E3" w:rsidR="005D16B8" w:rsidRDefault="00C660E5" w:rsidP="00C660E5">
      <w:pPr>
        <w:widowControl/>
        <w:jc w:val="center"/>
        <w:rPr>
          <w:rFonts w:ascii="Cambria" w:hAnsi="Cambria"/>
          <w:b/>
          <w:color w:val="000000"/>
          <w:sz w:val="28"/>
          <w:szCs w:val="28"/>
        </w:rPr>
      </w:pPr>
      <w:r w:rsidRPr="000B46B8">
        <w:rPr>
          <w:rFonts w:ascii="Cambria" w:hAnsi="Cambria"/>
          <w:b/>
          <w:color w:val="000000"/>
          <w:sz w:val="28"/>
          <w:szCs w:val="28"/>
        </w:rPr>
        <w:br/>
        <w:t xml:space="preserve">Report on activities of Working Group on Meteorology (WGM) </w:t>
      </w:r>
    </w:p>
    <w:p w14:paraId="023D5C36" w14:textId="5D9DDBD5" w:rsidR="00C660E5" w:rsidRPr="002A1C00" w:rsidRDefault="00C660E5" w:rsidP="00C660E5">
      <w:pPr>
        <w:widowControl/>
        <w:jc w:val="center"/>
        <w:rPr>
          <w:rFonts w:ascii="Cambria" w:eastAsia="SimSun" w:hAnsi="Cambria"/>
          <w:b/>
          <w:color w:val="000000"/>
          <w:sz w:val="28"/>
          <w:szCs w:val="28"/>
          <w:lang w:eastAsia="zh-CN"/>
        </w:rPr>
      </w:pPr>
      <w:r w:rsidRPr="000B46B8">
        <w:rPr>
          <w:rFonts w:ascii="Cambria" w:hAnsi="Cambria"/>
          <w:b/>
          <w:color w:val="000000"/>
          <w:sz w:val="28"/>
          <w:szCs w:val="28"/>
        </w:rPr>
        <w:t>in 20</w:t>
      </w:r>
      <w:r>
        <w:rPr>
          <w:rFonts w:ascii="Cambria" w:hAnsi="Cambria"/>
          <w:b/>
          <w:color w:val="000000"/>
          <w:sz w:val="28"/>
          <w:szCs w:val="28"/>
        </w:rPr>
        <w:t>2</w:t>
      </w:r>
      <w:r w:rsidR="00D65E69">
        <w:rPr>
          <w:rFonts w:ascii="Cambria" w:hAnsi="Cambria"/>
          <w:b/>
          <w:color w:val="000000"/>
          <w:sz w:val="28"/>
          <w:szCs w:val="28"/>
        </w:rPr>
        <w:t>2</w:t>
      </w:r>
    </w:p>
    <w:p w14:paraId="07072BA2" w14:textId="77777777" w:rsidR="00C660E5" w:rsidRPr="000B46B8" w:rsidRDefault="00C660E5" w:rsidP="00C660E5">
      <w:pPr>
        <w:jc w:val="center"/>
        <w:rPr>
          <w:rFonts w:ascii="Cambria" w:eastAsia="SimSun" w:hAnsi="Cambria"/>
          <w:b/>
          <w:bCs/>
          <w:sz w:val="32"/>
          <w:szCs w:val="32"/>
          <w:lang w:eastAsia="zh-CN"/>
        </w:rPr>
      </w:pPr>
    </w:p>
    <w:p w14:paraId="3921992E" w14:textId="1283FF82" w:rsidR="00C660E5" w:rsidRPr="003F558A" w:rsidRDefault="00C660E5" w:rsidP="00C660E5">
      <w:pPr>
        <w:jc w:val="center"/>
        <w:rPr>
          <w:rFonts w:ascii="Cambria" w:hAnsi="Cambria"/>
          <w:b/>
          <w:bCs/>
        </w:rPr>
      </w:pPr>
      <w:r w:rsidRPr="003F558A">
        <w:rPr>
          <w:rFonts w:ascii="Cambria" w:eastAsia="SimSun" w:hAnsi="Cambria"/>
          <w:b/>
          <w:bCs/>
          <w:lang w:eastAsia="zh-CN"/>
        </w:rPr>
        <w:t>20</w:t>
      </w:r>
      <w:r>
        <w:rPr>
          <w:rFonts w:ascii="Cambria" w:eastAsia="SimSun" w:hAnsi="Cambria"/>
          <w:b/>
          <w:bCs/>
          <w:lang w:eastAsia="zh-CN"/>
        </w:rPr>
        <w:t>2</w:t>
      </w:r>
      <w:r w:rsidR="00D65E69">
        <w:rPr>
          <w:rFonts w:ascii="Cambria" w:eastAsia="SimSun" w:hAnsi="Cambria"/>
          <w:b/>
          <w:bCs/>
          <w:lang w:eastAsia="zh-CN"/>
        </w:rPr>
        <w:t>2</w:t>
      </w:r>
      <w:r w:rsidRPr="003F558A">
        <w:rPr>
          <w:rFonts w:ascii="Cambria" w:eastAsia="SimSun" w:hAnsi="Cambria"/>
          <w:b/>
          <w:bCs/>
          <w:lang w:eastAsia="zh-CN"/>
        </w:rPr>
        <w:t xml:space="preserve"> </w:t>
      </w:r>
      <w:r w:rsidRPr="003F558A">
        <w:rPr>
          <w:rFonts w:ascii="Cambria" w:hAnsi="Cambria"/>
          <w:b/>
          <w:bCs/>
        </w:rPr>
        <w:t xml:space="preserve">ANNUAL REPORT </w:t>
      </w:r>
      <w:r w:rsidRPr="003F558A">
        <w:rPr>
          <w:rFonts w:ascii="Cambria" w:eastAsia="SimSun" w:hAnsi="Cambria"/>
          <w:b/>
          <w:bCs/>
          <w:lang w:eastAsia="zh-CN"/>
        </w:rPr>
        <w:t>OF WGM</w:t>
      </w:r>
    </w:p>
    <w:p w14:paraId="58FE5470" w14:textId="77777777" w:rsidR="00C660E5" w:rsidRPr="003F558A" w:rsidRDefault="00C660E5" w:rsidP="00C660E5">
      <w:pPr>
        <w:jc w:val="center"/>
        <w:rPr>
          <w:rFonts w:ascii="Cambria" w:eastAsia="SimSun" w:hAnsi="Cambria"/>
          <w:i/>
          <w:lang w:eastAsia="zh-CN"/>
        </w:rPr>
      </w:pPr>
      <w:r w:rsidRPr="003F558A">
        <w:rPr>
          <w:rFonts w:ascii="Cambria" w:eastAsia="SimSun" w:hAnsi="Cambria"/>
          <w:i/>
          <w:lang w:eastAsia="zh-CN"/>
        </w:rPr>
        <w:t>(Submitted by Chair of WGM)</w:t>
      </w:r>
    </w:p>
    <w:p w14:paraId="2FFA3C55" w14:textId="77777777" w:rsidR="00C660E5" w:rsidRPr="003F558A" w:rsidRDefault="00C660E5" w:rsidP="00C660E5">
      <w:pPr>
        <w:adjustRightInd w:val="0"/>
        <w:snapToGrid w:val="0"/>
        <w:spacing w:line="300" w:lineRule="auto"/>
        <w:jc w:val="both"/>
        <w:rPr>
          <w:rFonts w:ascii="Cambria" w:eastAsia="SimSun" w:hAnsi="Cambria"/>
          <w:lang w:eastAsia="zh-CN"/>
        </w:rPr>
      </w:pPr>
    </w:p>
    <w:p w14:paraId="2DE95515" w14:textId="77777777" w:rsidR="00C660E5" w:rsidRPr="003F558A" w:rsidRDefault="00C660E5" w:rsidP="00C660E5">
      <w:pPr>
        <w:adjustRightInd w:val="0"/>
        <w:snapToGrid w:val="0"/>
        <w:spacing w:line="300" w:lineRule="auto"/>
        <w:jc w:val="both"/>
        <w:rPr>
          <w:rFonts w:ascii="Cambria" w:eastAsia="SimSun" w:hAnsi="Cambria"/>
          <w:lang w:eastAsia="zh-CN"/>
        </w:rPr>
      </w:pPr>
    </w:p>
    <w:p w14:paraId="6B71D60D" w14:textId="77777777" w:rsidR="00C660E5" w:rsidRPr="003F558A" w:rsidRDefault="00C660E5" w:rsidP="00C660E5">
      <w:pPr>
        <w:adjustRightInd w:val="0"/>
        <w:snapToGrid w:val="0"/>
        <w:spacing w:line="300" w:lineRule="auto"/>
        <w:jc w:val="both"/>
        <w:rPr>
          <w:rFonts w:ascii="Cambria" w:eastAsia="SimSun" w:hAnsi="Cambria"/>
          <w:b/>
          <w:bCs/>
          <w:u w:val="single"/>
          <w:lang w:eastAsia="zh-CN"/>
        </w:rPr>
      </w:pPr>
      <w:r w:rsidRPr="003F558A">
        <w:rPr>
          <w:rFonts w:ascii="Cambria" w:eastAsia="SimSun" w:hAnsi="Cambria"/>
          <w:b/>
          <w:bCs/>
          <w:u w:val="single"/>
          <w:lang w:eastAsia="zh-CN"/>
        </w:rPr>
        <w:t>1.</w:t>
      </w:r>
      <w:r w:rsidRPr="003F558A">
        <w:rPr>
          <w:rFonts w:ascii="Cambria" w:eastAsia="SimSun" w:hAnsi="Cambria"/>
          <w:b/>
          <w:bCs/>
          <w:u w:val="single"/>
          <w:lang w:eastAsia="zh-CN"/>
        </w:rPr>
        <w:tab/>
        <w:t>Introduction</w:t>
      </w:r>
    </w:p>
    <w:p w14:paraId="092D9F3F" w14:textId="77777777" w:rsidR="00C660E5" w:rsidRPr="003F558A" w:rsidRDefault="00C660E5" w:rsidP="00C660E5">
      <w:pPr>
        <w:adjustRightInd w:val="0"/>
        <w:snapToGrid w:val="0"/>
        <w:spacing w:line="300" w:lineRule="auto"/>
        <w:jc w:val="both"/>
        <w:rPr>
          <w:rFonts w:ascii="Cambria" w:hAnsi="Cambria"/>
        </w:rPr>
      </w:pPr>
    </w:p>
    <w:p w14:paraId="3642E45E" w14:textId="77777777" w:rsidR="00C660E5" w:rsidRPr="003F558A" w:rsidRDefault="00C660E5">
      <w:pPr>
        <w:numPr>
          <w:ilvl w:val="1"/>
          <w:numId w:val="12"/>
        </w:numPr>
        <w:adjustRightInd w:val="0"/>
        <w:snapToGrid w:val="0"/>
        <w:spacing w:line="300" w:lineRule="auto"/>
        <w:ind w:left="450" w:hanging="450"/>
        <w:jc w:val="both"/>
        <w:rPr>
          <w:rFonts w:ascii="Cambria" w:eastAsia="SimSun" w:hAnsi="Cambria"/>
          <w:lang w:eastAsia="zh-CN"/>
        </w:rPr>
      </w:pPr>
      <w:r w:rsidRPr="003F558A">
        <w:rPr>
          <w:rFonts w:ascii="Cambria" w:eastAsia="SimSun" w:hAnsi="Cambria"/>
          <w:lang w:eastAsia="zh-CN"/>
        </w:rPr>
        <w:t>According to the terms of reference, Working Group on Meteorology (WGM) is to promote cooperation among the Members of Typhoon Committee (TC) in the implementation of activities under the Meteorological Component of the Committee’s Strategic Plan with the aim to support the socio-economic development process and enhance cooperation among the Members in all the three components. (Training and Research are incorporated as part of these three components.) Towards this end, the WGM is expected to advise and assist the Committee in:</w:t>
      </w:r>
    </w:p>
    <w:p w14:paraId="3F3FB1A1" w14:textId="77777777" w:rsidR="00C660E5" w:rsidRPr="003F558A" w:rsidRDefault="00C660E5" w:rsidP="00C660E5">
      <w:pPr>
        <w:adjustRightInd w:val="0"/>
        <w:snapToGrid w:val="0"/>
        <w:spacing w:line="300" w:lineRule="auto"/>
        <w:jc w:val="both"/>
        <w:rPr>
          <w:rFonts w:ascii="Cambria" w:eastAsia="SimSun" w:hAnsi="Cambria"/>
          <w:lang w:eastAsia="zh-CN"/>
        </w:rPr>
      </w:pPr>
    </w:p>
    <w:p w14:paraId="098E5245" w14:textId="77777777" w:rsidR="00C660E5" w:rsidRPr="003F558A" w:rsidRDefault="00C660E5">
      <w:pPr>
        <w:numPr>
          <w:ilvl w:val="0"/>
          <w:numId w:val="13"/>
        </w:numPr>
        <w:adjustRightInd w:val="0"/>
        <w:snapToGrid w:val="0"/>
        <w:spacing w:line="300" w:lineRule="auto"/>
        <w:ind w:left="900" w:hanging="450"/>
        <w:jc w:val="both"/>
        <w:rPr>
          <w:rFonts w:ascii="Cambria" w:eastAsia="SimSun" w:hAnsi="Cambria"/>
          <w:lang w:eastAsia="zh-CN"/>
        </w:rPr>
      </w:pPr>
      <w:r w:rsidRPr="003F558A">
        <w:rPr>
          <w:rFonts w:ascii="Cambria" w:eastAsia="SimSun" w:hAnsi="Cambria"/>
          <w:lang w:eastAsia="zh-CN"/>
        </w:rPr>
        <w:t xml:space="preserve">Identifying priority issues and areas of cooperation in the Meteorological Component; </w:t>
      </w:r>
    </w:p>
    <w:p w14:paraId="33F6E04F" w14:textId="77777777" w:rsidR="00C660E5" w:rsidRPr="003F558A" w:rsidRDefault="00C660E5">
      <w:pPr>
        <w:numPr>
          <w:ilvl w:val="0"/>
          <w:numId w:val="13"/>
        </w:numPr>
        <w:adjustRightInd w:val="0"/>
        <w:snapToGrid w:val="0"/>
        <w:spacing w:line="300" w:lineRule="auto"/>
        <w:ind w:left="900" w:hanging="450"/>
        <w:jc w:val="both"/>
        <w:rPr>
          <w:rFonts w:ascii="Cambria" w:eastAsia="SimSun" w:hAnsi="Cambria"/>
          <w:lang w:eastAsia="zh-CN"/>
        </w:rPr>
      </w:pPr>
      <w:r w:rsidRPr="003F558A">
        <w:rPr>
          <w:rFonts w:ascii="Cambria" w:eastAsia="SimSun" w:hAnsi="Cambria"/>
          <w:lang w:eastAsia="zh-CN"/>
        </w:rPr>
        <w:t>Promoting and facilitating the exchange of experiences and knowledge on latest developments and techniques related to the above issues and areas;</w:t>
      </w:r>
    </w:p>
    <w:p w14:paraId="2107F5DE" w14:textId="77777777" w:rsidR="00C660E5" w:rsidRPr="003F558A" w:rsidRDefault="00C660E5">
      <w:pPr>
        <w:numPr>
          <w:ilvl w:val="0"/>
          <w:numId w:val="13"/>
        </w:numPr>
        <w:adjustRightInd w:val="0"/>
        <w:snapToGrid w:val="0"/>
        <w:spacing w:line="300" w:lineRule="auto"/>
        <w:ind w:left="900" w:hanging="450"/>
        <w:jc w:val="both"/>
        <w:rPr>
          <w:rFonts w:ascii="Cambria" w:eastAsia="SimSun" w:hAnsi="Cambria"/>
          <w:lang w:eastAsia="zh-CN"/>
        </w:rPr>
      </w:pPr>
      <w:r w:rsidRPr="003F558A">
        <w:rPr>
          <w:rFonts w:ascii="Cambria" w:eastAsia="SimSun" w:hAnsi="Cambria"/>
          <w:lang w:eastAsia="zh-CN"/>
        </w:rPr>
        <w:t xml:space="preserve">Coordinating and implementing priority activities and </w:t>
      </w:r>
      <w:proofErr w:type="spellStart"/>
      <w:r w:rsidRPr="003F558A">
        <w:rPr>
          <w:rFonts w:ascii="Cambria" w:eastAsia="SimSun" w:hAnsi="Cambria"/>
          <w:lang w:eastAsia="zh-CN"/>
        </w:rPr>
        <w:t>programmes</w:t>
      </w:r>
      <w:proofErr w:type="spellEnd"/>
      <w:r w:rsidRPr="003F558A">
        <w:rPr>
          <w:rFonts w:ascii="Cambria" w:eastAsia="SimSun" w:hAnsi="Cambria"/>
          <w:lang w:eastAsia="zh-CN"/>
        </w:rPr>
        <w:t xml:space="preserve"> of the Committee aiming at strengthening capacity of the Members in meteorology;</w:t>
      </w:r>
    </w:p>
    <w:p w14:paraId="496FFDD8" w14:textId="77777777" w:rsidR="00C660E5" w:rsidRPr="003F558A" w:rsidRDefault="00C660E5">
      <w:pPr>
        <w:numPr>
          <w:ilvl w:val="0"/>
          <w:numId w:val="13"/>
        </w:numPr>
        <w:adjustRightInd w:val="0"/>
        <w:snapToGrid w:val="0"/>
        <w:spacing w:line="300" w:lineRule="auto"/>
        <w:ind w:left="900" w:hanging="450"/>
        <w:jc w:val="both"/>
        <w:rPr>
          <w:rFonts w:ascii="Cambria" w:eastAsia="SimSun" w:hAnsi="Cambria"/>
          <w:lang w:eastAsia="zh-CN"/>
        </w:rPr>
      </w:pPr>
      <w:r w:rsidRPr="003F558A">
        <w:rPr>
          <w:rFonts w:ascii="Cambria" w:eastAsia="SimSun" w:hAnsi="Cambria"/>
          <w:lang w:eastAsia="zh-CN"/>
        </w:rPr>
        <w:t>Mobilizing resources to carry out priority activities of the Committee related to the meteorological Component;</w:t>
      </w:r>
    </w:p>
    <w:p w14:paraId="686A2A26" w14:textId="77777777" w:rsidR="00C660E5" w:rsidRPr="003F558A" w:rsidRDefault="00C660E5">
      <w:pPr>
        <w:numPr>
          <w:ilvl w:val="0"/>
          <w:numId w:val="13"/>
        </w:numPr>
        <w:adjustRightInd w:val="0"/>
        <w:snapToGrid w:val="0"/>
        <w:spacing w:line="300" w:lineRule="auto"/>
        <w:ind w:left="900" w:hanging="450"/>
        <w:jc w:val="both"/>
        <w:rPr>
          <w:rFonts w:ascii="Cambria" w:eastAsia="SimSun" w:hAnsi="Cambria"/>
          <w:lang w:eastAsia="zh-CN"/>
        </w:rPr>
      </w:pPr>
      <w:r w:rsidRPr="003F558A">
        <w:rPr>
          <w:rFonts w:ascii="Cambria" w:eastAsia="SimSun" w:hAnsi="Cambria"/>
          <w:lang w:eastAsia="zh-CN"/>
        </w:rPr>
        <w:t>Reporting overall progress in the implementation of the meteorology component of the Strategic Plan;</w:t>
      </w:r>
    </w:p>
    <w:p w14:paraId="4BDFD61C" w14:textId="77777777" w:rsidR="00C660E5" w:rsidRPr="003F558A" w:rsidRDefault="00C660E5">
      <w:pPr>
        <w:numPr>
          <w:ilvl w:val="0"/>
          <w:numId w:val="13"/>
        </w:numPr>
        <w:adjustRightInd w:val="0"/>
        <w:snapToGrid w:val="0"/>
        <w:spacing w:line="300" w:lineRule="auto"/>
        <w:ind w:left="900" w:hanging="450"/>
        <w:jc w:val="both"/>
        <w:rPr>
          <w:rFonts w:ascii="Cambria" w:eastAsia="SimSun" w:hAnsi="Cambria"/>
          <w:lang w:eastAsia="zh-CN"/>
        </w:rPr>
      </w:pPr>
      <w:r w:rsidRPr="003F558A">
        <w:rPr>
          <w:rFonts w:ascii="Cambria" w:eastAsia="SimSun" w:hAnsi="Cambria"/>
          <w:lang w:eastAsia="zh-CN"/>
        </w:rPr>
        <w:t xml:space="preserve">Recommending to the Committee priority areas, </w:t>
      </w:r>
      <w:proofErr w:type="spellStart"/>
      <w:r w:rsidRPr="003F558A">
        <w:rPr>
          <w:rFonts w:ascii="Cambria" w:eastAsia="SimSun" w:hAnsi="Cambria"/>
          <w:lang w:eastAsia="zh-CN"/>
        </w:rPr>
        <w:t>programmes</w:t>
      </w:r>
      <w:proofErr w:type="spellEnd"/>
      <w:r w:rsidRPr="003F558A">
        <w:rPr>
          <w:rFonts w:ascii="Cambria" w:eastAsia="SimSun" w:hAnsi="Cambria"/>
          <w:lang w:eastAsia="zh-CN"/>
        </w:rPr>
        <w:t xml:space="preserve"> and activities for cooperation in meteorological research by related experts of the Members.</w:t>
      </w:r>
    </w:p>
    <w:p w14:paraId="6525D5FF" w14:textId="77777777" w:rsidR="00C660E5" w:rsidRPr="003F558A" w:rsidRDefault="00C660E5" w:rsidP="00C660E5">
      <w:pPr>
        <w:widowControl/>
        <w:spacing w:after="160" w:line="259" w:lineRule="auto"/>
        <w:rPr>
          <w:rFonts w:ascii="Cambria" w:eastAsia="SimSun" w:hAnsi="Cambria"/>
          <w:lang w:eastAsia="zh-CN"/>
        </w:rPr>
      </w:pPr>
    </w:p>
    <w:p w14:paraId="778F9211" w14:textId="77777777" w:rsidR="00C660E5" w:rsidRPr="003F558A" w:rsidRDefault="00C660E5" w:rsidP="00C660E5">
      <w:pPr>
        <w:widowControl/>
        <w:spacing w:after="160" w:line="259" w:lineRule="auto"/>
        <w:rPr>
          <w:rFonts w:ascii="Cambria" w:eastAsia="SimSun" w:hAnsi="Cambria"/>
          <w:lang w:eastAsia="zh-CN"/>
        </w:rPr>
      </w:pPr>
      <w:r w:rsidRPr="003F558A">
        <w:rPr>
          <w:rFonts w:ascii="Cambria" w:eastAsia="SimSun" w:hAnsi="Cambria"/>
          <w:b/>
          <w:bCs/>
          <w:u w:val="single"/>
          <w:lang w:eastAsia="zh-CN"/>
        </w:rPr>
        <w:t>2.</w:t>
      </w:r>
      <w:r w:rsidRPr="003F558A">
        <w:rPr>
          <w:rFonts w:ascii="Cambria" w:eastAsia="SimSun" w:hAnsi="Cambria"/>
          <w:b/>
          <w:bCs/>
          <w:u w:val="single"/>
          <w:lang w:eastAsia="zh-CN"/>
        </w:rPr>
        <w:tab/>
        <w:t>Membership</w:t>
      </w:r>
    </w:p>
    <w:p w14:paraId="59E38EBC" w14:textId="77777777" w:rsidR="00C660E5" w:rsidRPr="003F558A" w:rsidRDefault="00C660E5" w:rsidP="00C660E5">
      <w:pPr>
        <w:adjustRightInd w:val="0"/>
        <w:snapToGrid w:val="0"/>
        <w:spacing w:line="300" w:lineRule="auto"/>
        <w:ind w:right="26"/>
        <w:jc w:val="both"/>
        <w:rPr>
          <w:rFonts w:ascii="Cambria" w:hAnsi="Cambria"/>
        </w:rPr>
      </w:pPr>
    </w:p>
    <w:p w14:paraId="09E7A62E" w14:textId="6C8C7454" w:rsidR="00C660E5" w:rsidRPr="003F558A" w:rsidRDefault="00C660E5" w:rsidP="00C660E5">
      <w:pPr>
        <w:adjustRightInd w:val="0"/>
        <w:snapToGrid w:val="0"/>
        <w:spacing w:line="300" w:lineRule="auto"/>
        <w:jc w:val="both"/>
        <w:rPr>
          <w:rFonts w:ascii="Cambria" w:eastAsia="SimSun" w:hAnsi="Cambria"/>
          <w:lang w:eastAsia="zh-CN"/>
        </w:rPr>
      </w:pPr>
      <w:r w:rsidRPr="003F558A">
        <w:rPr>
          <w:rFonts w:ascii="Cambria" w:eastAsia="SimSun" w:hAnsi="Cambria"/>
          <w:b/>
          <w:lang w:eastAsia="zh-CN"/>
        </w:rPr>
        <w:t xml:space="preserve">2.1   </w:t>
      </w:r>
      <w:r w:rsidRPr="003F558A">
        <w:rPr>
          <w:rFonts w:ascii="Cambria" w:eastAsia="SimSun" w:hAnsi="Cambria"/>
          <w:lang w:eastAsia="zh-CN"/>
        </w:rPr>
        <w:t>After the 5</w:t>
      </w:r>
      <w:r w:rsidR="00D65E69">
        <w:rPr>
          <w:rFonts w:ascii="Cambria" w:eastAsia="SimSun" w:hAnsi="Cambria"/>
          <w:lang w:eastAsia="zh-CN"/>
        </w:rPr>
        <w:t>4</w:t>
      </w:r>
      <w:r w:rsidR="00CC6CC4">
        <w:rPr>
          <w:rFonts w:ascii="Cambria" w:eastAsia="SimSun" w:hAnsi="Cambria"/>
          <w:vertAlign w:val="superscript"/>
          <w:lang w:eastAsia="zh-CN"/>
        </w:rPr>
        <w:t>th</w:t>
      </w:r>
      <w:r w:rsidRPr="003F558A">
        <w:rPr>
          <w:rFonts w:ascii="Cambria" w:eastAsia="SimSun" w:hAnsi="Cambria"/>
          <w:lang w:eastAsia="zh-CN"/>
        </w:rPr>
        <w:t xml:space="preserve"> TC Session, the composition and focal point members list of WGM are:</w:t>
      </w:r>
    </w:p>
    <w:p w14:paraId="16DEEB0F" w14:textId="77777777" w:rsidR="00C660E5" w:rsidRPr="003F558A" w:rsidRDefault="00C660E5" w:rsidP="00C660E5">
      <w:pPr>
        <w:widowControl/>
        <w:spacing w:after="160" w:line="259" w:lineRule="auto"/>
        <w:rPr>
          <w:rFonts w:ascii="Cambria" w:eastAsia="SimSun" w:hAnsi="Cambria"/>
          <w:lang w:eastAsia="zh-CN"/>
        </w:rPr>
      </w:pPr>
      <w:r w:rsidRPr="003F558A">
        <w:rPr>
          <w:rFonts w:ascii="Cambria" w:eastAsia="SimSun" w:hAnsi="Cambria"/>
          <w:lang w:eastAsia="zh-CN"/>
        </w:rPr>
        <w:br w:type="page"/>
      </w:r>
    </w:p>
    <w:p w14:paraId="00EC68B5" w14:textId="77777777" w:rsidR="00C660E5" w:rsidRPr="003F558A" w:rsidRDefault="00C660E5" w:rsidP="00C660E5">
      <w:pPr>
        <w:adjustRightInd w:val="0"/>
        <w:snapToGrid w:val="0"/>
        <w:spacing w:line="300" w:lineRule="auto"/>
        <w:jc w:val="both"/>
        <w:rPr>
          <w:rFonts w:ascii="Cambria" w:eastAsia="SimSun" w:hAnsi="Cambria"/>
          <w:lang w:eastAsia="zh-CN"/>
        </w:rPr>
      </w:pPr>
    </w:p>
    <w:tbl>
      <w:tblPr>
        <w:tblW w:w="821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84"/>
        <w:gridCol w:w="6234"/>
      </w:tblGrid>
      <w:tr w:rsidR="00ED7F30" w:rsidRPr="006F3058" w14:paraId="0652530A" w14:textId="77777777" w:rsidTr="002A5BA7">
        <w:trPr>
          <w:trHeight w:val="470"/>
          <w:jc w:val="right"/>
        </w:trPr>
        <w:tc>
          <w:tcPr>
            <w:tcW w:w="1984" w:type="dxa"/>
            <w:vAlign w:val="center"/>
          </w:tcPr>
          <w:p w14:paraId="32E6CC8B" w14:textId="77777777" w:rsidR="00ED7F30" w:rsidRPr="006F3058" w:rsidRDefault="00ED7F30" w:rsidP="002A5BA7">
            <w:pPr>
              <w:adjustRightInd w:val="0"/>
              <w:snapToGrid w:val="0"/>
              <w:spacing w:line="300" w:lineRule="auto"/>
              <w:jc w:val="both"/>
              <w:rPr>
                <w:rFonts w:eastAsia="SimSun"/>
                <w:sz w:val="22"/>
                <w:szCs w:val="22"/>
                <w:lang w:eastAsia="zh-CN"/>
              </w:rPr>
            </w:pPr>
            <w:r w:rsidRPr="006F3058">
              <w:rPr>
                <w:rFonts w:eastAsia="SimSun"/>
                <w:sz w:val="22"/>
                <w:szCs w:val="22"/>
                <w:lang w:eastAsia="zh-CN"/>
              </w:rPr>
              <w:t>Chair</w:t>
            </w:r>
          </w:p>
        </w:tc>
        <w:tc>
          <w:tcPr>
            <w:tcW w:w="6234" w:type="dxa"/>
            <w:vAlign w:val="center"/>
          </w:tcPr>
          <w:p w14:paraId="5B41CC95" w14:textId="7C95417A" w:rsidR="00ED7F30" w:rsidRPr="006F3058" w:rsidRDefault="00ED7F30" w:rsidP="002A5BA7">
            <w:pPr>
              <w:adjustRightInd w:val="0"/>
              <w:snapToGrid w:val="0"/>
              <w:spacing w:line="300" w:lineRule="auto"/>
              <w:jc w:val="both"/>
              <w:rPr>
                <w:rFonts w:eastAsia="SimSun"/>
                <w:sz w:val="22"/>
                <w:szCs w:val="22"/>
                <w:lang w:eastAsia="zh-CN"/>
              </w:rPr>
            </w:pPr>
            <w:r>
              <w:rPr>
                <w:rFonts w:eastAsia="SimSun"/>
                <w:sz w:val="22"/>
                <w:szCs w:val="22"/>
                <w:lang w:eastAsia="zh-CN"/>
              </w:rPr>
              <w:t>D</w:t>
            </w:r>
            <w:r w:rsidRPr="006F3058">
              <w:rPr>
                <w:rFonts w:eastAsia="SimSun"/>
                <w:sz w:val="22"/>
                <w:szCs w:val="22"/>
                <w:lang w:eastAsia="zh-CN"/>
              </w:rPr>
              <w:t>r.</w:t>
            </w:r>
            <w:r w:rsidR="00FF00A7">
              <w:rPr>
                <w:rFonts w:eastAsia="SimSun"/>
                <w:sz w:val="22"/>
                <w:szCs w:val="22"/>
                <w:lang w:eastAsia="zh-CN"/>
              </w:rPr>
              <w:t xml:space="preserve"> T</w:t>
            </w:r>
            <w:r w:rsidR="00D65E69">
              <w:rPr>
                <w:rFonts w:eastAsia="SimSun"/>
                <w:sz w:val="22"/>
                <w:szCs w:val="22"/>
                <w:lang w:eastAsia="zh-CN"/>
              </w:rPr>
              <w:t>ANG</w:t>
            </w:r>
            <w:r w:rsidR="00FF00A7">
              <w:rPr>
                <w:rFonts w:eastAsia="SimSun"/>
                <w:sz w:val="22"/>
                <w:szCs w:val="22"/>
                <w:lang w:eastAsia="zh-CN"/>
              </w:rPr>
              <w:t xml:space="preserve"> </w:t>
            </w:r>
            <w:proofErr w:type="spellStart"/>
            <w:r w:rsidR="00FF00A7">
              <w:rPr>
                <w:rFonts w:eastAsia="SimSun"/>
                <w:sz w:val="22"/>
                <w:szCs w:val="22"/>
                <w:lang w:eastAsia="zh-CN"/>
              </w:rPr>
              <w:t>Jie</w:t>
            </w:r>
            <w:proofErr w:type="spellEnd"/>
            <w:r w:rsidRPr="006F3058">
              <w:rPr>
                <w:rFonts w:eastAsia="SimSun"/>
                <w:sz w:val="22"/>
                <w:szCs w:val="22"/>
                <w:lang w:eastAsia="zh-CN"/>
              </w:rPr>
              <w:t xml:space="preserve"> (China)</w:t>
            </w:r>
          </w:p>
        </w:tc>
      </w:tr>
      <w:tr w:rsidR="00ED7F30" w:rsidRPr="006F3058" w14:paraId="024B45D2" w14:textId="77777777" w:rsidTr="002A5BA7">
        <w:trPr>
          <w:trHeight w:val="712"/>
          <w:jc w:val="right"/>
        </w:trPr>
        <w:tc>
          <w:tcPr>
            <w:tcW w:w="1984" w:type="dxa"/>
            <w:vAlign w:val="center"/>
          </w:tcPr>
          <w:p w14:paraId="1F48511F" w14:textId="77777777" w:rsidR="00ED7F30" w:rsidRPr="006F3058" w:rsidRDefault="00ED7F30" w:rsidP="002A5BA7">
            <w:pPr>
              <w:adjustRightInd w:val="0"/>
              <w:snapToGrid w:val="0"/>
              <w:spacing w:line="300" w:lineRule="auto"/>
              <w:jc w:val="both"/>
              <w:rPr>
                <w:rFonts w:eastAsia="SimSun"/>
                <w:sz w:val="22"/>
                <w:szCs w:val="22"/>
                <w:lang w:eastAsia="zh-CN"/>
              </w:rPr>
            </w:pPr>
            <w:r w:rsidRPr="006F3058">
              <w:rPr>
                <w:rFonts w:eastAsia="SimSun"/>
                <w:sz w:val="22"/>
                <w:szCs w:val="22"/>
                <w:lang w:eastAsia="zh-CN"/>
              </w:rPr>
              <w:t>Vice Chair</w:t>
            </w:r>
          </w:p>
        </w:tc>
        <w:tc>
          <w:tcPr>
            <w:tcW w:w="6234" w:type="dxa"/>
          </w:tcPr>
          <w:p w14:paraId="345CC55D" w14:textId="5BC9BB68" w:rsidR="00ED7F30" w:rsidRPr="006F3058" w:rsidRDefault="00ED7F30" w:rsidP="002A5BA7">
            <w:pPr>
              <w:adjustRightInd w:val="0"/>
              <w:snapToGrid w:val="0"/>
              <w:spacing w:line="300" w:lineRule="auto"/>
              <w:jc w:val="both"/>
              <w:rPr>
                <w:rFonts w:eastAsia="SimSun"/>
                <w:sz w:val="22"/>
                <w:szCs w:val="22"/>
                <w:lang w:eastAsia="zh-CN"/>
              </w:rPr>
            </w:pPr>
            <w:r w:rsidRPr="006F3058">
              <w:rPr>
                <w:rFonts w:eastAsia="SimSun"/>
                <w:sz w:val="22"/>
                <w:szCs w:val="22"/>
                <w:lang w:eastAsia="zh-CN"/>
              </w:rPr>
              <w:t xml:space="preserve">Dr. Vicente </w:t>
            </w:r>
            <w:r>
              <w:rPr>
                <w:rFonts w:eastAsia="SimSun" w:hint="eastAsia"/>
                <w:sz w:val="22"/>
                <w:szCs w:val="22"/>
                <w:lang w:eastAsia="zh-CN"/>
              </w:rPr>
              <w:t xml:space="preserve">B. </w:t>
            </w:r>
            <w:r>
              <w:rPr>
                <w:rFonts w:eastAsia="SimSun"/>
                <w:sz w:val="22"/>
                <w:szCs w:val="22"/>
                <w:lang w:eastAsia="zh-CN"/>
              </w:rPr>
              <w:t>M</w:t>
            </w:r>
            <w:r w:rsidR="00D65E69">
              <w:rPr>
                <w:rFonts w:eastAsia="SimSun"/>
                <w:sz w:val="22"/>
                <w:szCs w:val="22"/>
                <w:lang w:eastAsia="zh-CN"/>
              </w:rPr>
              <w:t>ALANO</w:t>
            </w:r>
            <w:r>
              <w:rPr>
                <w:rFonts w:eastAsia="SimSun"/>
                <w:sz w:val="22"/>
                <w:szCs w:val="22"/>
                <w:lang w:eastAsia="zh-CN"/>
              </w:rPr>
              <w:t xml:space="preserve"> (</w:t>
            </w:r>
            <w:r w:rsidRPr="006F3058">
              <w:rPr>
                <w:rFonts w:eastAsia="SimSun"/>
                <w:sz w:val="22"/>
                <w:szCs w:val="22"/>
                <w:lang w:eastAsia="zh-CN"/>
              </w:rPr>
              <w:t>Philippines)</w:t>
            </w:r>
          </w:p>
          <w:p w14:paraId="660C55FA" w14:textId="0786D861" w:rsidR="00ED7F30" w:rsidRPr="006F3058" w:rsidRDefault="00ED7F30" w:rsidP="002A5BA7">
            <w:pPr>
              <w:adjustRightInd w:val="0"/>
              <w:snapToGrid w:val="0"/>
              <w:spacing w:line="300" w:lineRule="auto"/>
              <w:jc w:val="both"/>
              <w:rPr>
                <w:rFonts w:eastAsia="SimSun"/>
                <w:sz w:val="22"/>
                <w:szCs w:val="22"/>
                <w:lang w:eastAsia="zh-CN"/>
              </w:rPr>
            </w:pPr>
            <w:r>
              <w:t xml:space="preserve">Mr. </w:t>
            </w:r>
            <w:r w:rsidR="00FF00A7">
              <w:t>Muhammed Helmi A</w:t>
            </w:r>
            <w:r w:rsidR="00D65E69">
              <w:t>BDULLAH</w:t>
            </w:r>
            <w:r w:rsidRPr="006F3058">
              <w:rPr>
                <w:rFonts w:eastAsia="SimSun"/>
                <w:sz w:val="22"/>
                <w:szCs w:val="22"/>
                <w:lang w:eastAsia="zh-CN"/>
              </w:rPr>
              <w:t xml:space="preserve"> (Malaysia)</w:t>
            </w:r>
          </w:p>
        </w:tc>
      </w:tr>
      <w:tr w:rsidR="00ED7F30" w:rsidRPr="006F3058" w14:paraId="31D8DE56" w14:textId="77777777" w:rsidTr="002A5BA7">
        <w:trPr>
          <w:jc w:val="right"/>
        </w:trPr>
        <w:tc>
          <w:tcPr>
            <w:tcW w:w="1984" w:type="dxa"/>
            <w:vAlign w:val="center"/>
          </w:tcPr>
          <w:p w14:paraId="1CC22F48" w14:textId="77777777" w:rsidR="00ED7F30" w:rsidRPr="006F3058" w:rsidRDefault="00ED7F30" w:rsidP="002A5BA7">
            <w:pPr>
              <w:adjustRightInd w:val="0"/>
              <w:snapToGrid w:val="0"/>
              <w:spacing w:line="300" w:lineRule="auto"/>
              <w:jc w:val="both"/>
              <w:rPr>
                <w:rFonts w:eastAsia="SimSun"/>
                <w:sz w:val="22"/>
                <w:szCs w:val="22"/>
                <w:lang w:eastAsia="zh-CN"/>
              </w:rPr>
            </w:pPr>
            <w:r w:rsidRPr="006F3058">
              <w:rPr>
                <w:rFonts w:eastAsia="SimSun"/>
                <w:sz w:val="22"/>
                <w:szCs w:val="22"/>
                <w:lang w:eastAsia="zh-CN"/>
              </w:rPr>
              <w:t>Members</w:t>
            </w:r>
          </w:p>
        </w:tc>
        <w:tc>
          <w:tcPr>
            <w:tcW w:w="6234" w:type="dxa"/>
          </w:tcPr>
          <w:p w14:paraId="609C9428" w14:textId="28B60BBE" w:rsidR="00ED7F30" w:rsidRDefault="00ED7F30" w:rsidP="002A5BA7">
            <w:pPr>
              <w:adjustRightInd w:val="0"/>
              <w:snapToGrid w:val="0"/>
              <w:spacing w:line="300" w:lineRule="auto"/>
              <w:jc w:val="both"/>
              <w:rPr>
                <w:rFonts w:eastAsia="SimSun"/>
                <w:sz w:val="22"/>
                <w:szCs w:val="22"/>
                <w:lang w:eastAsia="zh-CN"/>
              </w:rPr>
            </w:pPr>
            <w:r w:rsidRPr="006F3058">
              <w:rPr>
                <w:rFonts w:eastAsia="SimSun"/>
                <w:sz w:val="22"/>
                <w:szCs w:val="22"/>
                <w:lang w:eastAsia="zh-CN"/>
              </w:rPr>
              <w:t xml:space="preserve">Ms. </w:t>
            </w:r>
            <w:proofErr w:type="spellStart"/>
            <w:r w:rsidRPr="006F3058">
              <w:rPr>
                <w:rFonts w:eastAsia="SimSun"/>
                <w:sz w:val="22"/>
                <w:szCs w:val="22"/>
                <w:lang w:eastAsia="zh-CN"/>
              </w:rPr>
              <w:t>Phalla</w:t>
            </w:r>
            <w:proofErr w:type="spellEnd"/>
            <w:r w:rsidRPr="006F3058">
              <w:rPr>
                <w:rFonts w:eastAsia="SimSun"/>
                <w:sz w:val="22"/>
                <w:szCs w:val="22"/>
                <w:lang w:eastAsia="zh-CN"/>
              </w:rPr>
              <w:t xml:space="preserve"> P</w:t>
            </w:r>
            <w:r w:rsidR="00D65E69">
              <w:rPr>
                <w:rFonts w:eastAsia="SimSun"/>
                <w:sz w:val="22"/>
                <w:szCs w:val="22"/>
                <w:lang w:eastAsia="zh-CN"/>
              </w:rPr>
              <w:t>EOU</w:t>
            </w:r>
            <w:r w:rsidRPr="006F3058">
              <w:rPr>
                <w:rFonts w:eastAsia="SimSun"/>
                <w:sz w:val="22"/>
                <w:szCs w:val="22"/>
                <w:lang w:eastAsia="zh-CN"/>
              </w:rPr>
              <w:t xml:space="preserve"> (Cambodia)</w:t>
            </w:r>
          </w:p>
          <w:p w14:paraId="2CCB8BFE" w14:textId="71A77FF7" w:rsidR="00D65E69" w:rsidRPr="006F3058" w:rsidRDefault="00D65E69" w:rsidP="002A5BA7">
            <w:pPr>
              <w:adjustRightInd w:val="0"/>
              <w:snapToGrid w:val="0"/>
              <w:spacing w:line="300" w:lineRule="auto"/>
              <w:jc w:val="both"/>
              <w:rPr>
                <w:rFonts w:eastAsia="SimSun"/>
                <w:sz w:val="22"/>
                <w:szCs w:val="22"/>
                <w:lang w:eastAsia="zh-CN"/>
              </w:rPr>
            </w:pPr>
            <w:r>
              <w:rPr>
                <w:rFonts w:eastAsia="SimSun"/>
                <w:sz w:val="22"/>
                <w:szCs w:val="22"/>
                <w:lang w:eastAsia="zh-CN"/>
              </w:rPr>
              <w:t xml:space="preserve">Ms. XIANG </w:t>
            </w:r>
            <w:proofErr w:type="spellStart"/>
            <w:r>
              <w:rPr>
                <w:rFonts w:eastAsia="SimSun"/>
                <w:sz w:val="22"/>
                <w:szCs w:val="22"/>
                <w:lang w:eastAsia="zh-CN"/>
              </w:rPr>
              <w:t>Chunyi</w:t>
            </w:r>
            <w:proofErr w:type="spellEnd"/>
            <w:r>
              <w:rPr>
                <w:rFonts w:eastAsia="SimSun"/>
                <w:sz w:val="22"/>
                <w:szCs w:val="22"/>
                <w:lang w:eastAsia="zh-CN"/>
              </w:rPr>
              <w:t xml:space="preserve"> (China)</w:t>
            </w:r>
          </w:p>
          <w:p w14:paraId="71EC9972" w14:textId="4774AFF7" w:rsidR="00ED7F30" w:rsidRPr="006F3058" w:rsidRDefault="00ED7F30" w:rsidP="002A5BA7">
            <w:pPr>
              <w:adjustRightInd w:val="0"/>
              <w:snapToGrid w:val="0"/>
              <w:spacing w:line="300" w:lineRule="auto"/>
              <w:jc w:val="both"/>
              <w:rPr>
                <w:rFonts w:eastAsia="SimSun"/>
                <w:sz w:val="22"/>
                <w:szCs w:val="22"/>
                <w:lang w:eastAsia="zh-CN"/>
              </w:rPr>
            </w:pPr>
            <w:r w:rsidRPr="006F3058">
              <w:rPr>
                <w:rFonts w:eastAsia="SimSun"/>
                <w:sz w:val="22"/>
                <w:szCs w:val="22"/>
                <w:lang w:eastAsia="zh-CN"/>
              </w:rPr>
              <w:t>Mr. R</w:t>
            </w:r>
            <w:r w:rsidR="00D65E69">
              <w:rPr>
                <w:rFonts w:eastAsia="SimSun"/>
                <w:sz w:val="22"/>
                <w:szCs w:val="22"/>
                <w:lang w:eastAsia="zh-CN"/>
              </w:rPr>
              <w:t>YU</w:t>
            </w:r>
            <w:r w:rsidRPr="006F3058">
              <w:rPr>
                <w:rFonts w:eastAsia="SimSun"/>
                <w:sz w:val="22"/>
                <w:szCs w:val="22"/>
                <w:lang w:eastAsia="zh-CN"/>
              </w:rPr>
              <w:t xml:space="preserve"> Ki </w:t>
            </w:r>
            <w:proofErr w:type="spellStart"/>
            <w:r w:rsidRPr="006F3058">
              <w:rPr>
                <w:rFonts w:eastAsia="SimSun"/>
                <w:sz w:val="22"/>
                <w:szCs w:val="22"/>
                <w:lang w:eastAsia="zh-CN"/>
              </w:rPr>
              <w:t>Ryol</w:t>
            </w:r>
            <w:proofErr w:type="spellEnd"/>
            <w:r w:rsidRPr="006F3058">
              <w:rPr>
                <w:rFonts w:eastAsia="SimSun"/>
                <w:sz w:val="22"/>
                <w:szCs w:val="22"/>
                <w:lang w:eastAsia="zh-CN"/>
              </w:rPr>
              <w:t xml:space="preserve"> (DPR Korea)</w:t>
            </w:r>
          </w:p>
          <w:p w14:paraId="1CC79F3B" w14:textId="141267D2" w:rsidR="00ED7F30" w:rsidRPr="006F3058" w:rsidRDefault="00FF00A7" w:rsidP="002A5BA7">
            <w:pPr>
              <w:adjustRightInd w:val="0"/>
              <w:snapToGrid w:val="0"/>
              <w:spacing w:line="300" w:lineRule="auto"/>
              <w:jc w:val="both"/>
              <w:rPr>
                <w:rFonts w:eastAsia="SimSun"/>
                <w:sz w:val="22"/>
                <w:szCs w:val="22"/>
                <w:lang w:eastAsia="zh-CN"/>
              </w:rPr>
            </w:pPr>
            <w:r>
              <w:rPr>
                <w:rFonts w:eastAsia="SimSun"/>
                <w:sz w:val="22"/>
                <w:szCs w:val="22"/>
                <w:lang w:eastAsia="zh-CN"/>
              </w:rPr>
              <w:t>Mr. K. K. H</w:t>
            </w:r>
            <w:r w:rsidR="00D65E69">
              <w:rPr>
                <w:rFonts w:eastAsia="SimSun"/>
                <w:sz w:val="22"/>
                <w:szCs w:val="22"/>
                <w:lang w:eastAsia="zh-CN"/>
              </w:rPr>
              <w:t>ON</w:t>
            </w:r>
            <w:r w:rsidR="00ED7F30" w:rsidRPr="006F3058">
              <w:rPr>
                <w:rFonts w:eastAsia="SimSun"/>
                <w:sz w:val="22"/>
                <w:szCs w:val="22"/>
                <w:lang w:eastAsia="zh-CN"/>
              </w:rPr>
              <w:t xml:space="preserve"> (Hong Kong, China)</w:t>
            </w:r>
          </w:p>
          <w:p w14:paraId="313454CE" w14:textId="2732FB90" w:rsidR="00ED7F30" w:rsidRDefault="00ED7F30" w:rsidP="002A5BA7">
            <w:pPr>
              <w:adjustRightInd w:val="0"/>
              <w:snapToGrid w:val="0"/>
              <w:spacing w:line="300" w:lineRule="auto"/>
              <w:jc w:val="both"/>
              <w:rPr>
                <w:rFonts w:eastAsia="SimSun"/>
                <w:lang w:eastAsia="zh-CN"/>
              </w:rPr>
            </w:pPr>
            <w:r>
              <w:t xml:space="preserve">Mr. </w:t>
            </w:r>
            <w:r w:rsidR="00FF00A7">
              <w:t>H</w:t>
            </w:r>
            <w:r w:rsidR="00D65E69">
              <w:t>OSOMI</w:t>
            </w:r>
            <w:r w:rsidR="00FF00A7">
              <w:t xml:space="preserve"> Takuya</w:t>
            </w:r>
            <w:r>
              <w:rPr>
                <w:rFonts w:hint="eastAsia"/>
              </w:rPr>
              <w:t xml:space="preserve"> (Japan)</w:t>
            </w:r>
          </w:p>
          <w:p w14:paraId="3FA6296B" w14:textId="79404C98" w:rsidR="00ED7F30" w:rsidRPr="006F3058" w:rsidRDefault="00ED7F30" w:rsidP="002A5BA7">
            <w:pPr>
              <w:adjustRightInd w:val="0"/>
              <w:snapToGrid w:val="0"/>
              <w:spacing w:line="300" w:lineRule="auto"/>
              <w:jc w:val="both"/>
              <w:rPr>
                <w:rFonts w:eastAsia="SimSun"/>
                <w:sz w:val="22"/>
                <w:szCs w:val="22"/>
                <w:lang w:eastAsia="zh-CN"/>
              </w:rPr>
            </w:pPr>
            <w:r w:rsidRPr="006F3058">
              <w:rPr>
                <w:rFonts w:eastAsia="SimSun"/>
                <w:sz w:val="22"/>
                <w:szCs w:val="22"/>
                <w:lang w:eastAsia="zh-CN"/>
              </w:rPr>
              <w:t xml:space="preserve">Mr. </w:t>
            </w:r>
            <w:proofErr w:type="spellStart"/>
            <w:r w:rsidR="00FF00A7">
              <w:rPr>
                <w:rFonts w:eastAsia="SimSun"/>
                <w:sz w:val="22"/>
                <w:szCs w:val="22"/>
                <w:lang w:eastAsia="zh-CN"/>
              </w:rPr>
              <w:t>Bounteum</w:t>
            </w:r>
            <w:proofErr w:type="spellEnd"/>
            <w:r w:rsidR="00FF00A7">
              <w:rPr>
                <w:rFonts w:eastAsia="SimSun"/>
                <w:sz w:val="22"/>
                <w:szCs w:val="22"/>
                <w:lang w:eastAsia="zh-CN"/>
              </w:rPr>
              <w:t xml:space="preserve"> S</w:t>
            </w:r>
            <w:r w:rsidR="00D65E69">
              <w:rPr>
                <w:rFonts w:eastAsia="SimSun"/>
                <w:sz w:val="22"/>
                <w:szCs w:val="22"/>
                <w:lang w:eastAsia="zh-CN"/>
              </w:rPr>
              <w:t>ISOUPHANTHAVONG</w:t>
            </w:r>
            <w:r w:rsidRPr="006F3058">
              <w:rPr>
                <w:rFonts w:eastAsia="SimSun"/>
                <w:sz w:val="22"/>
                <w:szCs w:val="22"/>
                <w:lang w:eastAsia="zh-CN"/>
              </w:rPr>
              <w:t xml:space="preserve"> (Lao PDR)</w:t>
            </w:r>
          </w:p>
          <w:p w14:paraId="648FCBC1" w14:textId="6E3ACC7F" w:rsidR="00ED7F30" w:rsidRDefault="00ED7F30" w:rsidP="002A5BA7">
            <w:pPr>
              <w:adjustRightInd w:val="0"/>
              <w:snapToGrid w:val="0"/>
              <w:spacing w:line="300" w:lineRule="auto"/>
              <w:jc w:val="both"/>
              <w:rPr>
                <w:rFonts w:eastAsia="SimSun"/>
                <w:sz w:val="22"/>
                <w:szCs w:val="22"/>
                <w:lang w:eastAsia="zh-CN"/>
              </w:rPr>
            </w:pPr>
            <w:r w:rsidRPr="006F3058">
              <w:rPr>
                <w:rFonts w:eastAsia="SimSun"/>
                <w:sz w:val="22"/>
                <w:szCs w:val="22"/>
                <w:lang w:eastAsia="zh-CN"/>
              </w:rPr>
              <w:t>Mr.</w:t>
            </w:r>
            <w:r w:rsidR="00FF00A7">
              <w:rPr>
                <w:rFonts w:eastAsia="SimSun"/>
                <w:sz w:val="22"/>
                <w:szCs w:val="22"/>
                <w:lang w:eastAsia="zh-CN"/>
              </w:rPr>
              <w:t xml:space="preserve"> L</w:t>
            </w:r>
            <w:r w:rsidR="00D65E69">
              <w:rPr>
                <w:rFonts w:eastAsia="SimSun"/>
                <w:sz w:val="22"/>
                <w:szCs w:val="22"/>
                <w:lang w:eastAsia="zh-CN"/>
              </w:rPr>
              <w:t>OK</w:t>
            </w:r>
            <w:r w:rsidR="00FF00A7">
              <w:rPr>
                <w:rFonts w:eastAsia="SimSun"/>
                <w:sz w:val="22"/>
                <w:szCs w:val="22"/>
                <w:lang w:eastAsia="zh-CN"/>
              </w:rPr>
              <w:t xml:space="preserve"> Chan </w:t>
            </w:r>
            <w:proofErr w:type="spellStart"/>
            <w:r w:rsidR="00FF00A7">
              <w:rPr>
                <w:rFonts w:eastAsia="SimSun"/>
                <w:sz w:val="22"/>
                <w:szCs w:val="22"/>
                <w:lang w:eastAsia="zh-CN"/>
              </w:rPr>
              <w:t>Wa</w:t>
            </w:r>
            <w:proofErr w:type="spellEnd"/>
            <w:r w:rsidRPr="006F3058">
              <w:rPr>
                <w:rFonts w:eastAsia="SimSun"/>
                <w:sz w:val="22"/>
                <w:szCs w:val="22"/>
                <w:lang w:eastAsia="zh-CN"/>
              </w:rPr>
              <w:t xml:space="preserve"> (Macao, China)</w:t>
            </w:r>
          </w:p>
          <w:p w14:paraId="7B889BCD" w14:textId="77A988DA" w:rsidR="00ED7F30" w:rsidRPr="006F3058" w:rsidRDefault="00ED7F30" w:rsidP="002A5BA7">
            <w:pPr>
              <w:adjustRightInd w:val="0"/>
              <w:snapToGrid w:val="0"/>
              <w:spacing w:line="300" w:lineRule="auto"/>
              <w:jc w:val="both"/>
              <w:rPr>
                <w:rFonts w:eastAsia="SimSun"/>
                <w:sz w:val="22"/>
                <w:szCs w:val="22"/>
                <w:lang w:eastAsia="zh-CN"/>
              </w:rPr>
            </w:pPr>
            <w:r w:rsidRPr="006F3058">
              <w:rPr>
                <w:rFonts w:eastAsia="SimSun"/>
                <w:sz w:val="22"/>
                <w:szCs w:val="22"/>
                <w:lang w:eastAsia="zh-CN"/>
              </w:rPr>
              <w:t xml:space="preserve">Mr. </w:t>
            </w:r>
            <w:r w:rsidR="00FF00A7">
              <w:rPr>
                <w:rFonts w:eastAsia="SimSun"/>
                <w:sz w:val="22"/>
                <w:szCs w:val="22"/>
                <w:lang w:eastAsia="zh-CN"/>
              </w:rPr>
              <w:t>Jun G</w:t>
            </w:r>
            <w:r w:rsidR="00D65E69">
              <w:rPr>
                <w:rFonts w:eastAsia="SimSun"/>
                <w:sz w:val="22"/>
                <w:szCs w:val="22"/>
                <w:lang w:eastAsia="zh-CN"/>
              </w:rPr>
              <w:t>ALANG</w:t>
            </w:r>
            <w:r w:rsidRPr="006F3058">
              <w:rPr>
                <w:rFonts w:eastAsia="SimSun"/>
                <w:sz w:val="22"/>
                <w:szCs w:val="22"/>
                <w:lang w:eastAsia="zh-CN"/>
              </w:rPr>
              <w:t xml:space="preserve"> (</w:t>
            </w:r>
            <w:proofErr w:type="spellStart"/>
            <w:r w:rsidRPr="006F3058">
              <w:rPr>
                <w:rFonts w:eastAsia="SimSun"/>
                <w:sz w:val="22"/>
                <w:szCs w:val="22"/>
                <w:lang w:eastAsia="zh-CN"/>
              </w:rPr>
              <w:t>Phillippines</w:t>
            </w:r>
            <w:proofErr w:type="spellEnd"/>
            <w:r w:rsidRPr="006F3058">
              <w:rPr>
                <w:rFonts w:eastAsia="SimSun"/>
                <w:sz w:val="22"/>
                <w:szCs w:val="22"/>
                <w:lang w:eastAsia="zh-CN"/>
              </w:rPr>
              <w:t>)</w:t>
            </w:r>
          </w:p>
          <w:p w14:paraId="42CE0EDE" w14:textId="1DDA1E6B" w:rsidR="00ED7F30" w:rsidRPr="006F3058" w:rsidRDefault="00FF00A7" w:rsidP="002A5BA7">
            <w:pPr>
              <w:adjustRightInd w:val="0"/>
              <w:snapToGrid w:val="0"/>
              <w:spacing w:line="300" w:lineRule="auto"/>
              <w:jc w:val="both"/>
              <w:rPr>
                <w:rFonts w:eastAsia="SimSun"/>
                <w:sz w:val="22"/>
                <w:szCs w:val="22"/>
                <w:lang w:eastAsia="zh-CN"/>
              </w:rPr>
            </w:pPr>
            <w:r>
              <w:rPr>
                <w:rFonts w:eastAsia="SimSun"/>
                <w:sz w:val="22"/>
                <w:szCs w:val="22"/>
                <w:lang w:eastAsia="zh-CN"/>
              </w:rPr>
              <w:t>Ms. W</w:t>
            </w:r>
            <w:r w:rsidR="00D65E69">
              <w:rPr>
                <w:rFonts w:eastAsia="SimSun"/>
                <w:sz w:val="22"/>
                <w:szCs w:val="22"/>
                <w:lang w:eastAsia="zh-CN"/>
              </w:rPr>
              <w:t>ON</w:t>
            </w:r>
            <w:r>
              <w:rPr>
                <w:rFonts w:eastAsia="SimSun"/>
                <w:sz w:val="22"/>
                <w:szCs w:val="22"/>
                <w:lang w:eastAsia="zh-CN"/>
              </w:rPr>
              <w:t xml:space="preserve"> </w:t>
            </w:r>
            <w:proofErr w:type="spellStart"/>
            <w:r>
              <w:rPr>
                <w:rFonts w:eastAsia="SimSun"/>
                <w:sz w:val="22"/>
                <w:szCs w:val="22"/>
                <w:lang w:eastAsia="zh-CN"/>
              </w:rPr>
              <w:t>Seonghee</w:t>
            </w:r>
            <w:proofErr w:type="spellEnd"/>
            <w:r w:rsidR="00ED7F30" w:rsidRPr="006F3058">
              <w:rPr>
                <w:rFonts w:eastAsia="SimSun"/>
                <w:sz w:val="22"/>
                <w:szCs w:val="22"/>
                <w:lang w:eastAsia="zh-CN"/>
              </w:rPr>
              <w:t xml:space="preserve"> (Rep. of Korea)</w:t>
            </w:r>
          </w:p>
          <w:p w14:paraId="761D3D2D" w14:textId="346C8DC3" w:rsidR="00ED7F30" w:rsidRPr="006F3058" w:rsidRDefault="00ED7F30" w:rsidP="002A5BA7">
            <w:pPr>
              <w:adjustRightInd w:val="0"/>
              <w:snapToGrid w:val="0"/>
              <w:spacing w:line="300" w:lineRule="auto"/>
              <w:jc w:val="both"/>
              <w:rPr>
                <w:rFonts w:eastAsia="SimSun"/>
                <w:sz w:val="22"/>
                <w:szCs w:val="22"/>
                <w:lang w:eastAsia="zh-CN"/>
              </w:rPr>
            </w:pPr>
            <w:r>
              <w:rPr>
                <w:rFonts w:eastAsia="SimSun" w:hint="eastAsia"/>
                <w:sz w:val="22"/>
                <w:szCs w:val="22"/>
                <w:lang w:eastAsia="zh-CN"/>
              </w:rPr>
              <w:t>M</w:t>
            </w:r>
            <w:r w:rsidR="00FF00A7">
              <w:rPr>
                <w:rFonts w:eastAsia="SimSun"/>
                <w:sz w:val="22"/>
                <w:szCs w:val="22"/>
                <w:lang w:eastAsia="zh-CN"/>
              </w:rPr>
              <w:t>r. Lesley C</w:t>
            </w:r>
            <w:r w:rsidR="00D65E69">
              <w:rPr>
                <w:rFonts w:eastAsia="SimSun"/>
                <w:sz w:val="22"/>
                <w:szCs w:val="22"/>
                <w:lang w:eastAsia="zh-CN"/>
              </w:rPr>
              <w:t>HOO</w:t>
            </w:r>
            <w:r>
              <w:rPr>
                <w:rFonts w:eastAsia="SimSun" w:hint="eastAsia"/>
                <w:sz w:val="22"/>
                <w:szCs w:val="22"/>
                <w:lang w:eastAsia="zh-CN"/>
              </w:rPr>
              <w:t xml:space="preserve"> </w:t>
            </w:r>
            <w:r w:rsidRPr="006F3058">
              <w:rPr>
                <w:rFonts w:eastAsia="SimSun"/>
                <w:sz w:val="22"/>
                <w:szCs w:val="22"/>
                <w:lang w:eastAsia="zh-CN"/>
              </w:rPr>
              <w:t>(Singapore)</w:t>
            </w:r>
          </w:p>
          <w:p w14:paraId="5AC0E214" w14:textId="182E9E54" w:rsidR="00ED7F30" w:rsidRPr="006F3058" w:rsidRDefault="00FF00A7" w:rsidP="002A5BA7">
            <w:pPr>
              <w:adjustRightInd w:val="0"/>
              <w:snapToGrid w:val="0"/>
              <w:spacing w:line="300" w:lineRule="auto"/>
              <w:jc w:val="both"/>
              <w:rPr>
                <w:rFonts w:eastAsia="SimSun"/>
                <w:sz w:val="22"/>
                <w:szCs w:val="22"/>
                <w:lang w:eastAsia="zh-CN"/>
              </w:rPr>
            </w:pPr>
            <w:r>
              <w:rPr>
                <w:rFonts w:eastAsia="SimSun"/>
                <w:sz w:val="22"/>
                <w:szCs w:val="22"/>
                <w:lang w:eastAsia="zh-CN"/>
              </w:rPr>
              <w:t>Dr. Wattana K</w:t>
            </w:r>
            <w:r w:rsidR="00D65E69">
              <w:rPr>
                <w:rFonts w:eastAsia="SimSun"/>
                <w:sz w:val="22"/>
                <w:szCs w:val="22"/>
                <w:lang w:eastAsia="zh-CN"/>
              </w:rPr>
              <w:t>ANBUA</w:t>
            </w:r>
            <w:r w:rsidR="00ED7F30" w:rsidRPr="006F3058">
              <w:rPr>
                <w:rFonts w:eastAsia="SimSun"/>
                <w:sz w:val="22"/>
                <w:szCs w:val="22"/>
                <w:lang w:eastAsia="zh-CN"/>
              </w:rPr>
              <w:t xml:space="preserve"> (Thailand)</w:t>
            </w:r>
          </w:p>
          <w:p w14:paraId="34AE077C" w14:textId="68DA21D9" w:rsidR="00ED7F30" w:rsidRPr="006F3058" w:rsidRDefault="00ED7F30" w:rsidP="002A5BA7">
            <w:pPr>
              <w:adjustRightInd w:val="0"/>
              <w:snapToGrid w:val="0"/>
              <w:spacing w:line="300" w:lineRule="auto"/>
              <w:jc w:val="both"/>
              <w:rPr>
                <w:rFonts w:eastAsia="SimSun"/>
                <w:sz w:val="22"/>
                <w:szCs w:val="22"/>
                <w:lang w:eastAsia="zh-CN"/>
              </w:rPr>
            </w:pPr>
            <w:r w:rsidRPr="006F3058">
              <w:rPr>
                <w:rFonts w:eastAsia="SimSun"/>
                <w:sz w:val="22"/>
                <w:szCs w:val="22"/>
                <w:lang w:eastAsia="zh-CN"/>
              </w:rPr>
              <w:t xml:space="preserve">Mr. </w:t>
            </w:r>
            <w:r>
              <w:rPr>
                <w:rFonts w:eastAsia="SimSun"/>
                <w:sz w:val="22"/>
                <w:szCs w:val="22"/>
                <w:lang w:eastAsia="zh-CN"/>
              </w:rPr>
              <w:t>Christopher B</w:t>
            </w:r>
            <w:r w:rsidR="00D65E69">
              <w:rPr>
                <w:rFonts w:eastAsia="SimSun"/>
                <w:sz w:val="22"/>
                <w:szCs w:val="22"/>
                <w:lang w:eastAsia="zh-CN"/>
              </w:rPr>
              <w:t>RENCHLEY</w:t>
            </w:r>
            <w:r w:rsidRPr="006F3058">
              <w:rPr>
                <w:rFonts w:eastAsia="SimSun"/>
                <w:sz w:val="22"/>
                <w:szCs w:val="22"/>
                <w:lang w:eastAsia="zh-CN"/>
              </w:rPr>
              <w:t xml:space="preserve"> (USA) </w:t>
            </w:r>
          </w:p>
          <w:p w14:paraId="1362014F" w14:textId="397AE2C1" w:rsidR="00ED7F30" w:rsidRPr="006F3058" w:rsidRDefault="00ED7F30" w:rsidP="002A5BA7">
            <w:pPr>
              <w:adjustRightInd w:val="0"/>
              <w:snapToGrid w:val="0"/>
              <w:spacing w:line="300" w:lineRule="auto"/>
              <w:jc w:val="both"/>
              <w:rPr>
                <w:rFonts w:eastAsia="SimSun"/>
                <w:sz w:val="22"/>
                <w:szCs w:val="22"/>
                <w:lang w:eastAsia="zh-CN"/>
              </w:rPr>
            </w:pPr>
            <w:r>
              <w:rPr>
                <w:rFonts w:eastAsia="SimSun"/>
                <w:sz w:val="22"/>
                <w:szCs w:val="22"/>
                <w:lang w:eastAsia="zh-CN"/>
              </w:rPr>
              <w:t>D</w:t>
            </w:r>
            <w:r w:rsidRPr="006F3058">
              <w:rPr>
                <w:rFonts w:eastAsia="SimSun"/>
                <w:sz w:val="22"/>
                <w:szCs w:val="22"/>
                <w:lang w:eastAsia="zh-CN"/>
              </w:rPr>
              <w:t xml:space="preserve">r. </w:t>
            </w:r>
            <w:r>
              <w:rPr>
                <w:rFonts w:eastAsia="SimSun"/>
                <w:sz w:val="22"/>
                <w:szCs w:val="22"/>
                <w:lang w:eastAsia="zh-CN"/>
              </w:rPr>
              <w:t xml:space="preserve">Hoang </w:t>
            </w:r>
            <w:proofErr w:type="spellStart"/>
            <w:r>
              <w:rPr>
                <w:rFonts w:eastAsia="SimSun"/>
                <w:sz w:val="22"/>
                <w:szCs w:val="22"/>
                <w:lang w:eastAsia="zh-CN"/>
              </w:rPr>
              <w:t>Phuc</w:t>
            </w:r>
            <w:proofErr w:type="spellEnd"/>
            <w:r>
              <w:rPr>
                <w:rFonts w:eastAsia="SimSun"/>
                <w:sz w:val="22"/>
                <w:szCs w:val="22"/>
                <w:lang w:eastAsia="zh-CN"/>
              </w:rPr>
              <w:t xml:space="preserve"> L</w:t>
            </w:r>
            <w:r w:rsidR="00D65E69">
              <w:rPr>
                <w:rFonts w:eastAsia="SimSun"/>
                <w:sz w:val="22"/>
                <w:szCs w:val="22"/>
                <w:lang w:eastAsia="zh-CN"/>
              </w:rPr>
              <w:t>AM</w:t>
            </w:r>
            <w:r>
              <w:rPr>
                <w:rFonts w:eastAsia="SimSun"/>
                <w:sz w:val="22"/>
                <w:szCs w:val="22"/>
                <w:lang w:eastAsia="zh-CN"/>
              </w:rPr>
              <w:t xml:space="preserve"> </w:t>
            </w:r>
            <w:r w:rsidRPr="006F3058">
              <w:rPr>
                <w:rFonts w:eastAsia="SimSun"/>
                <w:sz w:val="22"/>
                <w:szCs w:val="22"/>
                <w:lang w:eastAsia="zh-CN"/>
              </w:rPr>
              <w:t>(Viet Nam)</w:t>
            </w:r>
          </w:p>
        </w:tc>
      </w:tr>
      <w:tr w:rsidR="00ED7F30" w:rsidRPr="006F3058" w14:paraId="64EEEF8D" w14:textId="77777777" w:rsidTr="002A5BA7">
        <w:trPr>
          <w:jc w:val="right"/>
        </w:trPr>
        <w:tc>
          <w:tcPr>
            <w:tcW w:w="1984" w:type="dxa"/>
            <w:vAlign w:val="center"/>
          </w:tcPr>
          <w:p w14:paraId="67D64A47" w14:textId="77777777" w:rsidR="00ED7F30" w:rsidRPr="006F3058" w:rsidRDefault="00ED7F30" w:rsidP="002A5BA7">
            <w:pPr>
              <w:adjustRightInd w:val="0"/>
              <w:snapToGrid w:val="0"/>
              <w:spacing w:line="300" w:lineRule="auto"/>
              <w:jc w:val="both"/>
              <w:rPr>
                <w:rFonts w:eastAsia="SimSun"/>
                <w:sz w:val="22"/>
                <w:szCs w:val="22"/>
                <w:lang w:eastAsia="zh-CN"/>
              </w:rPr>
            </w:pPr>
            <w:r w:rsidRPr="006F3058">
              <w:rPr>
                <w:rFonts w:eastAsia="SimSun"/>
                <w:sz w:val="22"/>
                <w:szCs w:val="22"/>
                <w:lang w:eastAsia="zh-CN"/>
              </w:rPr>
              <w:t>Secretary of Mete.</w:t>
            </w:r>
          </w:p>
        </w:tc>
        <w:tc>
          <w:tcPr>
            <w:tcW w:w="6234" w:type="dxa"/>
          </w:tcPr>
          <w:p w14:paraId="22EC791C" w14:textId="5D6228FB" w:rsidR="00ED7F30" w:rsidRPr="006F3058" w:rsidRDefault="00ED7F30" w:rsidP="002A5BA7">
            <w:pPr>
              <w:adjustRightInd w:val="0"/>
              <w:snapToGrid w:val="0"/>
              <w:spacing w:line="300" w:lineRule="auto"/>
              <w:jc w:val="both"/>
              <w:rPr>
                <w:rFonts w:eastAsia="SimSun"/>
                <w:sz w:val="22"/>
                <w:szCs w:val="22"/>
                <w:lang w:eastAsia="zh-CN"/>
              </w:rPr>
            </w:pPr>
            <w:r>
              <w:rPr>
                <w:rFonts w:eastAsia="SimSun"/>
                <w:sz w:val="22"/>
                <w:szCs w:val="22"/>
                <w:lang w:eastAsia="zh-CN"/>
              </w:rPr>
              <w:t xml:space="preserve">Mr. </w:t>
            </w:r>
            <w:r w:rsidRPr="006F3058">
              <w:rPr>
                <w:rFonts w:eastAsia="SimSun"/>
                <w:sz w:val="22"/>
                <w:szCs w:val="22"/>
                <w:lang w:eastAsia="zh-CN"/>
              </w:rPr>
              <w:t>Clarence F</w:t>
            </w:r>
            <w:r w:rsidR="00D65E69">
              <w:rPr>
                <w:rFonts w:eastAsia="SimSun"/>
                <w:sz w:val="22"/>
                <w:szCs w:val="22"/>
                <w:lang w:eastAsia="zh-CN"/>
              </w:rPr>
              <w:t>ONG</w:t>
            </w:r>
          </w:p>
        </w:tc>
      </w:tr>
    </w:tbl>
    <w:p w14:paraId="3386E51D" w14:textId="77777777" w:rsidR="00C660E5" w:rsidRPr="003F558A" w:rsidRDefault="00C660E5" w:rsidP="00C660E5">
      <w:pPr>
        <w:adjustRightInd w:val="0"/>
        <w:snapToGrid w:val="0"/>
        <w:spacing w:line="300" w:lineRule="auto"/>
        <w:jc w:val="both"/>
        <w:rPr>
          <w:rFonts w:ascii="Cambria" w:eastAsia="SimSun" w:hAnsi="Cambria"/>
          <w:b/>
          <w:bCs/>
          <w:color w:val="FF0000"/>
          <w:lang w:eastAsia="zh-CN"/>
        </w:rPr>
      </w:pPr>
    </w:p>
    <w:p w14:paraId="107D9364" w14:textId="55087290" w:rsidR="00ED7F30" w:rsidRPr="00F7650F" w:rsidRDefault="00C660E5">
      <w:pPr>
        <w:pStyle w:val="ListParagraph"/>
        <w:numPr>
          <w:ilvl w:val="1"/>
          <w:numId w:val="19"/>
        </w:numPr>
        <w:adjustRightInd w:val="0"/>
        <w:snapToGrid w:val="0"/>
        <w:spacing w:line="300" w:lineRule="auto"/>
        <w:ind w:leftChars="0"/>
        <w:jc w:val="both"/>
        <w:rPr>
          <w:rFonts w:ascii="Cambria" w:eastAsia="SimSun" w:hAnsi="Cambria"/>
          <w:lang w:eastAsia="zh-CN"/>
        </w:rPr>
      </w:pPr>
      <w:r w:rsidRPr="00F7650F">
        <w:rPr>
          <w:rFonts w:ascii="Cambria" w:eastAsia="SimSun" w:hAnsi="Cambria"/>
          <w:lang w:eastAsia="zh-CN"/>
        </w:rPr>
        <w:t>Experts from other working groups of TC, TCP/WMO, WWRP/WMO, TCS, RSMC-Tokyo, etc. have also provided assistances to accomplish the tasks of WGM over 20</w:t>
      </w:r>
      <w:r w:rsidR="00ED7F30" w:rsidRPr="00F7650F">
        <w:rPr>
          <w:rFonts w:ascii="Cambria" w:eastAsia="SimSun" w:hAnsi="Cambria"/>
          <w:lang w:eastAsia="zh-CN"/>
        </w:rPr>
        <w:t>2</w:t>
      </w:r>
      <w:r w:rsidR="00D65E69">
        <w:rPr>
          <w:rFonts w:ascii="Cambria" w:eastAsia="SimSun" w:hAnsi="Cambria"/>
          <w:lang w:eastAsia="zh-CN"/>
        </w:rPr>
        <w:t>2</w:t>
      </w:r>
      <w:r w:rsidRPr="00F7650F">
        <w:rPr>
          <w:rFonts w:ascii="Cambria" w:eastAsia="SimSun" w:hAnsi="Cambria"/>
          <w:lang w:eastAsia="zh-CN"/>
        </w:rPr>
        <w:t>, endorsed at the 5</w:t>
      </w:r>
      <w:r w:rsidR="00D65E69">
        <w:rPr>
          <w:rFonts w:ascii="Cambria" w:eastAsia="SimSun" w:hAnsi="Cambria"/>
          <w:lang w:eastAsia="zh-CN"/>
        </w:rPr>
        <w:t>4</w:t>
      </w:r>
      <w:r w:rsidR="00D65E69">
        <w:rPr>
          <w:rFonts w:ascii="Cambria" w:eastAsia="SimSun" w:hAnsi="Cambria"/>
          <w:vertAlign w:val="superscript"/>
          <w:lang w:eastAsia="zh-CN"/>
        </w:rPr>
        <w:t>th</w:t>
      </w:r>
      <w:r w:rsidR="00ED7F30" w:rsidRPr="00F7650F">
        <w:rPr>
          <w:rFonts w:ascii="Cambria" w:eastAsia="SimSun" w:hAnsi="Cambria"/>
          <w:lang w:eastAsia="zh-CN"/>
        </w:rPr>
        <w:t xml:space="preserve"> </w:t>
      </w:r>
      <w:r w:rsidRPr="00F7650F">
        <w:rPr>
          <w:rFonts w:ascii="Cambria" w:eastAsia="SimSun" w:hAnsi="Cambria"/>
          <w:lang w:eastAsia="zh-CN"/>
        </w:rPr>
        <w:t xml:space="preserve">session of TC. </w:t>
      </w:r>
      <w:r w:rsidR="00F7650F" w:rsidRPr="00F7650F">
        <w:rPr>
          <w:rFonts w:ascii="Cambria" w:eastAsia="SimSun" w:hAnsi="Cambria"/>
          <w:lang w:eastAsia="zh-CN"/>
        </w:rPr>
        <w:t xml:space="preserve"> However</w:t>
      </w:r>
      <w:r w:rsidR="008607F2">
        <w:rPr>
          <w:rFonts w:ascii="Cambria" w:eastAsia="SimSun" w:hAnsi="Cambria"/>
          <w:lang w:eastAsia="zh-CN"/>
        </w:rPr>
        <w:t>,</w:t>
      </w:r>
      <w:r w:rsidR="00F7650F" w:rsidRPr="00F7650F">
        <w:rPr>
          <w:rFonts w:ascii="Cambria" w:eastAsia="SimSun" w:hAnsi="Cambria"/>
          <w:lang w:eastAsia="zh-CN"/>
        </w:rPr>
        <w:t xml:space="preserve"> </w:t>
      </w:r>
      <w:r w:rsidR="00ED7F30" w:rsidRPr="00F7650F">
        <w:rPr>
          <w:rFonts w:ascii="Cambria" w:hAnsi="Cambria"/>
          <w:lang w:eastAsia="zh-HK"/>
        </w:rPr>
        <w:t>the outbreak of COVID-19 in early 2020</w:t>
      </w:r>
      <w:r w:rsidR="00F7650F">
        <w:rPr>
          <w:rFonts w:ascii="Cambria" w:hAnsi="Cambria"/>
          <w:lang w:eastAsia="zh-HK"/>
        </w:rPr>
        <w:t xml:space="preserve"> caused deep and wide impacts over the world and </w:t>
      </w:r>
      <w:r w:rsidR="00F7650F">
        <w:rPr>
          <w:rFonts w:ascii="Cambria" w:hAnsi="Cambria"/>
        </w:rPr>
        <w:t>s</w:t>
      </w:r>
      <w:r w:rsidR="00ED7F30" w:rsidRPr="00F7650F">
        <w:rPr>
          <w:rFonts w:ascii="Cambria" w:hAnsi="Cambria"/>
        </w:rPr>
        <w:t>ome a</w:t>
      </w:r>
      <w:r w:rsidR="00ED7F30" w:rsidRPr="00F7650F">
        <w:rPr>
          <w:rFonts w:ascii="Cambria" w:hAnsi="Cambria"/>
          <w:lang w:eastAsia="zh-HK"/>
        </w:rPr>
        <w:t xml:space="preserve">ctivities in WGM such as research fellowships, technical transfer and meetings have been either cancelled or postponed due to global travel restrictions and border closure as well as strict social distancing measures in many countries/places. </w:t>
      </w:r>
    </w:p>
    <w:p w14:paraId="6103F69C" w14:textId="77777777" w:rsidR="00C660E5" w:rsidRPr="003F558A" w:rsidRDefault="00C660E5" w:rsidP="00C660E5">
      <w:pPr>
        <w:adjustRightInd w:val="0"/>
        <w:snapToGrid w:val="0"/>
        <w:spacing w:line="300" w:lineRule="auto"/>
        <w:jc w:val="both"/>
        <w:rPr>
          <w:rFonts w:ascii="Cambria" w:hAnsi="Cambria"/>
          <w:color w:val="FF0000"/>
          <w:lang w:eastAsia="zh-CN"/>
        </w:rPr>
      </w:pPr>
    </w:p>
    <w:p w14:paraId="7018B5A8" w14:textId="1FFC2A1E" w:rsidR="00C660E5" w:rsidRPr="003F558A" w:rsidRDefault="00C660E5" w:rsidP="00C660E5">
      <w:pPr>
        <w:adjustRightInd w:val="0"/>
        <w:snapToGrid w:val="0"/>
        <w:spacing w:line="300" w:lineRule="auto"/>
        <w:jc w:val="both"/>
        <w:rPr>
          <w:rFonts w:ascii="Cambria" w:eastAsia="SimSun" w:hAnsi="Cambria"/>
          <w:b/>
          <w:bCs/>
          <w:u w:val="single"/>
          <w:lang w:eastAsia="zh-CN"/>
        </w:rPr>
      </w:pPr>
      <w:r w:rsidRPr="003F558A">
        <w:rPr>
          <w:rFonts w:ascii="Cambria" w:eastAsia="SimSun" w:hAnsi="Cambria"/>
          <w:b/>
          <w:bCs/>
          <w:u w:val="single"/>
          <w:lang w:eastAsia="zh-CN"/>
        </w:rPr>
        <w:t>3</w:t>
      </w:r>
      <w:r w:rsidRPr="003F558A">
        <w:rPr>
          <w:rFonts w:ascii="Cambria" w:hAnsi="Cambria"/>
          <w:b/>
          <w:bCs/>
          <w:u w:val="single"/>
        </w:rPr>
        <w:t>.</w:t>
      </w:r>
      <w:r w:rsidRPr="003F558A">
        <w:rPr>
          <w:rFonts w:ascii="Cambria" w:hAnsi="Cambria"/>
          <w:b/>
          <w:bCs/>
          <w:u w:val="single"/>
        </w:rPr>
        <w:tab/>
      </w:r>
      <w:r w:rsidRPr="003F558A">
        <w:rPr>
          <w:rFonts w:ascii="Cambria" w:eastAsia="SimSun" w:hAnsi="Cambria"/>
          <w:b/>
          <w:bCs/>
          <w:u w:val="single"/>
          <w:lang w:eastAsia="zh-CN"/>
        </w:rPr>
        <w:t>The progress of WGM's plans in 20</w:t>
      </w:r>
      <w:r w:rsidR="008607F2">
        <w:rPr>
          <w:rFonts w:ascii="Cambria" w:eastAsia="SimSun" w:hAnsi="Cambria"/>
          <w:b/>
          <w:bCs/>
          <w:u w:val="single"/>
          <w:lang w:eastAsia="zh-CN"/>
        </w:rPr>
        <w:t>2</w:t>
      </w:r>
      <w:r w:rsidR="00D65E69">
        <w:rPr>
          <w:rFonts w:ascii="Cambria" w:eastAsia="SimSun" w:hAnsi="Cambria"/>
          <w:b/>
          <w:bCs/>
          <w:u w:val="single"/>
          <w:lang w:eastAsia="zh-CN"/>
        </w:rPr>
        <w:t>2</w:t>
      </w:r>
    </w:p>
    <w:p w14:paraId="7EFDD8F3" w14:textId="77777777" w:rsidR="00C660E5" w:rsidRPr="003F558A" w:rsidRDefault="00C660E5" w:rsidP="00C660E5">
      <w:pPr>
        <w:adjustRightInd w:val="0"/>
        <w:snapToGrid w:val="0"/>
        <w:spacing w:line="300" w:lineRule="auto"/>
        <w:ind w:firstLineChars="200" w:firstLine="480"/>
        <w:jc w:val="both"/>
        <w:rPr>
          <w:rFonts w:ascii="Cambria" w:eastAsia="SimSun" w:hAnsi="Cambria"/>
          <w:lang w:eastAsia="zh-CN"/>
        </w:rPr>
      </w:pPr>
    </w:p>
    <w:p w14:paraId="18C04CFC" w14:textId="7661429B" w:rsidR="00C660E5" w:rsidRDefault="00C660E5" w:rsidP="009B4929">
      <w:pPr>
        <w:adjustRightInd w:val="0"/>
        <w:snapToGrid w:val="0"/>
        <w:spacing w:line="300" w:lineRule="auto"/>
        <w:ind w:firstLineChars="200" w:firstLine="480"/>
        <w:jc w:val="both"/>
        <w:rPr>
          <w:rFonts w:ascii="Cambria" w:eastAsia="SimSun" w:hAnsi="Cambria"/>
          <w:lang w:eastAsia="zh-CN"/>
        </w:rPr>
      </w:pPr>
      <w:r w:rsidRPr="003F558A">
        <w:rPr>
          <w:rFonts w:ascii="Cambria" w:eastAsia="SimSun" w:hAnsi="Cambria"/>
          <w:lang w:eastAsia="zh-CN"/>
        </w:rPr>
        <w:t>With the assistances of TCP/WMO and TCS and the strong support from all Members, WGM has successfully completed the action plans (</w:t>
      </w:r>
      <w:r w:rsidR="00D65E69">
        <w:rPr>
          <w:rFonts w:ascii="Cambria" w:eastAsia="SimSun" w:hAnsi="Cambria"/>
          <w:lang w:eastAsia="zh-CN"/>
        </w:rPr>
        <w:t>4</w:t>
      </w:r>
      <w:r w:rsidRPr="003F558A">
        <w:rPr>
          <w:rFonts w:ascii="Cambria" w:eastAsia="SimSun" w:hAnsi="Cambria"/>
          <w:lang w:eastAsia="zh-CN"/>
        </w:rPr>
        <w:t xml:space="preserve"> POPs, </w:t>
      </w:r>
      <w:r w:rsidR="00F7650F">
        <w:rPr>
          <w:rFonts w:ascii="Cambria" w:eastAsia="SimSun" w:hAnsi="Cambria"/>
          <w:lang w:eastAsia="zh-CN"/>
        </w:rPr>
        <w:t>9</w:t>
      </w:r>
      <w:r w:rsidRPr="003F558A">
        <w:rPr>
          <w:rFonts w:ascii="Cambria" w:eastAsia="SimSun" w:hAnsi="Cambria"/>
          <w:lang w:eastAsia="zh-CN"/>
        </w:rPr>
        <w:t xml:space="preserve"> AOPs and </w:t>
      </w:r>
      <w:r w:rsidR="00FF00A7">
        <w:rPr>
          <w:rFonts w:ascii="Cambria" w:eastAsia="SimSun" w:hAnsi="Cambria"/>
          <w:lang w:eastAsia="zh-CN"/>
        </w:rPr>
        <w:t>2</w:t>
      </w:r>
      <w:r w:rsidRPr="003F558A">
        <w:rPr>
          <w:rFonts w:ascii="Cambria" w:eastAsia="SimSun" w:hAnsi="Cambria"/>
          <w:lang w:eastAsia="zh-CN"/>
        </w:rPr>
        <w:t xml:space="preserve"> PP</w:t>
      </w:r>
      <w:r w:rsidR="00FF00A7">
        <w:rPr>
          <w:rFonts w:ascii="Cambria" w:eastAsia="SimSun" w:hAnsi="Cambria"/>
          <w:lang w:eastAsia="zh-CN"/>
        </w:rPr>
        <w:t>s</w:t>
      </w:r>
      <w:r w:rsidRPr="003F558A">
        <w:rPr>
          <w:rFonts w:ascii="Cambria" w:eastAsia="SimSun" w:hAnsi="Cambria"/>
          <w:lang w:eastAsia="zh-CN"/>
        </w:rPr>
        <w:t>) in 20</w:t>
      </w:r>
      <w:r w:rsidR="00F7650F">
        <w:rPr>
          <w:rFonts w:ascii="Cambria" w:eastAsia="SimSun" w:hAnsi="Cambria"/>
          <w:lang w:eastAsia="zh-CN"/>
        </w:rPr>
        <w:t>2</w:t>
      </w:r>
      <w:r w:rsidR="00D65E69">
        <w:rPr>
          <w:rFonts w:ascii="Cambria" w:eastAsia="SimSun" w:hAnsi="Cambria"/>
          <w:lang w:eastAsia="zh-CN"/>
        </w:rPr>
        <w:t>2</w:t>
      </w:r>
      <w:r w:rsidRPr="003F558A">
        <w:rPr>
          <w:rFonts w:ascii="Cambria" w:eastAsia="SimSun" w:hAnsi="Cambria"/>
          <w:lang w:eastAsia="zh-CN"/>
        </w:rPr>
        <w:t>, which were endorsed at the 5</w:t>
      </w:r>
      <w:r w:rsidR="00D65E69">
        <w:rPr>
          <w:rFonts w:ascii="Cambria" w:eastAsia="SimSun" w:hAnsi="Cambria"/>
          <w:lang w:eastAsia="zh-CN"/>
        </w:rPr>
        <w:t>4</w:t>
      </w:r>
      <w:r w:rsidR="00D65E69">
        <w:rPr>
          <w:rFonts w:ascii="Cambria" w:eastAsia="SimSun" w:hAnsi="Cambria"/>
          <w:vertAlign w:val="superscript"/>
          <w:lang w:eastAsia="zh-CN"/>
        </w:rPr>
        <w:t>th</w:t>
      </w:r>
      <w:r w:rsidR="00F7650F">
        <w:rPr>
          <w:rFonts w:ascii="Cambria" w:eastAsia="SimSun" w:hAnsi="Cambria"/>
          <w:lang w:eastAsia="zh-CN"/>
        </w:rPr>
        <w:t xml:space="preserve"> </w:t>
      </w:r>
      <w:r w:rsidRPr="003F558A">
        <w:rPr>
          <w:rFonts w:ascii="Cambria" w:eastAsia="SimSun" w:hAnsi="Cambria"/>
          <w:lang w:eastAsia="zh-CN"/>
        </w:rPr>
        <w:t>Session. The WGM activities and the progress of all action items in 20</w:t>
      </w:r>
      <w:r w:rsidR="00F7650F">
        <w:rPr>
          <w:rFonts w:ascii="Cambria" w:eastAsia="SimSun" w:hAnsi="Cambria"/>
          <w:lang w:eastAsia="zh-CN"/>
        </w:rPr>
        <w:t>2</w:t>
      </w:r>
      <w:r w:rsidR="00D65E69">
        <w:rPr>
          <w:rFonts w:ascii="Cambria" w:eastAsia="SimSun" w:hAnsi="Cambria"/>
          <w:lang w:eastAsia="zh-CN"/>
        </w:rPr>
        <w:t>2</w:t>
      </w:r>
      <w:r w:rsidRPr="003F558A">
        <w:rPr>
          <w:rFonts w:ascii="Cambria" w:eastAsia="SimSun" w:hAnsi="Cambria"/>
          <w:lang w:eastAsia="zh-CN"/>
        </w:rPr>
        <w:t xml:space="preserve"> are reported in the </w:t>
      </w:r>
      <w:r w:rsidRPr="003F558A">
        <w:rPr>
          <w:rFonts w:ascii="Cambria" w:eastAsia="SimSun" w:hAnsi="Cambria"/>
          <w:b/>
          <w:color w:val="000000"/>
          <w:lang w:eastAsia="zh-CN"/>
        </w:rPr>
        <w:t xml:space="preserve">Appendix </w:t>
      </w:r>
      <w:r w:rsidR="00F7650F">
        <w:rPr>
          <w:rFonts w:ascii="Cambria" w:eastAsia="SimSun" w:hAnsi="Cambria"/>
          <w:b/>
          <w:color w:val="000000"/>
          <w:lang w:eastAsia="zh-CN"/>
        </w:rPr>
        <w:t>C</w:t>
      </w:r>
      <w:r w:rsidRPr="003F558A">
        <w:rPr>
          <w:rFonts w:ascii="Cambria" w:eastAsia="SimSun" w:hAnsi="Cambria"/>
          <w:b/>
          <w:color w:val="000000"/>
          <w:lang w:eastAsia="zh-CN"/>
        </w:rPr>
        <w:t xml:space="preserve"> – Summary Report of the WGM Parallel Meeting at the 1</w:t>
      </w:r>
      <w:r w:rsidR="00D65E69">
        <w:rPr>
          <w:rFonts w:ascii="Cambria" w:eastAsia="SimSun" w:hAnsi="Cambria"/>
          <w:b/>
          <w:color w:val="000000"/>
          <w:lang w:eastAsia="zh-CN"/>
        </w:rPr>
        <w:t>7</w:t>
      </w:r>
      <w:r w:rsidRPr="003F558A">
        <w:rPr>
          <w:rFonts w:ascii="Cambria" w:eastAsia="SimSun" w:hAnsi="Cambria"/>
          <w:b/>
          <w:color w:val="000000"/>
          <w:vertAlign w:val="superscript"/>
          <w:lang w:eastAsia="zh-CN"/>
        </w:rPr>
        <w:t>th</w:t>
      </w:r>
      <w:r w:rsidRPr="003F558A">
        <w:rPr>
          <w:rFonts w:ascii="Cambria" w:eastAsia="SimSun" w:hAnsi="Cambria"/>
          <w:b/>
          <w:color w:val="000000"/>
          <w:lang w:eastAsia="zh-CN"/>
        </w:rPr>
        <w:t xml:space="preserve"> IWS</w:t>
      </w:r>
      <w:r w:rsidRPr="003F558A">
        <w:rPr>
          <w:rFonts w:ascii="Cambria" w:eastAsia="SimSun" w:hAnsi="Cambria"/>
          <w:color w:val="000000"/>
          <w:lang w:eastAsia="zh-CN"/>
        </w:rPr>
        <w:t xml:space="preserve">. </w:t>
      </w:r>
      <w:r w:rsidRPr="003F558A">
        <w:rPr>
          <w:rFonts w:ascii="Cambria" w:eastAsia="SimSun" w:hAnsi="Cambria"/>
          <w:lang w:eastAsia="zh-CN"/>
        </w:rPr>
        <w:t>The complete table of the 20</w:t>
      </w:r>
      <w:r w:rsidR="00F7650F">
        <w:rPr>
          <w:rFonts w:ascii="Cambria" w:eastAsia="SimSun" w:hAnsi="Cambria"/>
          <w:lang w:eastAsia="zh-CN"/>
        </w:rPr>
        <w:t>2</w:t>
      </w:r>
      <w:r w:rsidR="00D65E69">
        <w:rPr>
          <w:rFonts w:ascii="Cambria" w:eastAsia="SimSun" w:hAnsi="Cambria"/>
          <w:lang w:eastAsia="zh-CN"/>
        </w:rPr>
        <w:t>2</w:t>
      </w:r>
      <w:r w:rsidRPr="003F558A">
        <w:rPr>
          <w:rFonts w:ascii="Cambria" w:eastAsia="SimSun" w:hAnsi="Cambria"/>
          <w:lang w:eastAsia="zh-CN"/>
        </w:rPr>
        <w:t xml:space="preserve"> action plans and its implementation status are listed in</w:t>
      </w:r>
      <w:r w:rsidRPr="003F558A">
        <w:rPr>
          <w:rFonts w:ascii="Cambria" w:eastAsia="SimSun" w:hAnsi="Cambria"/>
          <w:color w:val="0070C0"/>
          <w:lang w:eastAsia="zh-CN"/>
        </w:rPr>
        <w:t xml:space="preserve"> </w:t>
      </w:r>
      <w:r w:rsidRPr="003F558A">
        <w:rPr>
          <w:rFonts w:ascii="Cambria" w:eastAsia="SimSun" w:hAnsi="Cambria"/>
          <w:b/>
          <w:color w:val="000000"/>
          <w:lang w:eastAsia="zh-CN"/>
        </w:rPr>
        <w:t>Annex I</w:t>
      </w:r>
      <w:r w:rsidRPr="003F558A">
        <w:rPr>
          <w:rFonts w:ascii="Cambria" w:eastAsia="SimSun" w:hAnsi="Cambria"/>
          <w:color w:val="000000"/>
          <w:lang w:eastAsia="zh-CN"/>
        </w:rPr>
        <w:t xml:space="preserve"> </w:t>
      </w:r>
      <w:r w:rsidRPr="003F558A">
        <w:rPr>
          <w:rFonts w:ascii="Cambria" w:eastAsia="SimSun" w:hAnsi="Cambria"/>
          <w:lang w:eastAsia="zh-CN"/>
        </w:rPr>
        <w:t>of the Summary Report.</w:t>
      </w:r>
    </w:p>
    <w:p w14:paraId="405F15A3" w14:textId="1ACDF4B8" w:rsidR="009B4929" w:rsidRDefault="009B4929" w:rsidP="009B4929">
      <w:pPr>
        <w:adjustRightInd w:val="0"/>
        <w:snapToGrid w:val="0"/>
        <w:spacing w:line="300" w:lineRule="auto"/>
        <w:ind w:firstLineChars="200" w:firstLine="480"/>
        <w:jc w:val="both"/>
        <w:rPr>
          <w:rFonts w:ascii="Cambria" w:eastAsia="SimSun" w:hAnsi="Cambria"/>
          <w:lang w:eastAsia="zh-CN"/>
        </w:rPr>
      </w:pPr>
    </w:p>
    <w:p w14:paraId="1ABFFD64" w14:textId="0C5F592F" w:rsidR="009B4929" w:rsidRPr="009B4929" w:rsidRDefault="009B4929" w:rsidP="009B4929">
      <w:pPr>
        <w:widowControl/>
        <w:spacing w:after="160" w:line="259" w:lineRule="auto"/>
        <w:ind w:firstLine="480"/>
        <w:contextualSpacing/>
        <w:jc w:val="both"/>
        <w:rPr>
          <w:rFonts w:ascii="Cambria" w:hAnsi="Cambria"/>
        </w:rPr>
      </w:pPr>
      <w:r w:rsidRPr="009B4929">
        <w:rPr>
          <w:rFonts w:ascii="Cambria" w:eastAsia="SimSun" w:hAnsi="Cambria"/>
          <w:lang w:eastAsia="zh-CN"/>
        </w:rPr>
        <w:t>After the 5</w:t>
      </w:r>
      <w:r w:rsidR="00D65E69">
        <w:rPr>
          <w:rFonts w:ascii="Cambria" w:eastAsia="SimSun" w:hAnsi="Cambria"/>
          <w:lang w:eastAsia="zh-CN"/>
        </w:rPr>
        <w:t>4</w:t>
      </w:r>
      <w:r w:rsidR="00D65E69">
        <w:rPr>
          <w:rFonts w:ascii="Cambria" w:eastAsia="SimSun" w:hAnsi="Cambria"/>
          <w:vertAlign w:val="superscript"/>
          <w:lang w:eastAsia="zh-CN"/>
        </w:rPr>
        <w:t>th</w:t>
      </w:r>
      <w:r w:rsidRPr="009B4929">
        <w:rPr>
          <w:rFonts w:ascii="Cambria" w:eastAsia="SimSun" w:hAnsi="Cambria"/>
          <w:lang w:eastAsia="zh-CN"/>
        </w:rPr>
        <w:t xml:space="preserve"> TC Session in 20</w:t>
      </w:r>
      <w:r w:rsidR="00FF00A7">
        <w:rPr>
          <w:rFonts w:ascii="Cambria" w:eastAsia="SimSun" w:hAnsi="Cambria"/>
          <w:lang w:eastAsia="zh-CN"/>
        </w:rPr>
        <w:t>2</w:t>
      </w:r>
      <w:r w:rsidR="00D65E69">
        <w:rPr>
          <w:rFonts w:ascii="Cambria" w:eastAsia="SimSun" w:hAnsi="Cambria"/>
          <w:lang w:eastAsia="zh-CN"/>
        </w:rPr>
        <w:t>2</w:t>
      </w:r>
      <w:r w:rsidRPr="009B4929">
        <w:rPr>
          <w:rFonts w:ascii="Cambria" w:eastAsia="SimSun" w:hAnsi="Cambria"/>
          <w:lang w:eastAsia="zh-CN"/>
        </w:rPr>
        <w:t>, WGM has been carrying out the following activities that involve the cooperation among Members as well as other TC WGs and international organizations:</w:t>
      </w:r>
    </w:p>
    <w:p w14:paraId="5268A624" w14:textId="22105A11" w:rsidR="009B4929" w:rsidRDefault="009B4929">
      <w:pPr>
        <w:pStyle w:val="Default"/>
        <w:numPr>
          <w:ilvl w:val="0"/>
          <w:numId w:val="20"/>
        </w:numPr>
        <w:spacing w:line="300" w:lineRule="auto"/>
        <w:jc w:val="both"/>
        <w:rPr>
          <w:rFonts w:ascii="Cambria" w:eastAsia="SimSun" w:hAnsi="Cambria"/>
          <w:color w:val="auto"/>
          <w:lang w:eastAsia="zh-CN"/>
        </w:rPr>
      </w:pPr>
      <w:r w:rsidRPr="003F558A">
        <w:rPr>
          <w:rFonts w:ascii="Cambria" w:eastAsia="SimSun" w:hAnsi="Cambria"/>
          <w:color w:val="auto"/>
          <w:lang w:eastAsia="zh-CN"/>
        </w:rPr>
        <w:t xml:space="preserve">Coordinated with </w:t>
      </w:r>
      <w:r w:rsidRPr="003F558A">
        <w:rPr>
          <w:rFonts w:ascii="Cambria" w:eastAsia="MS Mincho" w:hAnsi="Cambria"/>
          <w:lang w:eastAsia="ja-JP"/>
        </w:rPr>
        <w:t>t</w:t>
      </w:r>
      <w:r w:rsidRPr="003F558A">
        <w:rPr>
          <w:rFonts w:ascii="Cambria" w:hAnsi="Cambria"/>
          <w:lang w:eastAsia="zh-HK"/>
        </w:rPr>
        <w:t>he</w:t>
      </w:r>
      <w:r w:rsidR="00CC6CC4">
        <w:rPr>
          <w:rFonts w:ascii="Cambria" w:hAnsi="Cambria"/>
          <w:lang w:eastAsia="zh-HK"/>
        </w:rPr>
        <w:t xml:space="preserve"> Malaysian Meteorological Department (MET Malaysia)</w:t>
      </w:r>
      <w:r>
        <w:rPr>
          <w:rFonts w:ascii="Cambria" w:hAnsi="Cambria"/>
          <w:lang w:eastAsia="zh-HK"/>
        </w:rPr>
        <w:t xml:space="preserve"> </w:t>
      </w:r>
      <w:r w:rsidRPr="003F558A">
        <w:rPr>
          <w:rFonts w:ascii="Cambria" w:eastAsia="SimSun" w:hAnsi="Cambria"/>
          <w:color w:val="auto"/>
          <w:lang w:eastAsia="zh-CN"/>
        </w:rPr>
        <w:t xml:space="preserve">to </w:t>
      </w:r>
      <w:r w:rsidRPr="003F558A">
        <w:rPr>
          <w:rFonts w:ascii="Cambria" w:eastAsia="SimSun" w:hAnsi="Cambria"/>
          <w:color w:val="auto"/>
          <w:lang w:eastAsia="zh-CN"/>
        </w:rPr>
        <w:lastRenderedPageBreak/>
        <w:t xml:space="preserve">organize the </w:t>
      </w:r>
      <w:r w:rsidR="00DB606B">
        <w:rPr>
          <w:rFonts w:ascii="Cambria" w:eastAsia="SimSun" w:hAnsi="Cambria"/>
          <w:color w:val="auto"/>
          <w:lang w:eastAsia="zh-CN"/>
        </w:rPr>
        <w:t>f</w:t>
      </w:r>
      <w:r w:rsidR="00CC6CC4">
        <w:rPr>
          <w:rFonts w:ascii="Cambria" w:eastAsia="SimSun" w:hAnsi="Cambria"/>
          <w:color w:val="auto"/>
          <w:lang w:eastAsia="zh-CN"/>
        </w:rPr>
        <w:t>if</w:t>
      </w:r>
      <w:r w:rsidR="00DB606B">
        <w:rPr>
          <w:rFonts w:ascii="Cambria" w:eastAsia="SimSun" w:hAnsi="Cambria"/>
          <w:color w:val="auto"/>
          <w:lang w:eastAsia="zh-CN"/>
        </w:rPr>
        <w:t>th</w:t>
      </w:r>
      <w:r w:rsidRPr="003F558A">
        <w:rPr>
          <w:rFonts w:ascii="Cambria" w:eastAsia="SimSun" w:hAnsi="Cambria"/>
          <w:color w:val="auto"/>
          <w:lang w:eastAsia="zh-CN"/>
        </w:rPr>
        <w:t xml:space="preserve"> WGM Annual Meeting</w:t>
      </w:r>
      <w:r w:rsidR="00CC6CC4">
        <w:rPr>
          <w:rFonts w:ascii="Cambria" w:eastAsia="SimSun" w:hAnsi="Cambria"/>
          <w:color w:val="auto"/>
          <w:lang w:eastAsia="zh-CN"/>
        </w:rPr>
        <w:t xml:space="preserve"> in a hybrid mode (video and face-to-face) </w:t>
      </w:r>
      <w:r>
        <w:rPr>
          <w:rFonts w:ascii="Cambria" w:eastAsia="SimSun" w:hAnsi="Cambria"/>
          <w:color w:val="auto"/>
          <w:lang w:eastAsia="zh-CN"/>
        </w:rPr>
        <w:t xml:space="preserve">on </w:t>
      </w:r>
      <w:r w:rsidR="00CC6CC4">
        <w:rPr>
          <w:rFonts w:ascii="Cambria" w:eastAsia="SimSun" w:hAnsi="Cambria"/>
          <w:color w:val="auto"/>
          <w:lang w:eastAsia="zh-CN"/>
        </w:rPr>
        <w:t>13</w:t>
      </w:r>
      <w:r>
        <w:rPr>
          <w:rFonts w:ascii="Cambria" w:eastAsia="SimSun" w:hAnsi="Cambria"/>
          <w:color w:val="auto"/>
          <w:lang w:eastAsia="zh-CN"/>
        </w:rPr>
        <w:t xml:space="preserve"> October 202</w:t>
      </w:r>
      <w:r w:rsidR="00CC6CC4">
        <w:rPr>
          <w:rFonts w:ascii="Cambria" w:eastAsia="SimSun" w:hAnsi="Cambria"/>
          <w:color w:val="auto"/>
          <w:lang w:eastAsia="zh-CN"/>
        </w:rPr>
        <w:t>2</w:t>
      </w:r>
      <w:r>
        <w:rPr>
          <w:rFonts w:ascii="Cambria" w:eastAsia="SimSun" w:hAnsi="Cambria"/>
          <w:color w:val="auto"/>
          <w:lang w:eastAsia="zh-CN"/>
        </w:rPr>
        <w:t>.</w:t>
      </w:r>
    </w:p>
    <w:p w14:paraId="156E0A45" w14:textId="77777777" w:rsidR="00635B9E" w:rsidRPr="00E12E37" w:rsidRDefault="00635B9E" w:rsidP="00635B9E">
      <w:pPr>
        <w:pStyle w:val="Default"/>
        <w:numPr>
          <w:ilvl w:val="0"/>
          <w:numId w:val="20"/>
        </w:numPr>
        <w:spacing w:line="300" w:lineRule="auto"/>
        <w:jc w:val="both"/>
        <w:rPr>
          <w:rFonts w:ascii="Cambria" w:eastAsia="SimSun" w:hAnsi="Cambria"/>
          <w:color w:val="auto"/>
          <w:lang w:eastAsia="zh-CN"/>
        </w:rPr>
      </w:pPr>
      <w:r w:rsidRPr="00E12E37">
        <w:rPr>
          <w:rFonts w:ascii="Cambria" w:eastAsia="SimSun" w:hAnsi="Cambria"/>
          <w:color w:val="auto"/>
          <w:lang w:eastAsia="zh-CN"/>
        </w:rPr>
        <w:t xml:space="preserve">Coordinated with China Meteorological Administration (CMA) for the </w:t>
      </w:r>
      <w:r>
        <w:rPr>
          <w:rFonts w:ascii="Cambria" w:eastAsia="SimSun" w:hAnsi="Cambria"/>
          <w:color w:val="auto"/>
          <w:lang w:eastAsia="zh-CN"/>
        </w:rPr>
        <w:t>t</w:t>
      </w:r>
      <w:r w:rsidRPr="00E12E37">
        <w:rPr>
          <w:rFonts w:ascii="Cambria" w:eastAsia="SimSun" w:hAnsi="Cambria"/>
          <w:color w:val="auto"/>
          <w:lang w:eastAsia="zh-CN"/>
        </w:rPr>
        <w:t>raining Course “S</w:t>
      </w:r>
      <w:r>
        <w:rPr>
          <w:rFonts w:ascii="Cambria" w:eastAsia="SimSun" w:hAnsi="Cambria"/>
          <w:color w:val="auto"/>
          <w:lang w:eastAsia="zh-CN"/>
        </w:rPr>
        <w:t>even</w:t>
      </w:r>
      <w:r w:rsidRPr="00E12E37">
        <w:rPr>
          <w:rFonts w:ascii="Cambria" w:eastAsia="SimSun" w:hAnsi="Cambria"/>
          <w:color w:val="auto"/>
          <w:lang w:eastAsia="zh-CN"/>
        </w:rPr>
        <w:t>th International</w:t>
      </w:r>
      <w:r>
        <w:rPr>
          <w:rFonts w:ascii="Cambria" w:eastAsia="SimSun" w:hAnsi="Cambria"/>
          <w:color w:val="auto"/>
          <w:lang w:eastAsia="zh-CN"/>
        </w:rPr>
        <w:t xml:space="preserve"> Distance</w:t>
      </w:r>
      <w:r w:rsidRPr="00E12E37">
        <w:rPr>
          <w:rFonts w:ascii="Cambria" w:eastAsia="SimSun" w:hAnsi="Cambria"/>
          <w:color w:val="auto"/>
          <w:lang w:eastAsia="zh-CN"/>
        </w:rPr>
        <w:t xml:space="preserve"> Training Course on Tropical Cyclone Monitoring and Forecasting” from 2</w:t>
      </w:r>
      <w:r>
        <w:rPr>
          <w:rFonts w:ascii="Cambria" w:eastAsia="SimSun" w:hAnsi="Cambria"/>
          <w:color w:val="auto"/>
          <w:lang w:eastAsia="zh-CN"/>
        </w:rPr>
        <w:t>4 October to 4 November</w:t>
      </w:r>
      <w:r w:rsidRPr="00E12E37">
        <w:rPr>
          <w:rFonts w:ascii="Cambria" w:eastAsia="SimSun" w:hAnsi="Cambria"/>
          <w:color w:val="auto"/>
          <w:lang w:eastAsia="zh-CN"/>
        </w:rPr>
        <w:t xml:space="preserve"> 202</w:t>
      </w:r>
      <w:r>
        <w:rPr>
          <w:rFonts w:ascii="Cambria" w:eastAsia="SimSun" w:hAnsi="Cambria"/>
          <w:color w:val="auto"/>
          <w:lang w:eastAsia="zh-CN"/>
        </w:rPr>
        <w:t>2</w:t>
      </w:r>
      <w:r w:rsidRPr="00E12E37">
        <w:rPr>
          <w:rFonts w:ascii="Cambria" w:eastAsia="SimSun" w:hAnsi="Cambria"/>
          <w:color w:val="auto"/>
          <w:lang w:eastAsia="zh-CN"/>
        </w:rPr>
        <w:t xml:space="preserve">. </w:t>
      </w:r>
    </w:p>
    <w:p w14:paraId="398CAB32" w14:textId="77777777" w:rsidR="00635B9E" w:rsidRPr="000E1E20" w:rsidRDefault="00635B9E" w:rsidP="00635B9E">
      <w:pPr>
        <w:pStyle w:val="Default"/>
        <w:numPr>
          <w:ilvl w:val="0"/>
          <w:numId w:val="20"/>
        </w:numPr>
        <w:spacing w:line="300" w:lineRule="auto"/>
        <w:jc w:val="both"/>
        <w:rPr>
          <w:rFonts w:ascii="Cambria" w:eastAsia="SimSun" w:hAnsi="Cambria"/>
          <w:lang w:eastAsia="zh-CN"/>
        </w:rPr>
      </w:pPr>
      <w:r w:rsidRPr="003F558A">
        <w:rPr>
          <w:rFonts w:ascii="Cambria" w:eastAsia="SimSun" w:hAnsi="Cambria"/>
          <w:color w:val="auto"/>
          <w:lang w:eastAsia="zh-CN"/>
        </w:rPr>
        <w:t>Coordinated with TRCG to host the 20</w:t>
      </w:r>
      <w:r>
        <w:rPr>
          <w:rFonts w:ascii="Cambria" w:eastAsia="SimSun" w:hAnsi="Cambria"/>
          <w:color w:val="auto"/>
          <w:lang w:eastAsia="zh-CN"/>
        </w:rPr>
        <w:t>22</w:t>
      </w:r>
      <w:r w:rsidRPr="003F558A">
        <w:rPr>
          <w:rFonts w:ascii="Cambria" w:eastAsia="SimSun" w:hAnsi="Cambria"/>
          <w:color w:val="auto"/>
          <w:lang w:eastAsia="zh-CN"/>
        </w:rPr>
        <w:t xml:space="preserve"> research fellowship </w:t>
      </w:r>
      <w:r>
        <w:rPr>
          <w:rFonts w:ascii="Cambria" w:eastAsia="SimSun" w:hAnsi="Cambria"/>
          <w:color w:val="auto"/>
          <w:lang w:eastAsia="zh-CN"/>
        </w:rPr>
        <w:t>by</w:t>
      </w:r>
      <w:r w:rsidRPr="003F558A">
        <w:rPr>
          <w:rFonts w:ascii="Cambria" w:eastAsia="SimSun" w:hAnsi="Cambria"/>
          <w:color w:val="auto"/>
          <w:lang w:eastAsia="zh-CN"/>
        </w:rPr>
        <w:t xml:space="preserve"> </w:t>
      </w:r>
      <w:r>
        <w:rPr>
          <w:rFonts w:ascii="Cambria" w:eastAsia="SimSun" w:hAnsi="Cambria"/>
          <w:color w:val="auto"/>
          <w:lang w:eastAsia="zh-CN"/>
        </w:rPr>
        <w:t>t</w:t>
      </w:r>
      <w:r w:rsidRPr="002F328E">
        <w:rPr>
          <w:rFonts w:ascii="Cambria" w:eastAsia="SimSun" w:hAnsi="Cambria"/>
          <w:color w:val="auto"/>
          <w:lang w:eastAsia="zh-CN"/>
        </w:rPr>
        <w:t>he Hong Kong Observatory (HKO) on a topic entitled “</w:t>
      </w:r>
      <w:r>
        <w:rPr>
          <w:rFonts w:ascii="Cambria" w:eastAsia="SimSun" w:hAnsi="Cambria"/>
          <w:color w:val="auto"/>
          <w:lang w:eastAsia="zh-CN"/>
        </w:rPr>
        <w:t>Study on the characteristics and model forecast performance of rapid intensification (RI) of near-landfall tropical cyclones” via a remote approach.</w:t>
      </w:r>
    </w:p>
    <w:p w14:paraId="4307FD76" w14:textId="24935D2E" w:rsidR="00AF1670" w:rsidRDefault="00AF1670" w:rsidP="00AF1670">
      <w:pPr>
        <w:pStyle w:val="Default"/>
        <w:spacing w:line="300" w:lineRule="auto"/>
        <w:jc w:val="both"/>
        <w:rPr>
          <w:rFonts w:ascii="Cambria" w:eastAsia="SimSun" w:hAnsi="Cambria"/>
          <w:color w:val="auto"/>
          <w:lang w:eastAsia="zh-CN"/>
        </w:rPr>
      </w:pPr>
    </w:p>
    <w:p w14:paraId="446A61DC" w14:textId="274430CB" w:rsidR="00AF1670" w:rsidRPr="00AF1670" w:rsidRDefault="00AF1670">
      <w:pPr>
        <w:pStyle w:val="Default"/>
        <w:numPr>
          <w:ilvl w:val="0"/>
          <w:numId w:val="15"/>
        </w:numPr>
        <w:spacing w:line="300" w:lineRule="auto"/>
        <w:jc w:val="both"/>
        <w:rPr>
          <w:rFonts w:ascii="Cambria" w:eastAsia="SimSun" w:hAnsi="Cambria"/>
          <w:b/>
          <w:bCs/>
          <w:color w:val="auto"/>
          <w:u w:val="single"/>
          <w:lang w:eastAsia="zh-CN"/>
        </w:rPr>
      </w:pPr>
      <w:r w:rsidRPr="00AF1670">
        <w:rPr>
          <w:rFonts w:ascii="Cambria" w:eastAsia="SimSun" w:hAnsi="Cambria"/>
          <w:b/>
          <w:bCs/>
          <w:color w:val="auto"/>
          <w:u w:val="single"/>
          <w:lang w:eastAsia="zh-CN"/>
        </w:rPr>
        <w:t>Conclusions</w:t>
      </w:r>
    </w:p>
    <w:p w14:paraId="2F18A825" w14:textId="77777777" w:rsidR="00AF1670" w:rsidRDefault="00AF1670" w:rsidP="00AF1670">
      <w:pPr>
        <w:spacing w:beforeLines="50" w:before="120" w:line="276" w:lineRule="auto"/>
        <w:ind w:firstLineChars="200" w:firstLine="480"/>
        <w:jc w:val="both"/>
        <w:rPr>
          <w:rFonts w:ascii="Cambria" w:hAnsi="Cambria"/>
        </w:rPr>
      </w:pPr>
      <w:r>
        <w:rPr>
          <w:rFonts w:ascii="Cambria" w:hAnsi="Cambria"/>
        </w:rPr>
        <w:t>Based on</w:t>
      </w:r>
      <w:r w:rsidRPr="000E3610">
        <w:rPr>
          <w:rFonts w:ascii="Cambria" w:hAnsi="Cambria"/>
        </w:rPr>
        <w:t xml:space="preserve"> the information provided by Members and the respective coordinators of the </w:t>
      </w:r>
      <w:r>
        <w:rPr>
          <w:rFonts w:ascii="Cambria" w:hAnsi="Cambria"/>
        </w:rPr>
        <w:t>operating</w:t>
      </w:r>
      <w:r w:rsidRPr="000E3610">
        <w:rPr>
          <w:rFonts w:ascii="Cambria" w:hAnsi="Cambria"/>
        </w:rPr>
        <w:t xml:space="preserve"> plans</w:t>
      </w:r>
      <w:r>
        <w:rPr>
          <w:rFonts w:ascii="Cambria" w:hAnsi="Cambria"/>
        </w:rPr>
        <w:t>,</w:t>
      </w:r>
      <w:r w:rsidRPr="000E3610">
        <w:rPr>
          <w:rFonts w:ascii="Cambria" w:hAnsi="Cambria"/>
        </w:rPr>
        <w:t xml:space="preserve"> and discussions during the </w:t>
      </w:r>
      <w:r>
        <w:rPr>
          <w:rFonts w:ascii="Cambria" w:eastAsia="SimSun" w:hAnsi="Cambria" w:hint="eastAsia"/>
          <w:lang w:eastAsia="zh-CN"/>
        </w:rPr>
        <w:t xml:space="preserve">Parallel </w:t>
      </w:r>
      <w:r w:rsidRPr="000E3610">
        <w:rPr>
          <w:rFonts w:ascii="Cambria" w:hAnsi="Cambria"/>
        </w:rPr>
        <w:t>Meeting, the following conclusions were reached:</w:t>
      </w:r>
    </w:p>
    <w:p w14:paraId="55CA7DAF" w14:textId="01B25EAC" w:rsidR="00AF1670" w:rsidRDefault="00AF1670">
      <w:pPr>
        <w:pStyle w:val="ListParagraph"/>
        <w:numPr>
          <w:ilvl w:val="0"/>
          <w:numId w:val="60"/>
        </w:numPr>
        <w:spacing w:beforeLines="50" w:before="120" w:line="276" w:lineRule="auto"/>
        <w:ind w:leftChars="0"/>
        <w:jc w:val="both"/>
        <w:rPr>
          <w:rFonts w:ascii="Cambria" w:hAnsi="Cambria"/>
        </w:rPr>
      </w:pPr>
      <w:r w:rsidRPr="00AF1670">
        <w:rPr>
          <w:rFonts w:ascii="Cambria" w:hAnsi="Cambria"/>
        </w:rPr>
        <w:t>Members have made important progress in the implementation of the TC Strategic Plan during the year 2022.</w:t>
      </w:r>
    </w:p>
    <w:p w14:paraId="2E09444B" w14:textId="0859EBD7" w:rsidR="00AF1670" w:rsidRPr="00AF1670" w:rsidRDefault="00AF1670">
      <w:pPr>
        <w:pStyle w:val="ListParagraph"/>
        <w:numPr>
          <w:ilvl w:val="0"/>
          <w:numId w:val="60"/>
        </w:numPr>
        <w:spacing w:beforeLines="50" w:before="120" w:line="276" w:lineRule="auto"/>
        <w:ind w:leftChars="0"/>
        <w:jc w:val="both"/>
        <w:rPr>
          <w:rFonts w:ascii="Cambria" w:hAnsi="Cambria"/>
        </w:rPr>
      </w:pPr>
      <w:r w:rsidRPr="00AF1670">
        <w:rPr>
          <w:rFonts w:ascii="Cambria" w:hAnsi="Cambria"/>
        </w:rPr>
        <w:t>Members made significant progress during 2022 in tropical cyclone monitoring and communication systems, data assimilation and numerical weather prediction systems, tropical cyclone forecast-aiding systems, and scientific understanding of tropical cyclone activities.</w:t>
      </w:r>
    </w:p>
    <w:p w14:paraId="348DB488" w14:textId="77777777" w:rsidR="00AF1670" w:rsidRDefault="00AF1670">
      <w:pPr>
        <w:pStyle w:val="ListParagraph"/>
        <w:numPr>
          <w:ilvl w:val="0"/>
          <w:numId w:val="60"/>
        </w:numPr>
        <w:spacing w:beforeLines="50" w:before="120" w:line="276" w:lineRule="auto"/>
        <w:ind w:leftChars="0"/>
        <w:jc w:val="both"/>
        <w:rPr>
          <w:rFonts w:ascii="Cambria" w:hAnsi="Cambria"/>
        </w:rPr>
      </w:pPr>
      <w:r w:rsidRPr="00580C51">
        <w:rPr>
          <w:rFonts w:ascii="Cambria" w:hAnsi="Cambria"/>
          <w:lang w:eastAsia="zh-TW"/>
        </w:rPr>
        <w:t xml:space="preserve">With the help of </w:t>
      </w:r>
      <w:r w:rsidRPr="00580C51">
        <w:rPr>
          <w:rFonts w:ascii="Cambria" w:hAnsi="Cambria"/>
        </w:rPr>
        <w:t>T</w:t>
      </w:r>
      <w:r w:rsidRPr="00580C51">
        <w:rPr>
          <w:rFonts w:ascii="Cambria" w:hAnsi="Cambria"/>
          <w:lang w:eastAsia="zh-TW"/>
        </w:rPr>
        <w:t>ropical C</w:t>
      </w:r>
      <w:r w:rsidRPr="00580C51">
        <w:rPr>
          <w:rFonts w:ascii="Cambria" w:hAnsi="Cambria"/>
        </w:rPr>
        <w:t xml:space="preserve">yclone </w:t>
      </w:r>
      <w:r w:rsidRPr="00580C51">
        <w:rPr>
          <w:rFonts w:ascii="Cambria" w:hAnsi="Cambria"/>
          <w:lang w:eastAsia="zh-TW"/>
        </w:rPr>
        <w:t>P</w:t>
      </w:r>
      <w:r w:rsidRPr="00580C51">
        <w:rPr>
          <w:rFonts w:ascii="Cambria" w:hAnsi="Cambria"/>
        </w:rPr>
        <w:t xml:space="preserve">rogramme (TCP) of </w:t>
      </w:r>
      <w:r w:rsidRPr="00580C51">
        <w:rPr>
          <w:rFonts w:ascii="Cambria" w:hAnsi="Cambria"/>
          <w:lang w:eastAsia="zh-TW"/>
        </w:rPr>
        <w:t>WMO</w:t>
      </w:r>
      <w:r w:rsidRPr="00580C51">
        <w:rPr>
          <w:rFonts w:ascii="Cambria" w:hAnsi="Cambria"/>
        </w:rPr>
        <w:t xml:space="preserve"> and </w:t>
      </w:r>
      <w:r w:rsidRPr="00580C51">
        <w:rPr>
          <w:rFonts w:ascii="Cambria" w:hAnsi="Cambria"/>
          <w:lang w:eastAsia="zh-TW"/>
        </w:rPr>
        <w:t>T</w:t>
      </w:r>
      <w:r w:rsidRPr="00580C51">
        <w:rPr>
          <w:rFonts w:ascii="Cambria" w:hAnsi="Cambria"/>
        </w:rPr>
        <w:t xml:space="preserve">yphoon </w:t>
      </w:r>
      <w:r w:rsidRPr="00580C51">
        <w:rPr>
          <w:rFonts w:ascii="Cambria" w:hAnsi="Cambria"/>
          <w:lang w:eastAsia="zh-TW"/>
        </w:rPr>
        <w:t>C</w:t>
      </w:r>
      <w:r w:rsidRPr="00580C51">
        <w:rPr>
          <w:rFonts w:ascii="Cambria" w:hAnsi="Cambria"/>
        </w:rPr>
        <w:t xml:space="preserve">ommittee </w:t>
      </w:r>
      <w:r w:rsidRPr="00580C51">
        <w:rPr>
          <w:rFonts w:ascii="Cambria" w:hAnsi="Cambria"/>
          <w:lang w:eastAsia="zh-TW"/>
        </w:rPr>
        <w:t>S</w:t>
      </w:r>
      <w:r w:rsidRPr="00580C51">
        <w:rPr>
          <w:rFonts w:ascii="Cambria" w:hAnsi="Cambria"/>
        </w:rPr>
        <w:t>ecretariat (TCS)</w:t>
      </w:r>
      <w:r w:rsidRPr="00580C51">
        <w:rPr>
          <w:rFonts w:ascii="Cambria" w:hAnsi="Cambria"/>
          <w:lang w:eastAsia="zh-TW"/>
        </w:rPr>
        <w:t>,</w:t>
      </w:r>
      <w:r w:rsidRPr="00580C51">
        <w:rPr>
          <w:rFonts w:ascii="Cambria" w:hAnsi="Cambria"/>
        </w:rPr>
        <w:t xml:space="preserve"> and the absolute sincere cooperation of all Members and the effective efforts of the WGM focal points, WGM has</w:t>
      </w:r>
      <w:r w:rsidRPr="00580C51">
        <w:rPr>
          <w:rFonts w:ascii="Cambria" w:eastAsia="SimSun" w:hAnsi="Cambria" w:hint="eastAsia"/>
          <w:lang w:eastAsia="zh-CN"/>
        </w:rPr>
        <w:t xml:space="preserve"> </w:t>
      </w:r>
      <w:r w:rsidRPr="00580C51">
        <w:rPr>
          <w:rFonts w:ascii="Cambria" w:hAnsi="Cambria"/>
        </w:rPr>
        <w:t>successfully completed the tasks in 2022.</w:t>
      </w:r>
    </w:p>
    <w:p w14:paraId="3B53A397" w14:textId="77777777" w:rsidR="00AF1670" w:rsidRPr="00580C51" w:rsidRDefault="00AF1670">
      <w:pPr>
        <w:pStyle w:val="ListParagraph"/>
        <w:numPr>
          <w:ilvl w:val="0"/>
          <w:numId w:val="60"/>
        </w:numPr>
        <w:spacing w:beforeLines="50" w:before="120" w:line="276" w:lineRule="auto"/>
        <w:ind w:leftChars="0"/>
        <w:jc w:val="both"/>
        <w:rPr>
          <w:rFonts w:ascii="Cambria" w:hAnsi="Cambria"/>
        </w:rPr>
      </w:pPr>
      <w:r w:rsidRPr="00580C51">
        <w:rPr>
          <w:rFonts w:ascii="Cambria" w:hAnsi="Cambria"/>
        </w:rPr>
        <w:t>Based on the discussion on the operating plans for 2022</w:t>
      </w:r>
      <w:r w:rsidRPr="00580C51">
        <w:rPr>
          <w:rFonts w:ascii="Cambria" w:hAnsi="Cambria" w:hint="eastAsia"/>
        </w:rPr>
        <w:t xml:space="preserve"> during</w:t>
      </w:r>
      <w:r w:rsidRPr="00580C51">
        <w:rPr>
          <w:rFonts w:ascii="Cambria" w:hAnsi="Cambria"/>
        </w:rPr>
        <w:t xml:space="preserve"> the </w:t>
      </w:r>
      <w:r w:rsidRPr="00580C51">
        <w:rPr>
          <w:rFonts w:ascii="Cambria" w:hAnsi="Cambria" w:hint="eastAsia"/>
        </w:rPr>
        <w:t>1</w:t>
      </w:r>
      <w:r w:rsidRPr="00580C51">
        <w:rPr>
          <w:rFonts w:ascii="Cambria" w:hAnsi="Cambria"/>
        </w:rPr>
        <w:t>7</w:t>
      </w:r>
      <w:r w:rsidRPr="00580C51">
        <w:rPr>
          <w:rFonts w:ascii="Cambria" w:hAnsi="Cambria"/>
          <w:vertAlign w:val="superscript"/>
        </w:rPr>
        <w:t>th</w:t>
      </w:r>
      <w:r w:rsidRPr="00580C51">
        <w:rPr>
          <w:rFonts w:ascii="Cambria" w:eastAsia="SimSun" w:hAnsi="Cambria" w:hint="eastAsia"/>
          <w:lang w:eastAsia="zh-CN"/>
        </w:rPr>
        <w:t xml:space="preserve"> </w:t>
      </w:r>
      <w:r w:rsidRPr="00580C51">
        <w:rPr>
          <w:rFonts w:ascii="Cambria" w:hAnsi="Cambria"/>
        </w:rPr>
        <w:t>IWS, it was concluded to adopt the operating plans as follows:</w:t>
      </w:r>
    </w:p>
    <w:p w14:paraId="0D794975" w14:textId="17CB7C21" w:rsidR="00AF1670" w:rsidRPr="00AF1670" w:rsidRDefault="00AF1670">
      <w:pPr>
        <w:pStyle w:val="ListParagraph"/>
        <w:numPr>
          <w:ilvl w:val="0"/>
          <w:numId w:val="61"/>
        </w:numPr>
        <w:ind w:leftChars="0" w:left="1701" w:hanging="261"/>
        <w:jc w:val="both"/>
        <w:rPr>
          <w:rFonts w:ascii="Cambria" w:hAnsi="Cambria"/>
          <w:sz w:val="22"/>
          <w:szCs w:val="22"/>
        </w:rPr>
      </w:pPr>
      <w:r w:rsidRPr="008607F2">
        <w:rPr>
          <w:rFonts w:ascii="Cambria" w:eastAsia="SimSun" w:hAnsi="Cambria"/>
          <w:sz w:val="22"/>
          <w:szCs w:val="22"/>
          <w:lang w:eastAsia="zh-CN"/>
        </w:rPr>
        <w:t>The POP</w:t>
      </w:r>
      <w:r w:rsidRPr="008607F2">
        <w:rPr>
          <w:rFonts w:ascii="Cambria" w:hAnsi="Cambria"/>
          <w:sz w:val="22"/>
          <w:szCs w:val="22"/>
        </w:rPr>
        <w:t xml:space="preserve"> item</w:t>
      </w:r>
      <w:r>
        <w:rPr>
          <w:rFonts w:ascii="Cambria" w:hAnsi="Cambria"/>
          <w:sz w:val="22"/>
          <w:szCs w:val="22"/>
        </w:rPr>
        <w:t>s</w:t>
      </w:r>
      <w:r w:rsidRPr="008607F2">
        <w:rPr>
          <w:rFonts w:ascii="Cambria" w:hAnsi="Cambria"/>
          <w:sz w:val="22"/>
          <w:szCs w:val="22"/>
        </w:rPr>
        <w:t xml:space="preserve"> </w:t>
      </w:r>
      <w:r w:rsidRPr="008607F2">
        <w:rPr>
          <w:rFonts w:ascii="Cambria" w:eastAsia="SimSun" w:hAnsi="Cambria" w:hint="eastAsia"/>
          <w:sz w:val="22"/>
          <w:szCs w:val="22"/>
          <w:lang w:eastAsia="zh-CN"/>
        </w:rPr>
        <w:t>1</w:t>
      </w:r>
      <w:r w:rsidRPr="008607F2">
        <w:rPr>
          <w:rFonts w:ascii="Cambria" w:eastAsia="SimSun" w:hAnsi="Cambria"/>
          <w:sz w:val="22"/>
          <w:szCs w:val="22"/>
          <w:lang w:eastAsia="zh-CN"/>
        </w:rPr>
        <w:t>-</w:t>
      </w:r>
      <w:r>
        <w:rPr>
          <w:rFonts w:ascii="Cambria" w:eastAsia="SimSun" w:hAnsi="Cambria"/>
          <w:sz w:val="22"/>
          <w:szCs w:val="22"/>
          <w:lang w:eastAsia="zh-CN"/>
        </w:rPr>
        <w:t xml:space="preserve">4 </w:t>
      </w:r>
      <w:r w:rsidRPr="008607F2">
        <w:rPr>
          <w:rFonts w:ascii="Cambria" w:eastAsia="SimSun" w:hAnsi="Cambria"/>
          <w:sz w:val="22"/>
          <w:szCs w:val="22"/>
          <w:lang w:eastAsia="zh-CN"/>
        </w:rPr>
        <w:t>will be continued in 202</w:t>
      </w:r>
      <w:r>
        <w:rPr>
          <w:rFonts w:ascii="Cambria" w:eastAsia="SimSun" w:hAnsi="Cambria"/>
          <w:sz w:val="22"/>
          <w:szCs w:val="22"/>
          <w:lang w:eastAsia="zh-CN"/>
        </w:rPr>
        <w:t>3</w:t>
      </w:r>
      <w:r w:rsidRPr="008607F2">
        <w:rPr>
          <w:rFonts w:ascii="Cambria" w:eastAsia="SimSun" w:hAnsi="Cambria"/>
          <w:sz w:val="22"/>
          <w:szCs w:val="22"/>
          <w:lang w:eastAsia="zh-CN"/>
        </w:rPr>
        <w:t>.</w:t>
      </w:r>
    </w:p>
    <w:p w14:paraId="02F645A1" w14:textId="77777777" w:rsidR="00AF1670" w:rsidRPr="00866BBB" w:rsidRDefault="00AF1670">
      <w:pPr>
        <w:pStyle w:val="ListParagraph"/>
        <w:numPr>
          <w:ilvl w:val="0"/>
          <w:numId w:val="61"/>
        </w:numPr>
        <w:ind w:leftChars="0" w:left="1701" w:hanging="261"/>
        <w:jc w:val="both"/>
        <w:rPr>
          <w:rFonts w:ascii="Cambria" w:hAnsi="Cambria"/>
          <w:sz w:val="22"/>
          <w:szCs w:val="22"/>
        </w:rPr>
      </w:pPr>
      <w:r>
        <w:rPr>
          <w:rFonts w:ascii="Cambria" w:eastAsia="SimSun" w:hAnsi="Cambria"/>
          <w:sz w:val="22"/>
          <w:szCs w:val="22"/>
          <w:lang w:eastAsia="zh-CN"/>
        </w:rPr>
        <w:t>The AOP items 1-9 will be continued in 2023.</w:t>
      </w:r>
    </w:p>
    <w:p w14:paraId="476FBB97" w14:textId="77777777" w:rsidR="00AF1670" w:rsidRPr="00866BBB" w:rsidRDefault="00AF1670">
      <w:pPr>
        <w:pStyle w:val="ListParagraph"/>
        <w:numPr>
          <w:ilvl w:val="0"/>
          <w:numId w:val="61"/>
        </w:numPr>
        <w:ind w:leftChars="0" w:left="1701" w:hanging="283"/>
        <w:jc w:val="both"/>
        <w:rPr>
          <w:rFonts w:ascii="Cambria" w:hAnsi="Cambria"/>
          <w:sz w:val="22"/>
          <w:szCs w:val="22"/>
        </w:rPr>
      </w:pPr>
      <w:r>
        <w:rPr>
          <w:rFonts w:ascii="Cambria" w:eastAsia="SimSun" w:hAnsi="Cambria"/>
          <w:sz w:val="22"/>
          <w:szCs w:val="22"/>
          <w:lang w:eastAsia="zh-CN"/>
        </w:rPr>
        <w:t>The PP item 1 will be closed.</w:t>
      </w:r>
    </w:p>
    <w:p w14:paraId="247C7589" w14:textId="77777777" w:rsidR="00AF1670" w:rsidRPr="00866BBB" w:rsidRDefault="00AF1670">
      <w:pPr>
        <w:pStyle w:val="ListParagraph"/>
        <w:numPr>
          <w:ilvl w:val="0"/>
          <w:numId w:val="61"/>
        </w:numPr>
        <w:ind w:leftChars="0" w:left="1701" w:hanging="283"/>
        <w:jc w:val="both"/>
        <w:rPr>
          <w:rFonts w:ascii="Cambria" w:hAnsi="Cambria"/>
          <w:sz w:val="22"/>
          <w:szCs w:val="22"/>
        </w:rPr>
      </w:pPr>
      <w:r>
        <w:rPr>
          <w:rFonts w:ascii="Cambria" w:eastAsia="SimSun" w:hAnsi="Cambria"/>
          <w:sz w:val="22"/>
          <w:szCs w:val="22"/>
          <w:lang w:eastAsia="zh-CN"/>
        </w:rPr>
        <w:t>The PP item 2 will be moved to AOP10 in 2023.</w:t>
      </w:r>
    </w:p>
    <w:p w14:paraId="55B5CEE7" w14:textId="77777777" w:rsidR="00AF1670" w:rsidRDefault="00AF1670">
      <w:pPr>
        <w:pStyle w:val="ListParagraph"/>
        <w:numPr>
          <w:ilvl w:val="0"/>
          <w:numId w:val="61"/>
        </w:numPr>
        <w:ind w:leftChars="0" w:left="1701" w:hanging="283"/>
        <w:jc w:val="both"/>
        <w:rPr>
          <w:rFonts w:ascii="Cambria" w:eastAsia="SimSun" w:hAnsi="Cambria"/>
          <w:sz w:val="22"/>
          <w:szCs w:val="22"/>
          <w:lang w:eastAsia="zh-CN"/>
        </w:rPr>
      </w:pPr>
      <w:r w:rsidRPr="00AF1670">
        <w:rPr>
          <w:rFonts w:ascii="Cambria" w:eastAsia="SimSun" w:hAnsi="Cambria"/>
          <w:sz w:val="22"/>
          <w:szCs w:val="22"/>
          <w:lang w:eastAsia="zh-CN"/>
        </w:rPr>
        <w:t>A new PP item 1 “</w:t>
      </w:r>
      <w:r w:rsidRPr="00AF1670">
        <w:rPr>
          <w:rFonts w:ascii="Cambria" w:eastAsia="Malgun Gothic" w:hAnsi="Cambria" w:cs="Arial"/>
          <w:iCs/>
          <w:color w:val="000000"/>
          <w:sz w:val="22"/>
          <w:szCs w:val="22"/>
        </w:rPr>
        <w:t>Assessment Report on Regional Influence of Anomalous Tropical Cyclone Activity in the Western North Pacific (WNP)</w:t>
      </w:r>
      <w:r w:rsidRPr="00AF1670">
        <w:rPr>
          <w:rFonts w:ascii="Cambria" w:eastAsia="SimSun" w:hAnsi="Cambria"/>
          <w:sz w:val="22"/>
          <w:szCs w:val="22"/>
          <w:lang w:eastAsia="zh-CN"/>
        </w:rPr>
        <w:t>” organized by CMA will be introduced in 2023.</w:t>
      </w:r>
    </w:p>
    <w:p w14:paraId="3ACF4E5B" w14:textId="0EA6828C" w:rsidR="00AF1670" w:rsidRPr="00AF1670" w:rsidRDefault="00AF1670">
      <w:pPr>
        <w:pStyle w:val="ListParagraph"/>
        <w:numPr>
          <w:ilvl w:val="0"/>
          <w:numId w:val="61"/>
        </w:numPr>
        <w:ind w:leftChars="0" w:left="1701" w:hanging="283"/>
        <w:jc w:val="both"/>
        <w:rPr>
          <w:rFonts w:ascii="Cambria" w:eastAsia="SimSun" w:hAnsi="Cambria"/>
          <w:sz w:val="22"/>
          <w:szCs w:val="22"/>
          <w:lang w:eastAsia="zh-CN"/>
        </w:rPr>
      </w:pPr>
      <w:r w:rsidRPr="00AF1670">
        <w:rPr>
          <w:rFonts w:ascii="Cambria" w:eastAsia="SimSun" w:hAnsi="Cambria"/>
          <w:sz w:val="22"/>
          <w:szCs w:val="22"/>
          <w:lang w:eastAsia="zh-CN"/>
        </w:rPr>
        <w:t>A new PP item</w:t>
      </w:r>
      <w:r w:rsidR="00CC6CC4">
        <w:rPr>
          <w:rFonts w:ascii="Cambria" w:eastAsia="SimSun" w:hAnsi="Cambria"/>
          <w:sz w:val="22"/>
          <w:szCs w:val="22"/>
          <w:lang w:eastAsia="zh-CN"/>
        </w:rPr>
        <w:t xml:space="preserve"> 2</w:t>
      </w:r>
      <w:r w:rsidRPr="00AF1670">
        <w:rPr>
          <w:rFonts w:ascii="Cambria" w:eastAsia="SimSun" w:hAnsi="Cambria"/>
          <w:sz w:val="22"/>
          <w:szCs w:val="22"/>
          <w:lang w:eastAsia="zh-CN"/>
        </w:rPr>
        <w:t xml:space="preserve"> “</w:t>
      </w:r>
      <w:r w:rsidRPr="00AF1670">
        <w:rPr>
          <w:rFonts w:ascii="Cambria" w:eastAsia="Malgun Gothic" w:hAnsi="Cambria" w:cs="Arial"/>
          <w:iCs/>
          <w:color w:val="000000"/>
          <w:sz w:val="22"/>
          <w:szCs w:val="22"/>
        </w:rPr>
        <w:t>Tropical Cyclone Monitoring using Drifting Buoys</w:t>
      </w:r>
      <w:r w:rsidRPr="00AF1670">
        <w:rPr>
          <w:rFonts w:ascii="Cambria" w:eastAsia="SimSun" w:hAnsi="Cambria"/>
          <w:sz w:val="22"/>
          <w:szCs w:val="22"/>
          <w:lang w:eastAsia="zh-CN"/>
        </w:rPr>
        <w:t>” organized by KMA will be conducted in 2023.</w:t>
      </w:r>
    </w:p>
    <w:p w14:paraId="3DFDDC1D" w14:textId="09312DD1" w:rsidR="00AF1670" w:rsidRPr="00580C51" w:rsidRDefault="00AF1670">
      <w:pPr>
        <w:pStyle w:val="ListParagraph"/>
        <w:numPr>
          <w:ilvl w:val="0"/>
          <w:numId w:val="60"/>
        </w:numPr>
        <w:ind w:leftChars="0"/>
        <w:jc w:val="both"/>
        <w:rPr>
          <w:rFonts w:ascii="Cambria" w:eastAsia="SimSun" w:hAnsi="Cambria"/>
          <w:sz w:val="22"/>
          <w:szCs w:val="22"/>
          <w:lang w:eastAsia="zh-CN"/>
        </w:rPr>
      </w:pPr>
      <w:r w:rsidRPr="00580C51">
        <w:rPr>
          <w:rFonts w:ascii="Cambria" w:hAnsi="Cambria"/>
        </w:rPr>
        <w:t xml:space="preserve">The total budget proposed by WGM, which </w:t>
      </w:r>
      <w:r w:rsidRPr="00580C51">
        <w:rPr>
          <w:rFonts w:ascii="Cambria" w:eastAsia="SimSun" w:hAnsi="Cambria" w:hint="eastAsia"/>
          <w:lang w:eastAsia="zh-CN"/>
        </w:rPr>
        <w:t>will be</w:t>
      </w:r>
      <w:r w:rsidRPr="00580C51">
        <w:rPr>
          <w:rFonts w:ascii="Cambria" w:hAnsi="Cambria"/>
        </w:rPr>
        <w:t xml:space="preserve"> concurred at the AWG meeting, for undertaking the operating plans (AOPs, POPs and PPs) in 2023 isUS$38,000.</w:t>
      </w:r>
      <w:r>
        <w:rPr>
          <w:rFonts w:ascii="Cambria" w:hAnsi="Cambria"/>
        </w:rPr>
        <w:br/>
      </w:r>
    </w:p>
    <w:p w14:paraId="4EF22352" w14:textId="77777777" w:rsidR="00AF1670" w:rsidRPr="00580C51" w:rsidRDefault="00AF1670">
      <w:pPr>
        <w:pStyle w:val="ListParagraph"/>
        <w:numPr>
          <w:ilvl w:val="0"/>
          <w:numId w:val="60"/>
        </w:numPr>
        <w:ind w:leftChars="0"/>
        <w:jc w:val="both"/>
        <w:rPr>
          <w:rFonts w:ascii="Cambria" w:eastAsia="SimSun" w:hAnsi="Cambria"/>
          <w:sz w:val="22"/>
          <w:szCs w:val="22"/>
          <w:lang w:eastAsia="zh-CN"/>
        </w:rPr>
      </w:pPr>
      <w:r w:rsidRPr="00580C51">
        <w:rPr>
          <w:rFonts w:ascii="Cambria" w:hAnsi="Cambria"/>
        </w:rPr>
        <w:t xml:space="preserve">The proposed WGM 2023 operating plans (AOPs, POPs and PPs) including the actions, the success indicators, coordinators and budget is listed in </w:t>
      </w:r>
      <w:r w:rsidRPr="00580C51">
        <w:rPr>
          <w:rFonts w:ascii="Cambria" w:hAnsi="Cambria"/>
          <w:color w:val="0070C0"/>
        </w:rPr>
        <w:t>Annex II</w:t>
      </w:r>
      <w:r w:rsidRPr="00580C51">
        <w:rPr>
          <w:rFonts w:ascii="Cambria" w:hAnsi="Cambria"/>
        </w:rPr>
        <w:t xml:space="preserve">. </w:t>
      </w:r>
    </w:p>
    <w:p w14:paraId="3A41D203" w14:textId="77777777" w:rsidR="00AF1670" w:rsidRDefault="00AF1670" w:rsidP="00AF1670">
      <w:pPr>
        <w:adjustRightInd w:val="0"/>
        <w:snapToGrid w:val="0"/>
        <w:spacing w:line="300" w:lineRule="auto"/>
        <w:jc w:val="both"/>
        <w:rPr>
          <w:rFonts w:ascii="Cambria" w:eastAsia="SimSun" w:hAnsi="Cambria"/>
          <w:b/>
          <w:bCs/>
          <w:u w:val="single"/>
          <w:lang w:eastAsia="zh-CN"/>
        </w:rPr>
      </w:pPr>
    </w:p>
    <w:p w14:paraId="0A229309" w14:textId="77777777" w:rsidR="00AF1670" w:rsidRPr="003F558A" w:rsidRDefault="00AF1670" w:rsidP="00AF1670">
      <w:pPr>
        <w:adjustRightInd w:val="0"/>
        <w:snapToGrid w:val="0"/>
        <w:spacing w:line="300" w:lineRule="auto"/>
        <w:jc w:val="both"/>
        <w:rPr>
          <w:rFonts w:ascii="Cambria" w:eastAsia="SimSun" w:hAnsi="Cambria"/>
          <w:b/>
          <w:bCs/>
          <w:u w:val="single"/>
          <w:lang w:eastAsia="zh-CN"/>
        </w:rPr>
      </w:pPr>
    </w:p>
    <w:p w14:paraId="6B6F80DB" w14:textId="4181C9FF" w:rsidR="00AF1670" w:rsidRPr="00AF1670" w:rsidRDefault="00AF1670">
      <w:pPr>
        <w:pStyle w:val="ListParagraph"/>
        <w:numPr>
          <w:ilvl w:val="0"/>
          <w:numId w:val="62"/>
        </w:numPr>
        <w:adjustRightInd w:val="0"/>
        <w:snapToGrid w:val="0"/>
        <w:spacing w:line="300" w:lineRule="auto"/>
        <w:ind w:leftChars="0"/>
        <w:jc w:val="both"/>
        <w:rPr>
          <w:rFonts w:ascii="Cambria" w:eastAsia="SimSun" w:hAnsi="Cambria"/>
          <w:b/>
          <w:bCs/>
          <w:u w:val="single"/>
          <w:lang w:eastAsia="zh-CN"/>
        </w:rPr>
      </w:pPr>
      <w:r w:rsidRPr="00AF1670">
        <w:rPr>
          <w:rFonts w:ascii="Cambria" w:eastAsia="SimSun" w:hAnsi="Cambria"/>
          <w:b/>
          <w:bCs/>
          <w:u w:val="single"/>
          <w:lang w:eastAsia="zh-CN"/>
        </w:rPr>
        <w:lastRenderedPageBreak/>
        <w:t>Recommendations</w:t>
      </w:r>
    </w:p>
    <w:p w14:paraId="2FAF416E" w14:textId="77777777" w:rsidR="00AF1670" w:rsidRDefault="00AF1670" w:rsidP="00AF1670">
      <w:pPr>
        <w:adjustRightInd w:val="0"/>
        <w:snapToGrid w:val="0"/>
        <w:spacing w:line="300" w:lineRule="auto"/>
        <w:jc w:val="both"/>
        <w:rPr>
          <w:rFonts w:ascii="Cambria" w:hAnsi="Cambria"/>
          <w:b/>
          <w:bCs/>
          <w:u w:val="single"/>
          <w:lang w:eastAsia="zh-HK"/>
        </w:rPr>
      </w:pPr>
    </w:p>
    <w:p w14:paraId="133103B4" w14:textId="661997DF" w:rsidR="00AF1670" w:rsidRDefault="00AF1670" w:rsidP="00AF1670">
      <w:pPr>
        <w:pStyle w:val="ListParagraph"/>
        <w:ind w:leftChars="0" w:left="720"/>
        <w:jc w:val="both"/>
        <w:rPr>
          <w:lang w:eastAsia="zh-TW"/>
        </w:rPr>
      </w:pPr>
      <w:r>
        <w:rPr>
          <w:lang w:eastAsia="zh-TW"/>
        </w:rPr>
        <w:t>a. To request KMA to further develop the techniques of typhoon summer prediction and provide the information to TC Members.</w:t>
      </w:r>
    </w:p>
    <w:p w14:paraId="1D6269B0" w14:textId="76942C01" w:rsidR="00AF1670" w:rsidRDefault="00AF1670">
      <w:pPr>
        <w:pStyle w:val="ListParagraph"/>
        <w:numPr>
          <w:ilvl w:val="0"/>
          <w:numId w:val="14"/>
        </w:numPr>
        <w:ind w:leftChars="0"/>
        <w:jc w:val="both"/>
        <w:rPr>
          <w:lang w:eastAsia="zh-TW"/>
        </w:rPr>
      </w:pPr>
      <w:r>
        <w:rPr>
          <w:lang w:eastAsia="zh-TW"/>
        </w:rPr>
        <w:t>To request CMA to encourage TC Members to use</w:t>
      </w:r>
      <w:r w:rsidR="00CC6CC4">
        <w:rPr>
          <w:lang w:eastAsia="zh-TW"/>
        </w:rPr>
        <w:t xml:space="preserve"> the Collaborative Discussion (</w:t>
      </w:r>
      <w:proofErr w:type="spellStart"/>
      <w:r>
        <w:rPr>
          <w:lang w:eastAsia="zh-TW"/>
        </w:rPr>
        <w:t>CoDi</w:t>
      </w:r>
      <w:proofErr w:type="spellEnd"/>
      <w:r w:rsidR="00CC6CC4">
        <w:rPr>
          <w:lang w:eastAsia="zh-TW"/>
        </w:rPr>
        <w:t>)</w:t>
      </w:r>
      <w:r>
        <w:rPr>
          <w:lang w:eastAsia="zh-TW"/>
        </w:rPr>
        <w:t xml:space="preserve"> platform especially for tropical cyclones in the basin of SCS.</w:t>
      </w:r>
    </w:p>
    <w:p w14:paraId="637D4A18" w14:textId="77777777" w:rsidR="00AF1670" w:rsidRDefault="00AF1670">
      <w:pPr>
        <w:pStyle w:val="ListParagraph"/>
        <w:numPr>
          <w:ilvl w:val="0"/>
          <w:numId w:val="14"/>
        </w:numPr>
        <w:ind w:leftChars="0"/>
        <w:jc w:val="both"/>
        <w:rPr>
          <w:lang w:eastAsia="zh-TW"/>
        </w:rPr>
      </w:pPr>
      <w:r>
        <w:rPr>
          <w:lang w:eastAsia="zh-TW"/>
        </w:rPr>
        <w:t xml:space="preserve">To request CMA to enlarge the usage of </w:t>
      </w:r>
      <w:proofErr w:type="spellStart"/>
      <w:r>
        <w:rPr>
          <w:lang w:eastAsia="zh-TW"/>
        </w:rPr>
        <w:t>C</w:t>
      </w:r>
      <w:r>
        <w:rPr>
          <w:rFonts w:hint="eastAsia"/>
          <w:lang w:eastAsia="zh-TW"/>
        </w:rPr>
        <w:t>o</w:t>
      </w:r>
      <w:r>
        <w:rPr>
          <w:lang w:eastAsia="zh-TW"/>
        </w:rPr>
        <w:t>Di</w:t>
      </w:r>
      <w:proofErr w:type="spellEnd"/>
      <w:r>
        <w:rPr>
          <w:lang w:eastAsia="zh-TW"/>
        </w:rPr>
        <w:t xml:space="preserve"> platform for the International Training Course on Tropical Cyclone and examination of TC track and intensity.</w:t>
      </w:r>
    </w:p>
    <w:p w14:paraId="58906DA8" w14:textId="77777777" w:rsidR="00AF1670" w:rsidRPr="0060607E" w:rsidRDefault="00AF1670">
      <w:pPr>
        <w:pStyle w:val="ListParagraph"/>
        <w:numPr>
          <w:ilvl w:val="0"/>
          <w:numId w:val="14"/>
        </w:numPr>
        <w:ind w:leftChars="0"/>
        <w:jc w:val="both"/>
        <w:rPr>
          <w:lang w:eastAsia="zh-TW"/>
        </w:rPr>
      </w:pPr>
      <w:r>
        <w:rPr>
          <w:lang w:eastAsia="zh-TW"/>
        </w:rPr>
        <w:t xml:space="preserve">To request STI to publish the TCRR </w:t>
      </w:r>
      <w:r w:rsidRPr="0060607E">
        <w:rPr>
          <w:rFonts w:ascii="Cambria" w:hAnsi="Cambria"/>
          <w:bCs/>
          <w:lang w:eastAsia="zh-HK"/>
        </w:rPr>
        <w:t>Journal on a quarterly basis in 202</w:t>
      </w:r>
      <w:r>
        <w:rPr>
          <w:rFonts w:ascii="Cambria" w:hAnsi="Cambria"/>
          <w:bCs/>
          <w:lang w:eastAsia="zh-HK"/>
        </w:rPr>
        <w:t>3</w:t>
      </w:r>
      <w:r w:rsidRPr="0060607E">
        <w:rPr>
          <w:rFonts w:ascii="Cambria" w:hAnsi="Cambria"/>
          <w:bCs/>
          <w:lang w:eastAsia="zh-HK"/>
        </w:rPr>
        <w:t>, and to improve the editorial procedure and Journal’s influence.</w:t>
      </w:r>
    </w:p>
    <w:p w14:paraId="37CBB84C" w14:textId="77777777" w:rsidR="00AF1670" w:rsidRDefault="00AF1670">
      <w:pPr>
        <w:pStyle w:val="ListParagraph"/>
        <w:numPr>
          <w:ilvl w:val="0"/>
          <w:numId w:val="14"/>
        </w:numPr>
        <w:ind w:leftChars="0"/>
        <w:jc w:val="both"/>
        <w:rPr>
          <w:lang w:eastAsia="zh-TW"/>
        </w:rPr>
      </w:pPr>
      <w:r>
        <w:rPr>
          <w:lang w:eastAsia="zh-TW"/>
        </w:rPr>
        <w:t>To request STI to issue the summary report on verification of TC forecast products in 2022 typhoon season in the western North Pacific, and to investigate the track predictability for other basins.</w:t>
      </w:r>
    </w:p>
    <w:p w14:paraId="1D6A1587" w14:textId="77777777" w:rsidR="00AF1670" w:rsidRDefault="00AF1670">
      <w:pPr>
        <w:pStyle w:val="ListParagraph"/>
        <w:numPr>
          <w:ilvl w:val="0"/>
          <w:numId w:val="14"/>
        </w:numPr>
        <w:ind w:leftChars="0"/>
        <w:jc w:val="both"/>
        <w:rPr>
          <w:lang w:eastAsia="zh-TW"/>
        </w:rPr>
      </w:pPr>
      <w:r>
        <w:rPr>
          <w:lang w:eastAsia="zh-TW"/>
        </w:rPr>
        <w:t>To request STI to strengthen international cooperation and promote the exchange of TC data and verification techniques.</w:t>
      </w:r>
    </w:p>
    <w:p w14:paraId="09C88E53" w14:textId="77777777" w:rsidR="00AF1670" w:rsidRDefault="00AF1670">
      <w:pPr>
        <w:pStyle w:val="ListParagraph"/>
        <w:numPr>
          <w:ilvl w:val="0"/>
          <w:numId w:val="14"/>
        </w:numPr>
        <w:ind w:leftChars="0"/>
        <w:jc w:val="both"/>
        <w:rPr>
          <w:lang w:eastAsia="zh-TW"/>
        </w:rPr>
      </w:pPr>
      <w:r>
        <w:rPr>
          <w:lang w:eastAsia="zh-TW"/>
        </w:rPr>
        <w:t>To request JMA to provide the current operational TC genesis guidance products using ensemble forecast.</w:t>
      </w:r>
    </w:p>
    <w:p w14:paraId="6E08B50E" w14:textId="335A7DB4" w:rsidR="00AF1670" w:rsidRDefault="00AF1670">
      <w:pPr>
        <w:pStyle w:val="ListParagraph"/>
        <w:numPr>
          <w:ilvl w:val="0"/>
          <w:numId w:val="14"/>
        </w:numPr>
        <w:ind w:leftChars="0"/>
        <w:jc w:val="both"/>
        <w:rPr>
          <w:lang w:eastAsia="zh-TW"/>
        </w:rPr>
      </w:pPr>
      <w:r>
        <w:rPr>
          <w:lang w:eastAsia="zh-TW"/>
        </w:rPr>
        <w:t>To request JMA to seek further approaches to increase the benefit of ensemble forecast utilization, including improvement of the current operational products.</w:t>
      </w:r>
    </w:p>
    <w:p w14:paraId="5F16CF0C" w14:textId="77777777" w:rsidR="00AF1670" w:rsidRDefault="00AF1670">
      <w:pPr>
        <w:pStyle w:val="ListParagraph"/>
        <w:numPr>
          <w:ilvl w:val="0"/>
          <w:numId w:val="14"/>
        </w:numPr>
        <w:ind w:leftChars="0"/>
        <w:jc w:val="both"/>
        <w:rPr>
          <w:lang w:eastAsia="zh-TW"/>
        </w:rPr>
      </w:pPr>
      <w:r>
        <w:rPr>
          <w:lang w:eastAsia="zh-TW"/>
        </w:rPr>
        <w:t>To request CMA to improve the forecast ability and reduce the long-term forecast error of the CMA-TRAMS model, and to optimize the visualization for typhoon forecast product.</w:t>
      </w:r>
    </w:p>
    <w:p w14:paraId="0911EE08" w14:textId="77777777" w:rsidR="00AF1670" w:rsidRDefault="00AF1670">
      <w:pPr>
        <w:pStyle w:val="ListParagraph"/>
        <w:numPr>
          <w:ilvl w:val="0"/>
          <w:numId w:val="14"/>
        </w:numPr>
        <w:ind w:leftChars="0"/>
        <w:jc w:val="both"/>
        <w:rPr>
          <w:lang w:eastAsia="zh-TW"/>
        </w:rPr>
      </w:pPr>
      <w:r>
        <w:rPr>
          <w:lang w:eastAsia="zh-TW"/>
        </w:rPr>
        <w:t>To request JMA to further refine quality control techniques applied to the participants’ radar networks to improve their quality of radar composites, and to implement and refine Malaysian Meteorological Department (MET Malaysia) and Thailand Meteorological Department (TMD)’s QPE calibration using rain-gauge.</w:t>
      </w:r>
    </w:p>
    <w:p w14:paraId="0FE56740" w14:textId="77777777" w:rsidR="00AF1670" w:rsidRDefault="00AF1670">
      <w:pPr>
        <w:pStyle w:val="ListParagraph"/>
        <w:numPr>
          <w:ilvl w:val="0"/>
          <w:numId w:val="14"/>
        </w:numPr>
        <w:ind w:leftChars="0"/>
        <w:jc w:val="both"/>
        <w:rPr>
          <w:lang w:eastAsia="zh-TW"/>
        </w:rPr>
      </w:pPr>
      <w:r>
        <w:rPr>
          <w:lang w:eastAsia="zh-TW"/>
        </w:rPr>
        <w:t>To request JMA to support applicants to join the experimental regional radar data exchange in the future, and to share the progress with the RA II/V WIGOS radar project in Southeast Asia.</w:t>
      </w:r>
    </w:p>
    <w:p w14:paraId="6EB6BA85" w14:textId="77777777" w:rsidR="00AF1670" w:rsidRDefault="00AF1670">
      <w:pPr>
        <w:pStyle w:val="ListParagraph"/>
        <w:numPr>
          <w:ilvl w:val="0"/>
          <w:numId w:val="14"/>
        </w:numPr>
        <w:ind w:leftChars="0"/>
        <w:jc w:val="both"/>
        <w:rPr>
          <w:lang w:eastAsia="zh-TW"/>
        </w:rPr>
      </w:pPr>
      <w:r>
        <w:rPr>
          <w:lang w:eastAsia="zh-TW"/>
        </w:rPr>
        <w:t>To request JMA to hold follow-up technical meeting(s) upon receipt of progress reports on the project Development of Regional Radar Network (AOP3) from participants.</w:t>
      </w:r>
    </w:p>
    <w:p w14:paraId="731E69F6" w14:textId="77777777" w:rsidR="00AF1670" w:rsidRDefault="00AF1670">
      <w:pPr>
        <w:pStyle w:val="ListParagraph"/>
        <w:numPr>
          <w:ilvl w:val="0"/>
          <w:numId w:val="14"/>
        </w:numPr>
        <w:ind w:leftChars="0"/>
        <w:jc w:val="both"/>
        <w:rPr>
          <w:lang w:eastAsia="zh-TW"/>
        </w:rPr>
      </w:pPr>
      <w:r>
        <w:rPr>
          <w:lang w:eastAsia="zh-TW"/>
        </w:rPr>
        <w:t>To request MET Malaysia and HKO to conduct training attachment for two participants from two TC Members on Radar Integrated Nowcasting System (</w:t>
      </w:r>
      <w:proofErr w:type="spellStart"/>
      <w:r>
        <w:rPr>
          <w:lang w:eastAsia="zh-TW"/>
        </w:rPr>
        <w:t>RaINS</w:t>
      </w:r>
      <w:proofErr w:type="spellEnd"/>
      <w:r>
        <w:rPr>
          <w:lang w:eastAsia="zh-TW"/>
        </w:rPr>
        <w:t>) in 2023.</w:t>
      </w:r>
    </w:p>
    <w:p w14:paraId="70D40710" w14:textId="77777777" w:rsidR="00AF1670" w:rsidRPr="003F558A" w:rsidRDefault="00AF1670">
      <w:pPr>
        <w:numPr>
          <w:ilvl w:val="0"/>
          <w:numId w:val="14"/>
        </w:numPr>
        <w:adjustRightInd w:val="0"/>
        <w:snapToGrid w:val="0"/>
        <w:spacing w:line="300" w:lineRule="auto"/>
        <w:jc w:val="both"/>
        <w:rPr>
          <w:rFonts w:ascii="Cambria" w:hAnsi="Cambria"/>
          <w:bCs/>
          <w:lang w:eastAsia="zh-HK"/>
        </w:rPr>
      </w:pPr>
      <w:r w:rsidRPr="003F558A">
        <w:rPr>
          <w:rFonts w:ascii="Cambria" w:eastAsia="Yu Mincho" w:hAnsi="Cambria"/>
          <w:bCs/>
          <w:lang w:eastAsia="ja-JP"/>
        </w:rPr>
        <w:t>To request JMA to add storm surge time series prediction upon request from Members</w:t>
      </w:r>
      <w:r>
        <w:rPr>
          <w:rFonts w:ascii="Cambria" w:eastAsia="Yu Mincho" w:hAnsi="Cambria"/>
          <w:bCs/>
          <w:lang w:eastAsia="ja-JP"/>
        </w:rPr>
        <w:t>, and</w:t>
      </w:r>
      <w:r w:rsidRPr="003F558A">
        <w:rPr>
          <w:rFonts w:ascii="Cambria" w:hAnsi="Cambria"/>
          <w:bCs/>
          <w:lang w:eastAsia="zh-HK"/>
        </w:rPr>
        <w:t xml:space="preserve"> to publish verification results of storm surge predictions.</w:t>
      </w:r>
    </w:p>
    <w:p w14:paraId="111FE508" w14:textId="77777777" w:rsidR="00AF1670" w:rsidRDefault="00AF1670">
      <w:pPr>
        <w:numPr>
          <w:ilvl w:val="0"/>
          <w:numId w:val="14"/>
        </w:numPr>
        <w:adjustRightInd w:val="0"/>
        <w:snapToGrid w:val="0"/>
        <w:spacing w:line="300" w:lineRule="auto"/>
        <w:jc w:val="both"/>
        <w:rPr>
          <w:rFonts w:ascii="Cambria" w:hAnsi="Cambria"/>
          <w:bCs/>
          <w:lang w:eastAsia="zh-HK"/>
        </w:rPr>
      </w:pPr>
      <w:r w:rsidRPr="003F558A">
        <w:rPr>
          <w:rFonts w:ascii="Cambria" w:hAnsi="Cambria"/>
          <w:bCs/>
          <w:lang w:eastAsia="zh-HK"/>
        </w:rPr>
        <w:t xml:space="preserve">To request JMA to encourage Members to provide complete hourly sea level data of at least one year </w:t>
      </w:r>
      <w:r>
        <w:rPr>
          <w:rFonts w:ascii="Cambria" w:hAnsi="Cambria"/>
          <w:bCs/>
          <w:lang w:eastAsia="zh-HK"/>
        </w:rPr>
        <w:t>to provide accurate astronomical tides at the stations.</w:t>
      </w:r>
    </w:p>
    <w:p w14:paraId="0FA20CE5" w14:textId="77777777" w:rsidR="00AF1670" w:rsidRDefault="00AF1670">
      <w:pPr>
        <w:numPr>
          <w:ilvl w:val="0"/>
          <w:numId w:val="14"/>
        </w:numPr>
        <w:adjustRightInd w:val="0"/>
        <w:snapToGrid w:val="0"/>
        <w:spacing w:line="300" w:lineRule="auto"/>
        <w:jc w:val="both"/>
        <w:rPr>
          <w:rFonts w:ascii="Cambria" w:hAnsi="Cambria"/>
          <w:bCs/>
          <w:lang w:eastAsia="zh-HK"/>
        </w:rPr>
      </w:pPr>
      <w:r>
        <w:rPr>
          <w:rFonts w:ascii="Cambria" w:hAnsi="Cambria"/>
          <w:bCs/>
          <w:lang w:eastAsia="zh-HK"/>
        </w:rPr>
        <w:t>To request JMA to encourage Members to provide</w:t>
      </w:r>
      <w:r w:rsidRPr="003F558A">
        <w:rPr>
          <w:rFonts w:ascii="Cambria" w:hAnsi="Cambria"/>
          <w:bCs/>
          <w:lang w:eastAsia="zh-HK"/>
        </w:rPr>
        <w:t xml:space="preserve"> sea level observations during storm surge events for verification</w:t>
      </w:r>
      <w:r>
        <w:rPr>
          <w:rFonts w:ascii="Cambria" w:hAnsi="Cambria"/>
          <w:bCs/>
          <w:lang w:eastAsia="zh-HK"/>
        </w:rPr>
        <w:t xml:space="preserve"> of storm surge predictions</w:t>
      </w:r>
      <w:r w:rsidRPr="003F558A">
        <w:rPr>
          <w:rFonts w:ascii="Cambria" w:hAnsi="Cambria"/>
          <w:bCs/>
          <w:lang w:eastAsia="zh-HK"/>
        </w:rPr>
        <w:t>.</w:t>
      </w:r>
    </w:p>
    <w:p w14:paraId="56D56E61" w14:textId="77777777" w:rsidR="00AF1670" w:rsidRDefault="00AF1670" w:rsidP="00CC6CC4">
      <w:pPr>
        <w:pStyle w:val="ListParagraph"/>
        <w:numPr>
          <w:ilvl w:val="0"/>
          <w:numId w:val="14"/>
        </w:numPr>
        <w:ind w:leftChars="0" w:left="1134" w:hanging="425"/>
        <w:jc w:val="both"/>
        <w:rPr>
          <w:lang w:eastAsia="zh-TW"/>
        </w:rPr>
      </w:pPr>
      <w:r>
        <w:rPr>
          <w:lang w:eastAsia="zh-TW"/>
        </w:rPr>
        <w:t>To request CMA to conduct more scientific experiments with focus on boundary layer structure and air-sea interaction, and to share experiment datasets under support of AP-TCRC.</w:t>
      </w:r>
    </w:p>
    <w:p w14:paraId="54F85A20" w14:textId="77777777" w:rsidR="00AF1670" w:rsidRDefault="00AF1670" w:rsidP="00CC6CC4">
      <w:pPr>
        <w:pStyle w:val="ListParagraph"/>
        <w:numPr>
          <w:ilvl w:val="0"/>
          <w:numId w:val="14"/>
        </w:numPr>
        <w:ind w:leftChars="0" w:left="1134" w:hanging="425"/>
        <w:jc w:val="both"/>
        <w:rPr>
          <w:lang w:eastAsia="zh-TW"/>
        </w:rPr>
      </w:pPr>
      <w:r>
        <w:rPr>
          <w:lang w:eastAsia="zh-TW"/>
        </w:rPr>
        <w:t>To request CMA to conduct research based on experiment datasets to improve forecast skills including identification technique for intensity and gale radius, and data assimilation and physical scheme.</w:t>
      </w:r>
    </w:p>
    <w:p w14:paraId="56A66420" w14:textId="77777777" w:rsidR="00AF1670" w:rsidRPr="004B4E17" w:rsidRDefault="00AF1670" w:rsidP="00CC6CC4">
      <w:pPr>
        <w:numPr>
          <w:ilvl w:val="0"/>
          <w:numId w:val="14"/>
        </w:numPr>
        <w:adjustRightInd w:val="0"/>
        <w:snapToGrid w:val="0"/>
        <w:spacing w:line="300" w:lineRule="auto"/>
        <w:ind w:left="1134" w:hanging="425"/>
        <w:jc w:val="both"/>
        <w:rPr>
          <w:rFonts w:ascii="Cambria" w:eastAsia="MS Mincho" w:hAnsi="Cambria"/>
          <w:bCs/>
          <w:lang w:eastAsia="ja-JP"/>
        </w:rPr>
      </w:pPr>
      <w:r w:rsidRPr="003F558A">
        <w:rPr>
          <w:rFonts w:ascii="Cambria" w:hAnsi="Cambria"/>
          <w:bCs/>
          <w:lang w:eastAsia="zh-HK"/>
        </w:rPr>
        <w:t xml:space="preserve">To request JMA to improve Rapidly Developing Cumulus Area (RDCA) </w:t>
      </w:r>
      <w:r w:rsidRPr="003F558A">
        <w:rPr>
          <w:rFonts w:ascii="Cambria" w:hAnsi="Cambria"/>
          <w:bCs/>
          <w:lang w:eastAsia="zh-HK"/>
        </w:rPr>
        <w:lastRenderedPageBreak/>
        <w:t>algorithm through the joint development by JMA and M</w:t>
      </w:r>
      <w:r>
        <w:rPr>
          <w:rFonts w:ascii="Cambria" w:hAnsi="Cambria"/>
          <w:bCs/>
          <w:lang w:eastAsia="zh-HK"/>
        </w:rPr>
        <w:t>et Malaysia.</w:t>
      </w:r>
    </w:p>
    <w:p w14:paraId="485C0C0C" w14:textId="39CED952" w:rsidR="00AF1670" w:rsidRPr="003F558A" w:rsidRDefault="00AF1670">
      <w:pPr>
        <w:numPr>
          <w:ilvl w:val="0"/>
          <w:numId w:val="14"/>
        </w:numPr>
        <w:adjustRightInd w:val="0"/>
        <w:snapToGrid w:val="0"/>
        <w:spacing w:line="300" w:lineRule="auto"/>
        <w:jc w:val="both"/>
        <w:rPr>
          <w:rFonts w:ascii="Cambria" w:eastAsia="MS Mincho" w:hAnsi="Cambria"/>
          <w:bCs/>
          <w:lang w:eastAsia="ja-JP"/>
        </w:rPr>
      </w:pPr>
      <w:r>
        <w:rPr>
          <w:rFonts w:ascii="Cambria" w:hAnsi="Cambria"/>
          <w:bCs/>
          <w:lang w:eastAsia="zh-HK"/>
        </w:rPr>
        <w:t xml:space="preserve">To request JMA </w:t>
      </w:r>
      <w:r w:rsidRPr="003F558A">
        <w:rPr>
          <w:rFonts w:ascii="Cambria" w:hAnsi="Cambria"/>
          <w:bCs/>
          <w:lang w:eastAsia="zh-HK"/>
        </w:rPr>
        <w:t xml:space="preserve">to provide supports </w:t>
      </w:r>
      <w:r w:rsidRPr="003F558A">
        <w:rPr>
          <w:rFonts w:ascii="Cambria" w:eastAsia="MS Mincho" w:hAnsi="Cambria"/>
          <w:bCs/>
          <w:lang w:eastAsia="ja-JP"/>
        </w:rPr>
        <w:t>for development of RDCA by Meteorological Service Singapore (MSS), TMD and Viet Nam Meteorological and Hydrological Administration (VNMHA).</w:t>
      </w:r>
    </w:p>
    <w:p w14:paraId="0E46FBD5" w14:textId="77777777" w:rsidR="00AF1670" w:rsidRPr="005A4A43" w:rsidRDefault="00AF1670">
      <w:pPr>
        <w:pStyle w:val="ListParagraph"/>
        <w:numPr>
          <w:ilvl w:val="0"/>
          <w:numId w:val="14"/>
        </w:numPr>
        <w:ind w:leftChars="0"/>
        <w:jc w:val="both"/>
        <w:rPr>
          <w:lang w:eastAsia="zh-TW"/>
        </w:rPr>
      </w:pPr>
      <w:r w:rsidRPr="003F558A">
        <w:rPr>
          <w:rFonts w:ascii="Cambria" w:hAnsi="Cambria"/>
          <w:bCs/>
          <w:lang w:eastAsia="zh-HK"/>
        </w:rPr>
        <w:t>To request JMA to hold follow-up meeting(s) upon receipt of progress report</w:t>
      </w:r>
      <w:r>
        <w:rPr>
          <w:rFonts w:ascii="Cambria" w:hAnsi="Cambria"/>
          <w:bCs/>
          <w:lang w:eastAsia="zh-HK"/>
        </w:rPr>
        <w:t>s</w:t>
      </w:r>
      <w:r w:rsidRPr="003F558A">
        <w:rPr>
          <w:rFonts w:ascii="Cambria" w:hAnsi="Cambria"/>
          <w:bCs/>
          <w:lang w:eastAsia="zh-HK"/>
        </w:rPr>
        <w:t xml:space="preserve"> </w:t>
      </w:r>
      <w:r w:rsidRPr="004B4E17">
        <w:rPr>
          <w:rFonts w:ascii="Cambria" w:hAnsi="Cambria"/>
          <w:bCs/>
          <w:lang w:eastAsia="zh-HK"/>
        </w:rPr>
        <w:t xml:space="preserve">on the project </w:t>
      </w:r>
      <w:r w:rsidRPr="008607F2">
        <w:rPr>
          <w:rFonts w:eastAsia="SimSun"/>
          <w:b/>
          <w:color w:val="000000"/>
          <w:szCs w:val="21"/>
          <w:lang w:eastAsia="zh-CN"/>
        </w:rPr>
        <w:t xml:space="preserve">Enhancing Utilization of </w:t>
      </w:r>
      <w:proofErr w:type="spellStart"/>
      <w:r w:rsidRPr="008607F2">
        <w:rPr>
          <w:rFonts w:eastAsia="SimSun"/>
          <w:b/>
          <w:color w:val="000000"/>
          <w:szCs w:val="21"/>
          <w:lang w:eastAsia="zh-CN"/>
        </w:rPr>
        <w:t>Himawari</w:t>
      </w:r>
      <w:proofErr w:type="spellEnd"/>
      <w:r w:rsidRPr="008607F2">
        <w:rPr>
          <w:rFonts w:eastAsia="SimSun"/>
          <w:b/>
          <w:color w:val="000000"/>
          <w:szCs w:val="21"/>
          <w:lang w:eastAsia="zh-CN"/>
        </w:rPr>
        <w:t xml:space="preserve"> 8/9 Products</w:t>
      </w:r>
      <w:r w:rsidRPr="004B4E17">
        <w:rPr>
          <w:rFonts w:ascii="Cambria" w:hAnsi="Cambria"/>
          <w:bCs/>
          <w:lang w:eastAsia="zh-HK"/>
        </w:rPr>
        <w:t xml:space="preserve"> (AOP7)</w:t>
      </w:r>
      <w:r w:rsidRPr="003F558A">
        <w:rPr>
          <w:rFonts w:ascii="Cambria" w:hAnsi="Cambria"/>
          <w:bCs/>
          <w:lang w:eastAsia="zh-HK"/>
        </w:rPr>
        <w:t xml:space="preserve"> from participants.</w:t>
      </w:r>
    </w:p>
    <w:p w14:paraId="5437DB31" w14:textId="77777777" w:rsidR="00AF1670" w:rsidRPr="005A4A43" w:rsidRDefault="00AF1670">
      <w:pPr>
        <w:pStyle w:val="ListParagraph"/>
        <w:numPr>
          <w:ilvl w:val="0"/>
          <w:numId w:val="14"/>
        </w:numPr>
        <w:ind w:leftChars="0"/>
        <w:jc w:val="both"/>
        <w:rPr>
          <w:lang w:eastAsia="zh-TW"/>
        </w:rPr>
      </w:pPr>
      <w:r>
        <w:rPr>
          <w:rFonts w:ascii="Cambria" w:hAnsi="Cambria"/>
          <w:bCs/>
          <w:lang w:eastAsia="zh-HK"/>
        </w:rPr>
        <w:t xml:space="preserve">To request CMA to hold a specific seminar on </w:t>
      </w:r>
      <w:r w:rsidRPr="00634E0A">
        <w:rPr>
          <w:rFonts w:ascii="Cambria" w:hAnsi="Cambria"/>
          <w:b/>
          <w:lang w:eastAsia="zh-HK"/>
        </w:rPr>
        <w:t>Parallel Analysis of Satellite Data in Operational Tropical Cyclone Monitoring</w:t>
      </w:r>
      <w:r>
        <w:rPr>
          <w:rFonts w:ascii="Cambria" w:hAnsi="Cambria"/>
          <w:bCs/>
          <w:lang w:eastAsia="zh-HK"/>
        </w:rPr>
        <w:t xml:space="preserve"> (AOP8) in 2023.</w:t>
      </w:r>
    </w:p>
    <w:p w14:paraId="7DE0C535" w14:textId="77777777" w:rsidR="00AF1670" w:rsidRPr="005A4A43" w:rsidRDefault="00AF1670">
      <w:pPr>
        <w:pStyle w:val="ListParagraph"/>
        <w:numPr>
          <w:ilvl w:val="0"/>
          <w:numId w:val="14"/>
        </w:numPr>
        <w:ind w:leftChars="0"/>
        <w:jc w:val="both"/>
        <w:rPr>
          <w:lang w:eastAsia="zh-TW"/>
        </w:rPr>
      </w:pPr>
      <w:r>
        <w:rPr>
          <w:rFonts w:ascii="Cambria" w:hAnsi="Cambria"/>
          <w:bCs/>
          <w:lang w:eastAsia="zh-HK"/>
        </w:rPr>
        <w:t>To request CMA to share the work of AOP8 and discuss with experts during ITWC-10 on December 5-9, 2022.</w:t>
      </w:r>
    </w:p>
    <w:p w14:paraId="32FA7D5D" w14:textId="77777777" w:rsidR="00AF1670" w:rsidRPr="005A4A43" w:rsidRDefault="00AF1670">
      <w:pPr>
        <w:pStyle w:val="ListParagraph"/>
        <w:numPr>
          <w:ilvl w:val="0"/>
          <w:numId w:val="14"/>
        </w:numPr>
        <w:ind w:leftChars="0"/>
        <w:jc w:val="both"/>
        <w:rPr>
          <w:lang w:eastAsia="zh-TW"/>
        </w:rPr>
      </w:pPr>
      <w:r>
        <w:rPr>
          <w:rFonts w:ascii="Cambria" w:hAnsi="Cambria"/>
          <w:bCs/>
          <w:lang w:eastAsia="zh-HK"/>
        </w:rPr>
        <w:t>To request CMA to analyze TCs in the SCS using parallel satellite data.</w:t>
      </w:r>
    </w:p>
    <w:p w14:paraId="4EA81D0B" w14:textId="77777777" w:rsidR="00AF1670" w:rsidRDefault="00AF1670">
      <w:pPr>
        <w:pStyle w:val="ListParagraph"/>
        <w:numPr>
          <w:ilvl w:val="0"/>
          <w:numId w:val="14"/>
        </w:numPr>
        <w:ind w:leftChars="0"/>
        <w:jc w:val="both"/>
        <w:rPr>
          <w:lang w:eastAsia="zh-TW"/>
        </w:rPr>
      </w:pPr>
      <w:r>
        <w:rPr>
          <w:lang w:eastAsia="zh-TW"/>
        </w:rPr>
        <w:t>To request JMA to support a new AOP of WGH through providing 1-month and 3-month ensemble NWP model data, necessary for the project and available, to ICHARM.</w:t>
      </w:r>
    </w:p>
    <w:p w14:paraId="226F1B0B" w14:textId="77777777" w:rsidR="00AF1670" w:rsidRDefault="00AF1670">
      <w:pPr>
        <w:pStyle w:val="ListParagraph"/>
        <w:numPr>
          <w:ilvl w:val="0"/>
          <w:numId w:val="14"/>
        </w:numPr>
        <w:ind w:leftChars="0"/>
        <w:jc w:val="both"/>
        <w:rPr>
          <w:lang w:eastAsia="zh-TW"/>
        </w:rPr>
      </w:pPr>
      <w:r>
        <w:rPr>
          <w:lang w:eastAsia="zh-TW"/>
        </w:rPr>
        <w:t>To request JMA to continue sharing knowledge and experience on awareness raising through lectures for online workshops and meetings of IFI project.</w:t>
      </w:r>
    </w:p>
    <w:p w14:paraId="1B6D4BFE" w14:textId="77777777" w:rsidR="00AF1670" w:rsidRDefault="00AF1670">
      <w:pPr>
        <w:pStyle w:val="ListParagraph"/>
        <w:numPr>
          <w:ilvl w:val="0"/>
          <w:numId w:val="14"/>
        </w:numPr>
        <w:ind w:leftChars="0"/>
        <w:jc w:val="both"/>
        <w:rPr>
          <w:lang w:eastAsia="zh-TW"/>
        </w:rPr>
      </w:pPr>
      <w:r>
        <w:rPr>
          <w:lang w:eastAsia="zh-TW"/>
        </w:rPr>
        <w:t>To request JMA to promote awareness with hydrological authorities to both local governments and public, including the appropriate use of products.</w:t>
      </w:r>
    </w:p>
    <w:p w14:paraId="4B08FE54" w14:textId="77777777" w:rsidR="00AF1670" w:rsidRDefault="00AF1670">
      <w:pPr>
        <w:pStyle w:val="ListParagraph"/>
        <w:numPr>
          <w:ilvl w:val="0"/>
          <w:numId w:val="14"/>
        </w:numPr>
        <w:ind w:leftChars="0"/>
        <w:jc w:val="both"/>
        <w:rPr>
          <w:lang w:eastAsia="zh-TW"/>
        </w:rPr>
      </w:pPr>
      <w:r>
        <w:rPr>
          <w:lang w:eastAsia="zh-TW"/>
        </w:rPr>
        <w:t xml:space="preserve"> To request KMA to introduce GK2A high level products related to typhoon forecast and share the technique using GK2A data.</w:t>
      </w:r>
    </w:p>
    <w:p w14:paraId="3311B90E" w14:textId="77777777" w:rsidR="00AF1670" w:rsidRDefault="00AF1670">
      <w:pPr>
        <w:pStyle w:val="ListParagraph"/>
        <w:numPr>
          <w:ilvl w:val="0"/>
          <w:numId w:val="14"/>
        </w:numPr>
        <w:ind w:leftChars="0"/>
        <w:jc w:val="both"/>
        <w:rPr>
          <w:lang w:eastAsia="zh-TW"/>
        </w:rPr>
      </w:pPr>
      <w:r>
        <w:rPr>
          <w:lang w:eastAsia="zh-TW"/>
        </w:rPr>
        <w:t>To request KMA to hold follow-up technical meeting(s) upon the receipt of progress reports to identify a way forward.</w:t>
      </w:r>
    </w:p>
    <w:p w14:paraId="49F50E13" w14:textId="319FD447" w:rsidR="00AF1670" w:rsidRPr="003F558A" w:rsidRDefault="00AF1670">
      <w:pPr>
        <w:pStyle w:val="-11"/>
        <w:numPr>
          <w:ilvl w:val="0"/>
          <w:numId w:val="14"/>
        </w:numPr>
        <w:autoSpaceDE w:val="0"/>
        <w:autoSpaceDN w:val="0"/>
        <w:adjustRightInd w:val="0"/>
        <w:snapToGrid w:val="0"/>
        <w:spacing w:line="300" w:lineRule="auto"/>
        <w:ind w:leftChars="0"/>
        <w:jc w:val="both"/>
        <w:rPr>
          <w:rFonts w:ascii="Cambria" w:hAnsi="Cambria"/>
          <w:lang w:eastAsia="zh-HK"/>
        </w:rPr>
      </w:pPr>
      <w:r w:rsidRPr="003F558A">
        <w:rPr>
          <w:rFonts w:ascii="Cambria" w:hAnsi="Cambria"/>
          <w:lang w:eastAsia="zh-HK"/>
        </w:rPr>
        <w:t>To endorse the proposed action plans in 202</w:t>
      </w:r>
      <w:r w:rsidR="00CC6CC4">
        <w:rPr>
          <w:rFonts w:ascii="Cambria" w:hAnsi="Cambria"/>
          <w:lang w:eastAsia="zh-HK"/>
        </w:rPr>
        <w:t>3</w:t>
      </w:r>
      <w:r w:rsidRPr="003F558A">
        <w:rPr>
          <w:rFonts w:ascii="Cambria" w:hAnsi="Cambria"/>
          <w:lang w:eastAsia="zh-HK"/>
        </w:rPr>
        <w:t xml:space="preserve"> (including </w:t>
      </w:r>
      <w:r>
        <w:rPr>
          <w:rFonts w:ascii="Cambria" w:hAnsi="Cambria"/>
          <w:lang w:eastAsia="zh-HK"/>
        </w:rPr>
        <w:t>4</w:t>
      </w:r>
      <w:r w:rsidRPr="003F558A">
        <w:rPr>
          <w:rFonts w:ascii="Cambria" w:hAnsi="Cambria"/>
          <w:lang w:eastAsia="zh-HK"/>
        </w:rPr>
        <w:t xml:space="preserve"> POPs, </w:t>
      </w:r>
      <w:r>
        <w:rPr>
          <w:rFonts w:ascii="Cambria" w:hAnsi="Cambria"/>
          <w:lang w:eastAsia="zh-HK"/>
        </w:rPr>
        <w:t>10</w:t>
      </w:r>
      <w:r w:rsidRPr="003F558A">
        <w:rPr>
          <w:rFonts w:ascii="Cambria" w:hAnsi="Cambria"/>
          <w:lang w:eastAsia="zh-HK"/>
        </w:rPr>
        <w:t xml:space="preserve"> AOPs and </w:t>
      </w:r>
      <w:r>
        <w:rPr>
          <w:rFonts w:ascii="Cambria" w:hAnsi="Cambria"/>
          <w:lang w:eastAsia="zh-HK"/>
        </w:rPr>
        <w:t>2</w:t>
      </w:r>
      <w:r w:rsidRPr="003F558A">
        <w:rPr>
          <w:rFonts w:ascii="Cambria" w:hAnsi="Cambria"/>
          <w:lang w:eastAsia="zh-HK"/>
        </w:rPr>
        <w:t xml:space="preserve"> PP</w:t>
      </w:r>
      <w:r>
        <w:rPr>
          <w:rFonts w:ascii="Cambria" w:hAnsi="Cambria"/>
          <w:lang w:eastAsia="zh-HK"/>
        </w:rPr>
        <w:t>s</w:t>
      </w:r>
      <w:r w:rsidRPr="003F558A">
        <w:rPr>
          <w:rFonts w:ascii="Cambria" w:hAnsi="Cambria"/>
          <w:lang w:eastAsia="zh-HK"/>
        </w:rPr>
        <w:t xml:space="preserve">) as listed in </w:t>
      </w:r>
      <w:r w:rsidRPr="003F558A">
        <w:rPr>
          <w:rFonts w:ascii="Cambria" w:hAnsi="Cambria"/>
          <w:b/>
          <w:color w:val="000000"/>
          <w:lang w:eastAsia="zh-HK"/>
        </w:rPr>
        <w:t xml:space="preserve">Annex II of Appendix </w:t>
      </w:r>
      <w:r>
        <w:rPr>
          <w:rFonts w:ascii="Cambria" w:hAnsi="Cambria"/>
          <w:b/>
          <w:color w:val="000000"/>
          <w:lang w:eastAsia="zh-HK"/>
        </w:rPr>
        <w:t>C</w:t>
      </w:r>
      <w:r w:rsidRPr="003F558A">
        <w:rPr>
          <w:rFonts w:ascii="Cambria" w:hAnsi="Cambria"/>
          <w:b/>
          <w:color w:val="000000"/>
          <w:lang w:eastAsia="zh-HK"/>
        </w:rPr>
        <w:t xml:space="preserve"> – Summary Report for the WGM Parallel Meeting at the 1</w:t>
      </w:r>
      <w:r>
        <w:rPr>
          <w:rFonts w:ascii="Cambria" w:hAnsi="Cambria"/>
          <w:b/>
          <w:color w:val="000000"/>
          <w:lang w:eastAsia="zh-HK"/>
        </w:rPr>
        <w:t>7</w:t>
      </w:r>
      <w:r w:rsidRPr="003F558A">
        <w:rPr>
          <w:rFonts w:ascii="Cambria" w:hAnsi="Cambria"/>
          <w:b/>
          <w:color w:val="000000"/>
          <w:vertAlign w:val="superscript"/>
          <w:lang w:eastAsia="zh-HK"/>
        </w:rPr>
        <w:t>th</w:t>
      </w:r>
      <w:r w:rsidRPr="003F558A">
        <w:rPr>
          <w:rFonts w:ascii="Cambria" w:hAnsi="Cambria"/>
          <w:b/>
          <w:color w:val="000000"/>
          <w:lang w:eastAsia="zh-HK"/>
        </w:rPr>
        <w:t xml:space="preserve"> IWS</w:t>
      </w:r>
      <w:r w:rsidRPr="003F558A">
        <w:rPr>
          <w:rFonts w:ascii="Cambria" w:hAnsi="Cambria"/>
          <w:lang w:eastAsia="zh-CN"/>
        </w:rPr>
        <w:t xml:space="preserve">, </w:t>
      </w:r>
      <w:r w:rsidRPr="003F558A">
        <w:rPr>
          <w:rFonts w:ascii="Cambria" w:hAnsi="Cambria"/>
          <w:lang w:eastAsia="zh-HK"/>
        </w:rPr>
        <w:t>which summarizes the above recommendations with additional action items.</w:t>
      </w:r>
    </w:p>
    <w:p w14:paraId="5929CD63" w14:textId="77777777" w:rsidR="00AF1670" w:rsidRDefault="00AF1670">
      <w:pPr>
        <w:pStyle w:val="-11"/>
        <w:widowControl/>
        <w:numPr>
          <w:ilvl w:val="0"/>
          <w:numId w:val="14"/>
        </w:numPr>
        <w:autoSpaceDE w:val="0"/>
        <w:autoSpaceDN w:val="0"/>
        <w:adjustRightInd w:val="0"/>
        <w:snapToGrid w:val="0"/>
        <w:spacing w:after="160" w:line="259" w:lineRule="auto"/>
        <w:ind w:leftChars="0"/>
        <w:jc w:val="both"/>
        <w:rPr>
          <w:rFonts w:ascii="Cambria" w:hAnsi="Cambria"/>
        </w:rPr>
      </w:pPr>
      <w:r w:rsidRPr="003F558A">
        <w:rPr>
          <w:rFonts w:ascii="Cambria" w:hAnsi="Cambria"/>
          <w:lang w:eastAsia="zh-HK"/>
        </w:rPr>
        <w:t>To endorse the WGM budget request included in the budget proposal to be submitted by AWG for TC’s approval.</w:t>
      </w:r>
    </w:p>
    <w:p w14:paraId="33B92AAE" w14:textId="77777777" w:rsidR="00AF1670" w:rsidRDefault="00AF1670">
      <w:pPr>
        <w:pStyle w:val="-11"/>
        <w:widowControl/>
        <w:numPr>
          <w:ilvl w:val="0"/>
          <w:numId w:val="14"/>
        </w:numPr>
        <w:autoSpaceDE w:val="0"/>
        <w:autoSpaceDN w:val="0"/>
        <w:adjustRightInd w:val="0"/>
        <w:snapToGrid w:val="0"/>
        <w:spacing w:after="160" w:line="259" w:lineRule="auto"/>
        <w:ind w:leftChars="0"/>
        <w:jc w:val="both"/>
        <w:rPr>
          <w:rFonts w:ascii="Cambria" w:hAnsi="Cambria"/>
        </w:rPr>
      </w:pPr>
      <w:r w:rsidRPr="002A5BA7">
        <w:rPr>
          <w:rFonts w:ascii="Cambria" w:hAnsi="Cambria"/>
          <w:lang w:eastAsia="zh-HK"/>
        </w:rPr>
        <w:t>To re-appoin</w:t>
      </w:r>
      <w:r>
        <w:rPr>
          <w:rFonts w:ascii="Cambria" w:hAnsi="Cambria"/>
          <w:lang w:eastAsia="zh-HK"/>
        </w:rPr>
        <w:t xml:space="preserve">t Dr. Tang </w:t>
      </w:r>
      <w:proofErr w:type="spellStart"/>
      <w:r>
        <w:rPr>
          <w:rFonts w:ascii="Cambria" w:hAnsi="Cambria"/>
          <w:lang w:eastAsia="zh-HK"/>
        </w:rPr>
        <w:t>Jie</w:t>
      </w:r>
      <w:proofErr w:type="spellEnd"/>
      <w:r>
        <w:rPr>
          <w:rFonts w:ascii="Cambria" w:hAnsi="Cambria"/>
          <w:lang w:eastAsia="zh-HK"/>
        </w:rPr>
        <w:t xml:space="preserve"> as Chair of WGM, Dr. Vicente B. </w:t>
      </w:r>
      <w:proofErr w:type="spellStart"/>
      <w:r>
        <w:rPr>
          <w:rFonts w:ascii="Cambria" w:hAnsi="Cambria"/>
          <w:lang w:eastAsia="zh-HK"/>
        </w:rPr>
        <w:t>Malano</w:t>
      </w:r>
      <w:proofErr w:type="spellEnd"/>
      <w:r>
        <w:rPr>
          <w:rFonts w:ascii="Cambria" w:hAnsi="Cambria"/>
          <w:lang w:eastAsia="zh-HK"/>
        </w:rPr>
        <w:t xml:space="preserve"> and Mr. Muhammed Helmi Abdullah as Vice-Chairs of WGM.</w:t>
      </w:r>
    </w:p>
    <w:p w14:paraId="61A71546" w14:textId="77777777" w:rsidR="00AF1670" w:rsidRPr="002A5BA7" w:rsidRDefault="00AF1670">
      <w:pPr>
        <w:pStyle w:val="-11"/>
        <w:widowControl/>
        <w:numPr>
          <w:ilvl w:val="0"/>
          <w:numId w:val="14"/>
        </w:numPr>
        <w:autoSpaceDE w:val="0"/>
        <w:autoSpaceDN w:val="0"/>
        <w:adjustRightInd w:val="0"/>
        <w:snapToGrid w:val="0"/>
        <w:spacing w:after="160" w:line="259" w:lineRule="auto"/>
        <w:ind w:leftChars="0"/>
        <w:jc w:val="both"/>
        <w:rPr>
          <w:rFonts w:ascii="Cambria" w:hAnsi="Cambria"/>
        </w:rPr>
      </w:pPr>
      <w:r>
        <w:rPr>
          <w:rFonts w:ascii="Cambria" w:hAnsi="Cambria"/>
          <w:lang w:eastAsia="zh-HK"/>
        </w:rPr>
        <w:t xml:space="preserve">To re-appoint </w:t>
      </w:r>
      <w:r w:rsidRPr="002A5BA7">
        <w:rPr>
          <w:rFonts w:ascii="Cambria" w:hAnsi="Cambria"/>
          <w:lang w:eastAsia="zh-HK"/>
        </w:rPr>
        <w:t xml:space="preserve">Mr. </w:t>
      </w:r>
      <w:proofErr w:type="spellStart"/>
      <w:r>
        <w:rPr>
          <w:rFonts w:ascii="Cambria" w:hAnsi="Cambria"/>
          <w:lang w:eastAsia="zh-HK"/>
        </w:rPr>
        <w:t>Hosomi</w:t>
      </w:r>
      <w:proofErr w:type="spellEnd"/>
      <w:r>
        <w:rPr>
          <w:rFonts w:ascii="Cambria" w:hAnsi="Cambria"/>
          <w:lang w:eastAsia="zh-HK"/>
        </w:rPr>
        <w:t xml:space="preserve"> Takuya</w:t>
      </w:r>
      <w:r w:rsidRPr="002A5BA7">
        <w:rPr>
          <w:rFonts w:ascii="Cambria" w:hAnsi="Cambria"/>
          <w:lang w:eastAsia="zh-HK"/>
        </w:rPr>
        <w:t xml:space="preserve"> as the rapporteur of TOM.</w:t>
      </w:r>
    </w:p>
    <w:p w14:paraId="61E803E1" w14:textId="77777777" w:rsidR="00AF1670" w:rsidRPr="00634E0A" w:rsidRDefault="00AF1670">
      <w:pPr>
        <w:pStyle w:val="-11"/>
        <w:widowControl/>
        <w:numPr>
          <w:ilvl w:val="0"/>
          <w:numId w:val="14"/>
        </w:numPr>
        <w:autoSpaceDE w:val="0"/>
        <w:autoSpaceDN w:val="0"/>
        <w:adjustRightInd w:val="0"/>
        <w:snapToGrid w:val="0"/>
        <w:spacing w:after="160" w:line="259" w:lineRule="auto"/>
        <w:ind w:leftChars="0"/>
        <w:jc w:val="both"/>
        <w:rPr>
          <w:lang w:eastAsia="zh-TW"/>
        </w:rPr>
      </w:pPr>
      <w:r w:rsidRPr="00634E0A">
        <w:rPr>
          <w:rFonts w:ascii="Cambria" w:hAnsi="Cambria"/>
          <w:lang w:eastAsia="zh-HK"/>
        </w:rPr>
        <w:t>To encourage project coordinators of all working groups to submit the outcome (research paper) to the TCRR journal.</w:t>
      </w:r>
    </w:p>
    <w:p w14:paraId="1390E405" w14:textId="77777777" w:rsidR="001629EB" w:rsidRDefault="001629EB" w:rsidP="001629EB">
      <w:pPr>
        <w:adjustRightInd w:val="0"/>
        <w:snapToGrid w:val="0"/>
        <w:spacing w:line="300" w:lineRule="auto"/>
        <w:jc w:val="both"/>
        <w:rPr>
          <w:rFonts w:ascii="Cambria" w:eastAsia="SimSun" w:hAnsi="Cambria"/>
          <w:b/>
          <w:bCs/>
          <w:u w:val="single"/>
          <w:lang w:eastAsia="zh-CN"/>
        </w:rPr>
      </w:pPr>
    </w:p>
    <w:p w14:paraId="1235FE87" w14:textId="285ED5B3" w:rsidR="005D16B8" w:rsidRPr="005D16B8" w:rsidRDefault="004C20EA" w:rsidP="004C20EA">
      <w:pPr>
        <w:widowControl/>
        <w:rPr>
          <w:rFonts w:ascii="Cambria" w:eastAsia="SimSun" w:hAnsi="Cambria"/>
          <w:b/>
          <w:bCs/>
          <w:u w:val="single"/>
          <w:lang w:eastAsia="zh-CN"/>
        </w:rPr>
      </w:pPr>
      <w:r>
        <w:rPr>
          <w:rFonts w:ascii="Cambria" w:eastAsia="SimSun" w:hAnsi="Cambria"/>
          <w:b/>
          <w:bCs/>
          <w:u w:val="single"/>
          <w:lang w:eastAsia="zh-CN"/>
        </w:rPr>
        <w:br w:type="page"/>
      </w:r>
    </w:p>
    <w:p w14:paraId="0A7B01CA" w14:textId="77777777" w:rsidR="005E4CB9" w:rsidRDefault="005E4CB9" w:rsidP="005E4CB9">
      <w:pPr>
        <w:widowControl/>
        <w:jc w:val="center"/>
        <w:rPr>
          <w:rFonts w:ascii="Cambria" w:hAnsi="Cambria"/>
          <w:b/>
          <w:color w:val="000000"/>
          <w:sz w:val="28"/>
          <w:szCs w:val="28"/>
        </w:rPr>
      </w:pPr>
      <w:r w:rsidRPr="000B46B8">
        <w:rPr>
          <w:rFonts w:ascii="Cambria" w:hAnsi="Cambria"/>
          <w:b/>
          <w:color w:val="000000"/>
          <w:sz w:val="28"/>
          <w:szCs w:val="28"/>
        </w:rPr>
        <w:lastRenderedPageBreak/>
        <w:t xml:space="preserve">Appendix </w:t>
      </w:r>
      <w:r>
        <w:rPr>
          <w:rFonts w:ascii="Cambria" w:hAnsi="Cambria"/>
          <w:b/>
          <w:color w:val="000000"/>
          <w:sz w:val="28"/>
          <w:szCs w:val="28"/>
        </w:rPr>
        <w:t>C</w:t>
      </w:r>
    </w:p>
    <w:p w14:paraId="7F4BED82" w14:textId="0F430C4A" w:rsidR="005E4CB9" w:rsidRDefault="005E4CB9" w:rsidP="005E4CB9">
      <w:pPr>
        <w:kinsoku w:val="0"/>
        <w:overflowPunct w:val="0"/>
        <w:adjustRightInd w:val="0"/>
        <w:snapToGrid w:val="0"/>
        <w:spacing w:line="300" w:lineRule="auto"/>
        <w:jc w:val="center"/>
        <w:rPr>
          <w:b/>
          <w:bCs/>
          <w:lang w:eastAsia="zh-TW"/>
        </w:rPr>
      </w:pPr>
      <w:r>
        <w:rPr>
          <w:rFonts w:ascii="Cambria" w:hAnsi="Cambria"/>
          <w:b/>
          <w:color w:val="000000"/>
          <w:sz w:val="28"/>
          <w:szCs w:val="28"/>
        </w:rPr>
        <w:t>Summary Report of WGM Parallel Meeting at the 1</w:t>
      </w:r>
      <w:r w:rsidR="00CC6CC4">
        <w:rPr>
          <w:rFonts w:ascii="Cambria" w:hAnsi="Cambria"/>
          <w:b/>
          <w:color w:val="000000"/>
          <w:sz w:val="28"/>
          <w:szCs w:val="28"/>
        </w:rPr>
        <w:t>7</w:t>
      </w:r>
      <w:r w:rsidRPr="005E4CB9">
        <w:rPr>
          <w:rFonts w:ascii="Cambria" w:hAnsi="Cambria"/>
          <w:b/>
          <w:color w:val="000000"/>
          <w:sz w:val="28"/>
          <w:szCs w:val="28"/>
          <w:vertAlign w:val="superscript"/>
        </w:rPr>
        <w:t>th</w:t>
      </w:r>
      <w:r>
        <w:rPr>
          <w:rFonts w:ascii="Cambria" w:hAnsi="Cambria"/>
          <w:b/>
          <w:color w:val="000000"/>
          <w:sz w:val="28"/>
          <w:szCs w:val="28"/>
        </w:rPr>
        <w:t xml:space="preserve"> IWS</w:t>
      </w:r>
    </w:p>
    <w:p w14:paraId="28CE0A84" w14:textId="77777777" w:rsidR="00E23668" w:rsidRPr="00524241" w:rsidRDefault="00E23668" w:rsidP="00E23668">
      <w:pPr>
        <w:kinsoku w:val="0"/>
        <w:overflowPunct w:val="0"/>
        <w:adjustRightInd w:val="0"/>
        <w:snapToGrid w:val="0"/>
        <w:spacing w:line="300" w:lineRule="auto"/>
        <w:rPr>
          <w:b/>
          <w:bCs/>
          <w:lang w:eastAsia="zh-TW"/>
        </w:rPr>
      </w:pPr>
    </w:p>
    <w:p w14:paraId="1E931E43" w14:textId="77777777" w:rsidR="00334772" w:rsidRPr="00524241" w:rsidRDefault="00334772" w:rsidP="00334772">
      <w:pPr>
        <w:kinsoku w:val="0"/>
        <w:overflowPunct w:val="0"/>
        <w:adjustRightInd w:val="0"/>
        <w:snapToGrid w:val="0"/>
        <w:spacing w:line="300" w:lineRule="auto"/>
        <w:rPr>
          <w:b/>
          <w:bCs/>
          <w:lang w:eastAsia="zh-T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5"/>
        <w:gridCol w:w="4445"/>
      </w:tblGrid>
      <w:tr w:rsidR="00334772" w14:paraId="2AD195F1" w14:textId="77777777" w:rsidTr="008A66F0">
        <w:tc>
          <w:tcPr>
            <w:tcW w:w="4445" w:type="dxa"/>
          </w:tcPr>
          <w:p w14:paraId="0CFCBD12" w14:textId="77777777" w:rsidR="00334772" w:rsidRPr="00524241" w:rsidRDefault="00334772" w:rsidP="008A66F0">
            <w:pPr>
              <w:tabs>
                <w:tab w:val="left" w:pos="-121"/>
              </w:tabs>
              <w:kinsoku w:val="0"/>
              <w:overflowPunct w:val="0"/>
              <w:adjustRightInd w:val="0"/>
              <w:snapToGrid w:val="0"/>
              <w:spacing w:line="300" w:lineRule="auto"/>
              <w:ind w:right="447"/>
              <w:rPr>
                <w:rFonts w:eastAsia="SimSun"/>
                <w:sz w:val="22"/>
                <w:lang w:val="sv-SE" w:eastAsia="zh-CN"/>
              </w:rPr>
            </w:pPr>
            <w:r w:rsidRPr="00524241">
              <w:rPr>
                <w:rFonts w:eastAsia="SimSun"/>
                <w:b/>
                <w:color w:val="1F497D"/>
                <w:sz w:val="22"/>
                <w:lang w:eastAsia="zh-CN"/>
              </w:rPr>
              <w:t>ESCAP/WMO Typhoon Committee</w:t>
            </w:r>
            <w:r w:rsidRPr="005E4CB9">
              <w:rPr>
                <w:rFonts w:eastAsia="SimSun"/>
                <w:sz w:val="22"/>
                <w:lang w:val="sv-SE" w:eastAsia="zh-CN"/>
              </w:rPr>
              <w:t xml:space="preserve"> </w:t>
            </w:r>
          </w:p>
          <w:p w14:paraId="56EE0F04" w14:textId="77777777" w:rsidR="00334772" w:rsidRPr="00524241" w:rsidRDefault="00334772" w:rsidP="008A66F0">
            <w:pPr>
              <w:adjustRightInd w:val="0"/>
              <w:snapToGrid w:val="0"/>
              <w:spacing w:line="300" w:lineRule="auto"/>
              <w:rPr>
                <w:rFonts w:eastAsia="PMingLiU"/>
                <w:lang w:eastAsia="zh-TW"/>
              </w:rPr>
            </w:pPr>
            <w:r>
              <w:rPr>
                <w:rFonts w:eastAsia="SimSun"/>
                <w:color w:val="1F497D"/>
                <w:sz w:val="22"/>
                <w:lang w:eastAsia="zh-CN"/>
              </w:rPr>
              <w:t>17</w:t>
            </w:r>
            <w:r w:rsidRPr="00A03D63">
              <w:rPr>
                <w:rFonts w:eastAsia="SimSun" w:hint="eastAsia"/>
                <w:color w:val="1F497D"/>
                <w:sz w:val="22"/>
                <w:vertAlign w:val="superscript"/>
                <w:lang w:eastAsia="zh-CN"/>
              </w:rPr>
              <w:t>th</w:t>
            </w:r>
            <w:r>
              <w:rPr>
                <w:rFonts w:eastAsia="SimSun" w:hint="eastAsia"/>
                <w:color w:val="1F497D"/>
                <w:sz w:val="22"/>
                <w:lang w:eastAsia="zh-CN"/>
              </w:rPr>
              <w:t xml:space="preserve"> Integrated Workshop</w:t>
            </w:r>
          </w:p>
          <w:p w14:paraId="05C2DE21" w14:textId="77777777" w:rsidR="00334772" w:rsidRPr="00524241" w:rsidRDefault="00334772" w:rsidP="008A66F0">
            <w:pPr>
              <w:adjustRightInd w:val="0"/>
              <w:snapToGrid w:val="0"/>
              <w:spacing w:line="300" w:lineRule="auto"/>
              <w:rPr>
                <w:rFonts w:eastAsia="SimSun"/>
                <w:color w:val="1F497D"/>
                <w:sz w:val="22"/>
                <w:lang w:eastAsia="zh-CN"/>
              </w:rPr>
            </w:pPr>
            <w:r>
              <w:rPr>
                <w:rFonts w:eastAsia="SimSun"/>
                <w:color w:val="1F497D"/>
                <w:sz w:val="22"/>
                <w:lang w:eastAsia="zh-CN"/>
              </w:rPr>
              <w:t>29-30 November 2022</w:t>
            </w:r>
          </w:p>
          <w:p w14:paraId="1FD04B04" w14:textId="77777777" w:rsidR="00334772" w:rsidRDefault="00334772" w:rsidP="008A66F0">
            <w:pPr>
              <w:adjustRightInd w:val="0"/>
              <w:snapToGrid w:val="0"/>
              <w:spacing w:line="300" w:lineRule="auto"/>
              <w:rPr>
                <w:rFonts w:eastAsia="SimSun"/>
                <w:bCs/>
                <w:color w:val="1F497D"/>
                <w:sz w:val="22"/>
                <w:lang w:eastAsia="zh-CN"/>
              </w:rPr>
            </w:pPr>
            <w:r>
              <w:rPr>
                <w:rFonts w:eastAsia="SimSun"/>
                <w:bCs/>
                <w:color w:val="1F497D"/>
                <w:sz w:val="22"/>
                <w:lang w:eastAsia="zh-CN"/>
              </w:rPr>
              <w:t>Video Conference</w:t>
            </w:r>
          </w:p>
          <w:p w14:paraId="14DAA6AE" w14:textId="77777777" w:rsidR="00334772" w:rsidRDefault="00334772" w:rsidP="008A66F0">
            <w:pPr>
              <w:kinsoku w:val="0"/>
              <w:overflowPunct w:val="0"/>
              <w:adjustRightInd w:val="0"/>
              <w:snapToGrid w:val="0"/>
              <w:spacing w:line="300" w:lineRule="auto"/>
              <w:jc w:val="center"/>
              <w:rPr>
                <w:b/>
                <w:bCs/>
                <w:lang w:eastAsia="zh-TW"/>
              </w:rPr>
            </w:pPr>
          </w:p>
        </w:tc>
        <w:tc>
          <w:tcPr>
            <w:tcW w:w="4445" w:type="dxa"/>
          </w:tcPr>
          <w:p w14:paraId="23392CF7" w14:textId="77777777" w:rsidR="00334772" w:rsidRPr="00524241" w:rsidRDefault="00334772" w:rsidP="008A66F0">
            <w:pPr>
              <w:tabs>
                <w:tab w:val="left" w:pos="-121"/>
              </w:tabs>
              <w:kinsoku w:val="0"/>
              <w:overflowPunct w:val="0"/>
              <w:adjustRightInd w:val="0"/>
              <w:snapToGrid w:val="0"/>
              <w:spacing w:line="300" w:lineRule="auto"/>
              <w:ind w:right="7" w:hanging="1"/>
              <w:jc w:val="right"/>
              <w:rPr>
                <w:rFonts w:eastAsia="SimSun"/>
                <w:sz w:val="22"/>
                <w:lang w:val="sv-SE" w:eastAsia="zh-CN"/>
              </w:rPr>
            </w:pPr>
            <w:r w:rsidRPr="00524241">
              <w:rPr>
                <w:rFonts w:eastAsia="SimSun"/>
                <w:sz w:val="22"/>
                <w:lang w:val="sv-SE" w:eastAsia="zh-CN"/>
              </w:rPr>
              <w:t>FOR PARTICIPANTS ONLY</w:t>
            </w:r>
          </w:p>
          <w:p w14:paraId="637ECBB5" w14:textId="77777777" w:rsidR="00334772" w:rsidRPr="00524241" w:rsidRDefault="00334772" w:rsidP="008A66F0">
            <w:pPr>
              <w:tabs>
                <w:tab w:val="left" w:pos="-121"/>
              </w:tabs>
              <w:kinsoku w:val="0"/>
              <w:overflowPunct w:val="0"/>
              <w:adjustRightInd w:val="0"/>
              <w:snapToGrid w:val="0"/>
              <w:spacing w:line="300" w:lineRule="auto"/>
              <w:ind w:right="7" w:hanging="1"/>
              <w:jc w:val="right"/>
              <w:rPr>
                <w:rFonts w:eastAsia="SimSun"/>
                <w:sz w:val="22"/>
                <w:lang w:val="sv-SE" w:eastAsia="zh-CN"/>
              </w:rPr>
            </w:pPr>
            <w:r>
              <w:rPr>
                <w:rFonts w:eastAsia="SimSun"/>
                <w:sz w:val="22"/>
                <w:lang w:val="sv-SE" w:eastAsia="zh-CN"/>
              </w:rPr>
              <w:t xml:space="preserve"> 11</w:t>
            </w:r>
            <w:r>
              <w:rPr>
                <w:rFonts w:eastAsia="SimSun"/>
                <w:sz w:val="22"/>
                <w:lang w:val="sv-SE" w:eastAsia="zh-TW"/>
              </w:rPr>
              <w:t xml:space="preserve"> </w:t>
            </w:r>
            <w:proofErr w:type="gramStart"/>
            <w:r>
              <w:rPr>
                <w:rFonts w:eastAsia="SimSun" w:hint="eastAsia"/>
                <w:sz w:val="22"/>
                <w:lang w:val="sv-SE" w:eastAsia="zh-TW"/>
              </w:rPr>
              <w:t>N</w:t>
            </w:r>
            <w:r>
              <w:rPr>
                <w:rFonts w:eastAsia="SimSun"/>
                <w:sz w:val="22"/>
                <w:lang w:val="sv-SE" w:eastAsia="zh-CN"/>
              </w:rPr>
              <w:t>ovember</w:t>
            </w:r>
            <w:proofErr w:type="gramEnd"/>
            <w:r>
              <w:rPr>
                <w:rFonts w:eastAsia="SimSun"/>
                <w:sz w:val="22"/>
                <w:lang w:val="sv-SE" w:eastAsia="zh-CN"/>
              </w:rPr>
              <w:t xml:space="preserve"> </w:t>
            </w:r>
            <w:r w:rsidRPr="00524241">
              <w:rPr>
                <w:rFonts w:eastAsia="SimSun"/>
                <w:sz w:val="22"/>
                <w:lang w:val="sv-SE" w:eastAsia="zh-CN"/>
              </w:rPr>
              <w:t>20</w:t>
            </w:r>
            <w:r>
              <w:rPr>
                <w:rFonts w:eastAsia="SimSun"/>
                <w:sz w:val="22"/>
                <w:lang w:val="sv-SE" w:eastAsia="zh-CN"/>
              </w:rPr>
              <w:t>22</w:t>
            </w:r>
          </w:p>
          <w:p w14:paraId="1259BFA4" w14:textId="77777777" w:rsidR="00334772" w:rsidRPr="00524241" w:rsidRDefault="00334772" w:rsidP="008A66F0">
            <w:pPr>
              <w:tabs>
                <w:tab w:val="left" w:pos="-121"/>
              </w:tabs>
              <w:kinsoku w:val="0"/>
              <w:wordWrap w:val="0"/>
              <w:overflowPunct w:val="0"/>
              <w:adjustRightInd w:val="0"/>
              <w:snapToGrid w:val="0"/>
              <w:spacing w:line="300" w:lineRule="auto"/>
              <w:ind w:right="7" w:hanging="1"/>
              <w:jc w:val="right"/>
              <w:rPr>
                <w:rFonts w:eastAsia="SimSun"/>
                <w:sz w:val="22"/>
                <w:lang w:val="sv-SE" w:eastAsia="zh-CN"/>
              </w:rPr>
            </w:pPr>
            <w:r>
              <w:rPr>
                <w:rFonts w:eastAsia="SimSun" w:hint="eastAsia"/>
                <w:sz w:val="22"/>
                <w:lang w:val="sv-SE" w:eastAsia="zh-CN"/>
              </w:rPr>
              <w:t xml:space="preserve">ENGLISH </w:t>
            </w:r>
            <w:r>
              <w:rPr>
                <w:rFonts w:eastAsia="SimSun"/>
                <w:sz w:val="22"/>
                <w:lang w:val="sv-SE" w:eastAsia="zh-CN"/>
              </w:rPr>
              <w:t>ONLY</w:t>
            </w:r>
          </w:p>
          <w:p w14:paraId="1819A4BD" w14:textId="77777777" w:rsidR="00334772" w:rsidRPr="005E4CB9" w:rsidRDefault="00334772" w:rsidP="008A66F0">
            <w:pPr>
              <w:kinsoku w:val="0"/>
              <w:overflowPunct w:val="0"/>
              <w:adjustRightInd w:val="0"/>
              <w:snapToGrid w:val="0"/>
              <w:spacing w:line="300" w:lineRule="auto"/>
              <w:jc w:val="center"/>
              <w:rPr>
                <w:b/>
                <w:bCs/>
                <w:lang w:val="sv-SE" w:eastAsia="zh-TW"/>
              </w:rPr>
            </w:pPr>
          </w:p>
        </w:tc>
      </w:tr>
    </w:tbl>
    <w:p w14:paraId="457209A1" w14:textId="77777777" w:rsidR="00334772" w:rsidRDefault="00334772" w:rsidP="00334772">
      <w:pPr>
        <w:kinsoku w:val="0"/>
        <w:overflowPunct w:val="0"/>
        <w:adjustRightInd w:val="0"/>
        <w:snapToGrid w:val="0"/>
        <w:spacing w:line="300" w:lineRule="auto"/>
        <w:jc w:val="center"/>
        <w:rPr>
          <w:b/>
          <w:bCs/>
          <w:lang w:eastAsia="zh-TW"/>
        </w:rPr>
      </w:pPr>
    </w:p>
    <w:p w14:paraId="42E83F7A" w14:textId="77777777" w:rsidR="00334772" w:rsidRDefault="00334772" w:rsidP="00334772">
      <w:pPr>
        <w:kinsoku w:val="0"/>
        <w:overflowPunct w:val="0"/>
        <w:adjustRightInd w:val="0"/>
        <w:snapToGrid w:val="0"/>
        <w:spacing w:line="300" w:lineRule="auto"/>
        <w:jc w:val="center"/>
        <w:rPr>
          <w:b/>
          <w:bCs/>
          <w:lang w:eastAsia="zh-TW"/>
        </w:rPr>
      </w:pPr>
    </w:p>
    <w:p w14:paraId="62D80AED" w14:textId="77777777" w:rsidR="00334772" w:rsidRDefault="00334772" w:rsidP="00334772">
      <w:pPr>
        <w:kinsoku w:val="0"/>
        <w:overflowPunct w:val="0"/>
        <w:adjustRightInd w:val="0"/>
        <w:snapToGrid w:val="0"/>
        <w:spacing w:line="300" w:lineRule="auto"/>
        <w:jc w:val="center"/>
        <w:rPr>
          <w:b/>
          <w:bCs/>
          <w:lang w:eastAsia="zh-TW"/>
        </w:rPr>
      </w:pPr>
    </w:p>
    <w:p w14:paraId="15281D9C" w14:textId="77777777" w:rsidR="00334772" w:rsidRDefault="00334772" w:rsidP="00334772">
      <w:pPr>
        <w:kinsoku w:val="0"/>
        <w:overflowPunct w:val="0"/>
        <w:adjustRightInd w:val="0"/>
        <w:snapToGrid w:val="0"/>
        <w:spacing w:line="300" w:lineRule="auto"/>
        <w:jc w:val="center"/>
        <w:rPr>
          <w:b/>
          <w:bCs/>
          <w:lang w:eastAsia="zh-TW"/>
        </w:rPr>
      </w:pPr>
    </w:p>
    <w:p w14:paraId="3F04B8A6" w14:textId="77777777" w:rsidR="00334772" w:rsidRPr="00524241" w:rsidRDefault="00334772" w:rsidP="00334772">
      <w:pPr>
        <w:kinsoku w:val="0"/>
        <w:overflowPunct w:val="0"/>
        <w:adjustRightInd w:val="0"/>
        <w:snapToGrid w:val="0"/>
        <w:spacing w:line="300" w:lineRule="auto"/>
        <w:jc w:val="center"/>
        <w:rPr>
          <w:b/>
          <w:bCs/>
          <w:lang w:eastAsia="zh-TW"/>
        </w:rPr>
      </w:pPr>
    </w:p>
    <w:p w14:paraId="332C7D04" w14:textId="77777777" w:rsidR="00334772" w:rsidRPr="00524241" w:rsidRDefault="00334772" w:rsidP="00334772">
      <w:pPr>
        <w:kinsoku w:val="0"/>
        <w:overflowPunct w:val="0"/>
        <w:adjustRightInd w:val="0"/>
        <w:snapToGrid w:val="0"/>
        <w:spacing w:line="300" w:lineRule="auto"/>
        <w:ind w:rightChars="-94" w:right="-226"/>
        <w:jc w:val="center"/>
        <w:rPr>
          <w:rFonts w:eastAsia="Malgun Gothic"/>
          <w:b/>
          <w:bCs/>
        </w:rPr>
      </w:pPr>
      <w:r w:rsidRPr="00524241">
        <w:rPr>
          <w:rFonts w:eastAsia="Malgun Gothic"/>
          <w:b/>
          <w:bCs/>
        </w:rPr>
        <w:t xml:space="preserve">WORKING GROUP </w:t>
      </w:r>
      <w:r w:rsidRPr="00524241">
        <w:rPr>
          <w:rFonts w:eastAsia="SimSun"/>
          <w:b/>
          <w:bCs/>
          <w:lang w:eastAsia="zh-CN"/>
        </w:rPr>
        <w:t xml:space="preserve">ON METEOROLOGY </w:t>
      </w:r>
      <w:r w:rsidRPr="00524241">
        <w:rPr>
          <w:rFonts w:eastAsia="Malgun Gothic"/>
          <w:b/>
          <w:bCs/>
        </w:rPr>
        <w:t>ACTIVITIES</w:t>
      </w:r>
    </w:p>
    <w:p w14:paraId="4CC4CB95" w14:textId="77777777" w:rsidR="00334772" w:rsidRPr="00524241" w:rsidRDefault="00334772" w:rsidP="00334772">
      <w:pPr>
        <w:kinsoku w:val="0"/>
        <w:overflowPunct w:val="0"/>
        <w:adjustRightInd w:val="0"/>
        <w:snapToGrid w:val="0"/>
        <w:spacing w:line="300" w:lineRule="auto"/>
        <w:ind w:rightChars="-94" w:right="-226"/>
        <w:jc w:val="center"/>
        <w:rPr>
          <w:rFonts w:eastAsia="SimSun"/>
          <w:b/>
          <w:bCs/>
          <w:lang w:eastAsia="zh-CN"/>
        </w:rPr>
      </w:pPr>
      <w:r>
        <w:rPr>
          <w:rFonts w:eastAsia="SimSun" w:hint="eastAsia"/>
          <w:b/>
          <w:bCs/>
          <w:lang w:eastAsia="zh-CN"/>
        </w:rPr>
        <w:t>PROGRESS</w:t>
      </w:r>
      <w:r w:rsidRPr="00524241">
        <w:rPr>
          <w:rFonts w:eastAsia="Malgun Gothic"/>
          <w:b/>
          <w:bCs/>
        </w:rPr>
        <w:t xml:space="preserve"> REPORT 20</w:t>
      </w:r>
      <w:r>
        <w:rPr>
          <w:rFonts w:eastAsia="Malgun Gothic"/>
          <w:b/>
          <w:bCs/>
        </w:rPr>
        <w:t>22</w:t>
      </w:r>
    </w:p>
    <w:p w14:paraId="34C2F7C2" w14:textId="77777777" w:rsidR="00334772" w:rsidRPr="00524241" w:rsidRDefault="00334772" w:rsidP="00334772">
      <w:pPr>
        <w:kinsoku w:val="0"/>
        <w:overflowPunct w:val="0"/>
        <w:adjustRightInd w:val="0"/>
        <w:snapToGrid w:val="0"/>
        <w:spacing w:line="300" w:lineRule="auto"/>
        <w:ind w:rightChars="-94" w:right="-226"/>
        <w:jc w:val="center"/>
        <w:rPr>
          <w:rFonts w:eastAsia="SimSun"/>
          <w:b/>
          <w:bCs/>
          <w:lang w:eastAsia="zh-CN"/>
        </w:rPr>
      </w:pPr>
    </w:p>
    <w:p w14:paraId="36A7A525" w14:textId="77777777" w:rsidR="00334772" w:rsidRPr="00524241" w:rsidRDefault="00334772" w:rsidP="00334772">
      <w:pPr>
        <w:kinsoku w:val="0"/>
        <w:overflowPunct w:val="0"/>
        <w:adjustRightInd w:val="0"/>
        <w:snapToGrid w:val="0"/>
        <w:spacing w:line="300" w:lineRule="auto"/>
        <w:ind w:rightChars="-94" w:right="-226"/>
        <w:jc w:val="center"/>
        <w:rPr>
          <w:rFonts w:eastAsia="SimSun"/>
          <w:bCs/>
          <w:lang w:eastAsia="zh-CN"/>
        </w:rPr>
      </w:pPr>
      <w:r w:rsidRPr="00524241">
        <w:rPr>
          <w:rFonts w:eastAsia="SimSun"/>
          <w:bCs/>
          <w:lang w:eastAsia="zh-CN"/>
        </w:rPr>
        <w:t>(</w:t>
      </w:r>
      <w:r>
        <w:rPr>
          <w:rFonts w:eastAsia="SimSun" w:hint="eastAsia"/>
          <w:bCs/>
          <w:lang w:eastAsia="zh-CN"/>
        </w:rPr>
        <w:t>F</w:t>
      </w:r>
      <w:r w:rsidRPr="00524241">
        <w:rPr>
          <w:rFonts w:eastAsia="SimSun"/>
          <w:bCs/>
          <w:lang w:eastAsia="zh-CN"/>
        </w:rPr>
        <w:t xml:space="preserve">or TC </w:t>
      </w:r>
      <w:r>
        <w:rPr>
          <w:rFonts w:eastAsia="SimSun" w:hint="eastAsia"/>
          <w:bCs/>
          <w:lang w:eastAsia="zh-CN"/>
        </w:rPr>
        <w:t>1</w:t>
      </w:r>
      <w:r>
        <w:rPr>
          <w:rFonts w:eastAsia="SimSun"/>
          <w:bCs/>
          <w:lang w:eastAsia="zh-CN"/>
        </w:rPr>
        <w:t>7</w:t>
      </w:r>
      <w:r w:rsidRPr="00524241">
        <w:rPr>
          <w:rFonts w:eastAsia="SimSun"/>
          <w:bCs/>
          <w:vertAlign w:val="superscript"/>
          <w:lang w:eastAsia="zh-CN"/>
        </w:rPr>
        <w:t>th</w:t>
      </w:r>
      <w:r w:rsidRPr="00524241">
        <w:rPr>
          <w:rFonts w:eastAsia="SimSun"/>
          <w:bCs/>
          <w:lang w:eastAsia="zh-CN"/>
        </w:rPr>
        <w:t xml:space="preserve"> </w:t>
      </w:r>
      <w:r>
        <w:rPr>
          <w:rFonts w:eastAsia="SimSun" w:hint="eastAsia"/>
          <w:bCs/>
          <w:lang w:eastAsia="zh-CN"/>
        </w:rPr>
        <w:t>IWS</w:t>
      </w:r>
      <w:r w:rsidRPr="00524241">
        <w:rPr>
          <w:rFonts w:eastAsia="SimSun"/>
          <w:bCs/>
          <w:lang w:eastAsia="zh-CN"/>
        </w:rPr>
        <w:t>)</w:t>
      </w:r>
    </w:p>
    <w:p w14:paraId="587743D9" w14:textId="77777777" w:rsidR="00334772" w:rsidRPr="00524241" w:rsidRDefault="00334772" w:rsidP="00334772">
      <w:pPr>
        <w:tabs>
          <w:tab w:val="left" w:pos="6946"/>
          <w:tab w:val="center" w:pos="7938"/>
          <w:tab w:val="right" w:pos="8789"/>
        </w:tabs>
        <w:kinsoku w:val="0"/>
        <w:overflowPunct w:val="0"/>
        <w:adjustRightInd w:val="0"/>
        <w:snapToGrid w:val="0"/>
        <w:spacing w:line="300" w:lineRule="auto"/>
        <w:ind w:leftChars="550" w:left="1320" w:rightChars="-94" w:right="-226"/>
        <w:jc w:val="center"/>
        <w:rPr>
          <w:i/>
        </w:rPr>
      </w:pPr>
    </w:p>
    <w:p w14:paraId="7272B9A4" w14:textId="77777777" w:rsidR="00334772" w:rsidRPr="005E4CB9" w:rsidRDefault="00334772" w:rsidP="00334772">
      <w:pPr>
        <w:tabs>
          <w:tab w:val="left" w:pos="6946"/>
          <w:tab w:val="center" w:pos="7938"/>
          <w:tab w:val="right" w:pos="8789"/>
        </w:tabs>
        <w:kinsoku w:val="0"/>
        <w:overflowPunct w:val="0"/>
        <w:adjustRightInd w:val="0"/>
        <w:snapToGrid w:val="0"/>
        <w:spacing w:line="300" w:lineRule="auto"/>
        <w:ind w:rightChars="-94" w:right="-226"/>
        <w:jc w:val="center"/>
        <w:rPr>
          <w:b/>
        </w:rPr>
      </w:pPr>
      <w:r w:rsidRPr="00524241">
        <w:rPr>
          <w:b/>
          <w:i/>
        </w:rPr>
        <w:t>(</w:t>
      </w:r>
      <w:r>
        <w:rPr>
          <w:rFonts w:eastAsia="SimSun" w:hint="eastAsia"/>
          <w:b/>
          <w:i/>
          <w:lang w:eastAsia="zh-CN"/>
        </w:rPr>
        <w:t>Drafted and</w:t>
      </w:r>
      <w:r>
        <w:rPr>
          <w:rFonts w:eastAsia="SimSun"/>
          <w:b/>
          <w:i/>
          <w:lang w:eastAsia="zh-CN"/>
        </w:rPr>
        <w:t xml:space="preserve"> </w:t>
      </w:r>
      <w:r w:rsidRPr="00524241">
        <w:rPr>
          <w:rFonts w:eastAsia="SimSun"/>
          <w:b/>
          <w:i/>
          <w:lang w:eastAsia="zh-CN"/>
        </w:rPr>
        <w:t>S</w:t>
      </w:r>
      <w:r w:rsidRPr="00524241">
        <w:rPr>
          <w:rFonts w:eastAsia="Malgun Gothic"/>
          <w:b/>
          <w:i/>
        </w:rPr>
        <w:t xml:space="preserve">ubmitted by </w:t>
      </w:r>
      <w:r w:rsidRPr="00524241">
        <w:rPr>
          <w:rFonts w:eastAsia="SimSun"/>
          <w:b/>
          <w:i/>
          <w:lang w:eastAsia="zh-CN"/>
        </w:rPr>
        <w:t>WGM</w:t>
      </w:r>
      <w:r w:rsidRPr="00524241">
        <w:rPr>
          <w:b/>
          <w:i/>
          <w:lang w:eastAsia="zh-TW"/>
        </w:rPr>
        <w:t xml:space="preserve"> Chair</w:t>
      </w:r>
      <w:r>
        <w:rPr>
          <w:b/>
          <w:i/>
        </w:rPr>
        <w:t>)</w:t>
      </w:r>
    </w:p>
    <w:p w14:paraId="3648B24E" w14:textId="77777777" w:rsidR="00334772" w:rsidRPr="00524241" w:rsidRDefault="00334772" w:rsidP="00334772">
      <w:pPr>
        <w:kinsoku w:val="0"/>
        <w:overflowPunct w:val="0"/>
        <w:adjustRightInd w:val="0"/>
        <w:snapToGrid w:val="0"/>
        <w:spacing w:line="300" w:lineRule="auto"/>
        <w:jc w:val="center"/>
        <w:rPr>
          <w:b/>
          <w:bCs/>
          <w:lang w:eastAsia="zh-TW"/>
        </w:rPr>
      </w:pPr>
    </w:p>
    <w:p w14:paraId="1DED1934" w14:textId="77777777" w:rsidR="00334772" w:rsidRPr="00524241" w:rsidRDefault="00334772" w:rsidP="00334772">
      <w:pPr>
        <w:kinsoku w:val="0"/>
        <w:overflowPunct w:val="0"/>
        <w:adjustRightInd w:val="0"/>
        <w:snapToGrid w:val="0"/>
        <w:spacing w:line="300" w:lineRule="auto"/>
        <w:jc w:val="center"/>
        <w:rPr>
          <w:b/>
          <w:bCs/>
          <w:lang w:eastAsia="zh-TW"/>
        </w:rPr>
      </w:pPr>
    </w:p>
    <w:p w14:paraId="2BECA294" w14:textId="77777777" w:rsidR="00334772" w:rsidRDefault="00334772" w:rsidP="00334772">
      <w:pPr>
        <w:kinsoku w:val="0"/>
        <w:overflowPunct w:val="0"/>
        <w:adjustRightInd w:val="0"/>
        <w:snapToGrid w:val="0"/>
        <w:spacing w:line="300" w:lineRule="auto"/>
        <w:jc w:val="center"/>
        <w:rPr>
          <w:b/>
          <w:bCs/>
        </w:rPr>
      </w:pPr>
    </w:p>
    <w:p w14:paraId="3025D492" w14:textId="77777777" w:rsidR="00334772" w:rsidRDefault="00334772" w:rsidP="00334772">
      <w:pPr>
        <w:kinsoku w:val="0"/>
        <w:overflowPunct w:val="0"/>
        <w:adjustRightInd w:val="0"/>
        <w:snapToGrid w:val="0"/>
        <w:spacing w:line="300" w:lineRule="auto"/>
        <w:jc w:val="center"/>
        <w:rPr>
          <w:b/>
          <w:bCs/>
        </w:rPr>
      </w:pPr>
    </w:p>
    <w:p w14:paraId="36589F7C" w14:textId="77777777" w:rsidR="00334772" w:rsidRPr="00524241" w:rsidRDefault="00334772" w:rsidP="00334772">
      <w:pPr>
        <w:kinsoku w:val="0"/>
        <w:overflowPunct w:val="0"/>
        <w:adjustRightInd w:val="0"/>
        <w:snapToGrid w:val="0"/>
        <w:spacing w:line="300" w:lineRule="auto"/>
        <w:jc w:val="center"/>
        <w:rPr>
          <w:b/>
          <w:bCs/>
        </w:rPr>
      </w:pPr>
    </w:p>
    <w:p w14:paraId="00EB259A" w14:textId="77777777" w:rsidR="00334772" w:rsidRPr="00524241" w:rsidRDefault="00334772" w:rsidP="00334772">
      <w:pPr>
        <w:kinsoku w:val="0"/>
        <w:overflowPunct w:val="0"/>
        <w:adjustRightInd w:val="0"/>
        <w:snapToGrid w:val="0"/>
        <w:spacing w:line="300" w:lineRule="auto"/>
        <w:rPr>
          <w:b/>
          <w:bCs/>
        </w:rPr>
      </w:pPr>
    </w:p>
    <w:p w14:paraId="580E3858" w14:textId="77777777" w:rsidR="00334772" w:rsidRPr="00524241" w:rsidRDefault="00334772" w:rsidP="00334772">
      <w:pPr>
        <w:kinsoku w:val="0"/>
        <w:overflowPunct w:val="0"/>
        <w:adjustRightInd w:val="0"/>
        <w:snapToGrid w:val="0"/>
        <w:spacing w:line="300" w:lineRule="auto"/>
        <w:jc w:val="center"/>
        <w:rPr>
          <w:b/>
          <w:bCs/>
        </w:rPr>
      </w:pPr>
    </w:p>
    <w:p w14:paraId="3494790A" w14:textId="77777777" w:rsidR="00334772" w:rsidRPr="00524241" w:rsidRDefault="00334772" w:rsidP="00334772">
      <w:pPr>
        <w:kinsoku w:val="0"/>
        <w:overflowPunct w:val="0"/>
        <w:adjustRightInd w:val="0"/>
        <w:snapToGrid w:val="0"/>
        <w:spacing w:line="300" w:lineRule="auto"/>
        <w:jc w:val="center"/>
        <w:rPr>
          <w:b/>
          <w:bCs/>
          <w:lang w:eastAsia="zh-TW"/>
        </w:rPr>
      </w:pPr>
    </w:p>
    <w:p w14:paraId="3EF4373F" w14:textId="77777777" w:rsidR="00334772" w:rsidRPr="00524241" w:rsidRDefault="00334772" w:rsidP="00334772">
      <w:pPr>
        <w:kinsoku w:val="0"/>
        <w:overflowPunct w:val="0"/>
        <w:adjustRightInd w:val="0"/>
        <w:snapToGrid w:val="0"/>
        <w:spacing w:line="300" w:lineRule="auto"/>
        <w:jc w:val="center"/>
        <w:rPr>
          <w:b/>
          <w:bCs/>
          <w:lang w:eastAsia="zh-TW"/>
        </w:rPr>
      </w:pPr>
    </w:p>
    <w:p w14:paraId="39F831B8" w14:textId="77777777" w:rsidR="00334772" w:rsidRPr="00524241" w:rsidRDefault="00334772" w:rsidP="00334772">
      <w:pPr>
        <w:kinsoku w:val="0"/>
        <w:overflowPunct w:val="0"/>
        <w:adjustRightInd w:val="0"/>
        <w:snapToGrid w:val="0"/>
        <w:spacing w:line="300" w:lineRule="auto"/>
        <w:rPr>
          <w:b/>
          <w:bCs/>
          <w:szCs w:val="28"/>
          <w:u w:val="single"/>
        </w:rPr>
      </w:pPr>
      <w:r w:rsidRPr="00524241">
        <w:rPr>
          <w:rFonts w:eastAsia="PMingLiU"/>
          <w:b/>
          <w:bCs/>
          <w:szCs w:val="28"/>
          <w:u w:val="single"/>
        </w:rPr>
        <w:t>ACTION</w:t>
      </w:r>
      <w:r>
        <w:rPr>
          <w:rFonts w:eastAsia="PMingLiU"/>
          <w:b/>
          <w:bCs/>
          <w:szCs w:val="28"/>
          <w:u w:val="single"/>
        </w:rPr>
        <w:t>S</w:t>
      </w:r>
      <w:r w:rsidRPr="00524241">
        <w:rPr>
          <w:rFonts w:eastAsia="PMingLiU"/>
          <w:b/>
          <w:bCs/>
          <w:szCs w:val="28"/>
          <w:u w:val="single"/>
        </w:rPr>
        <w:t xml:space="preserve"> </w:t>
      </w:r>
      <w:r w:rsidRPr="00524241">
        <w:rPr>
          <w:rFonts w:eastAsia="SimSun"/>
          <w:b/>
          <w:bCs/>
          <w:szCs w:val="28"/>
          <w:u w:val="single"/>
          <w:lang w:eastAsia="zh-CN"/>
        </w:rPr>
        <w:t>PROPOSED</w:t>
      </w:r>
      <w:r w:rsidRPr="00524241">
        <w:rPr>
          <w:rFonts w:eastAsia="PMingLiU"/>
          <w:b/>
          <w:bCs/>
          <w:szCs w:val="28"/>
          <w:u w:val="single"/>
        </w:rPr>
        <w:t xml:space="preserve">: </w:t>
      </w:r>
    </w:p>
    <w:p w14:paraId="019844C7" w14:textId="77777777" w:rsidR="00334772" w:rsidRPr="00524241" w:rsidRDefault="00334772" w:rsidP="00334772">
      <w:pPr>
        <w:kinsoku w:val="0"/>
        <w:overflowPunct w:val="0"/>
        <w:adjustRightInd w:val="0"/>
        <w:snapToGrid w:val="0"/>
        <w:spacing w:line="300" w:lineRule="auto"/>
        <w:rPr>
          <w:lang w:eastAsia="zh-TW"/>
        </w:rPr>
      </w:pPr>
    </w:p>
    <w:p w14:paraId="49932D1B" w14:textId="77777777" w:rsidR="00334772" w:rsidRPr="00C4706D" w:rsidRDefault="00334772" w:rsidP="00334772">
      <w:pPr>
        <w:kinsoku w:val="0"/>
        <w:overflowPunct w:val="0"/>
        <w:adjustRightInd w:val="0"/>
        <w:snapToGrid w:val="0"/>
        <w:spacing w:line="300" w:lineRule="auto"/>
        <w:jc w:val="both"/>
        <w:rPr>
          <w:rFonts w:eastAsia="Malgun Gothic"/>
          <w:lang w:eastAsia="zh-TW"/>
        </w:rPr>
      </w:pPr>
      <w:r w:rsidRPr="00C4706D">
        <w:t>The Committee is invited</w:t>
      </w:r>
      <w:r w:rsidRPr="00C4706D">
        <w:rPr>
          <w:rFonts w:eastAsia="SimSun"/>
          <w:lang w:eastAsia="zh-CN"/>
        </w:rPr>
        <w:t xml:space="preserve"> to</w:t>
      </w:r>
      <w:r w:rsidRPr="00C4706D">
        <w:t>:</w:t>
      </w:r>
    </w:p>
    <w:p w14:paraId="2E364219" w14:textId="77777777" w:rsidR="00334772" w:rsidRPr="00C660E5" w:rsidRDefault="00334772">
      <w:pPr>
        <w:pStyle w:val="ListParagraph"/>
        <w:numPr>
          <w:ilvl w:val="0"/>
          <w:numId w:val="6"/>
        </w:numPr>
        <w:autoSpaceDE w:val="0"/>
        <w:autoSpaceDN w:val="0"/>
        <w:adjustRightInd w:val="0"/>
        <w:snapToGrid w:val="0"/>
        <w:spacing w:after="61" w:line="300" w:lineRule="auto"/>
        <w:ind w:leftChars="0" w:left="426" w:hanging="426"/>
        <w:jc w:val="both"/>
        <w:rPr>
          <w:rFonts w:eastAsia="SimSun"/>
          <w:color w:val="000000"/>
          <w:kern w:val="0"/>
          <w:sz w:val="22"/>
          <w:lang w:eastAsia="zh-CN"/>
        </w:rPr>
      </w:pPr>
      <w:r w:rsidRPr="00C4706D">
        <w:rPr>
          <w:rFonts w:eastAsia="Batang"/>
          <w:color w:val="000000"/>
          <w:kern w:val="0"/>
          <w:sz w:val="22"/>
          <w:lang w:eastAsia="zh-CN"/>
        </w:rPr>
        <w:t>Take note of the Members activities and major progress and issues in meteorology component in 20</w:t>
      </w:r>
      <w:r>
        <w:rPr>
          <w:rFonts w:eastAsia="Batang"/>
          <w:color w:val="000000"/>
          <w:kern w:val="0"/>
          <w:sz w:val="22"/>
          <w:lang w:eastAsia="zh-CN"/>
        </w:rPr>
        <w:t>22</w:t>
      </w:r>
      <w:r w:rsidRPr="00C4706D">
        <w:rPr>
          <w:rFonts w:eastAsia="Batang"/>
          <w:color w:val="000000"/>
          <w:kern w:val="0"/>
          <w:sz w:val="22"/>
          <w:lang w:eastAsia="zh-CN"/>
        </w:rPr>
        <w:t xml:space="preserve"> as reported</w:t>
      </w:r>
      <w:r>
        <w:rPr>
          <w:rFonts w:eastAsia="Batang"/>
          <w:color w:val="000000"/>
          <w:kern w:val="0"/>
          <w:sz w:val="22"/>
          <w:lang w:eastAsia="zh-CN"/>
        </w:rPr>
        <w:t>.</w:t>
      </w:r>
    </w:p>
    <w:p w14:paraId="72927D7D" w14:textId="77777777" w:rsidR="00334772" w:rsidRPr="00C660E5" w:rsidRDefault="00334772">
      <w:pPr>
        <w:pStyle w:val="ListParagraph"/>
        <w:numPr>
          <w:ilvl w:val="0"/>
          <w:numId w:val="6"/>
        </w:numPr>
        <w:autoSpaceDE w:val="0"/>
        <w:autoSpaceDN w:val="0"/>
        <w:adjustRightInd w:val="0"/>
        <w:snapToGrid w:val="0"/>
        <w:spacing w:after="61" w:line="300" w:lineRule="auto"/>
        <w:ind w:leftChars="0" w:left="426" w:hanging="426"/>
        <w:jc w:val="both"/>
        <w:rPr>
          <w:rFonts w:eastAsia="SimSun"/>
          <w:color w:val="000000"/>
          <w:kern w:val="0"/>
          <w:sz w:val="22"/>
          <w:lang w:eastAsia="zh-CN"/>
        </w:rPr>
      </w:pPr>
      <w:r w:rsidRPr="00C660E5">
        <w:rPr>
          <w:rFonts w:eastAsia="SimSun"/>
          <w:color w:val="000000"/>
          <w:kern w:val="0"/>
          <w:sz w:val="22"/>
          <w:szCs w:val="22"/>
          <w:lang w:eastAsia="zh-CN"/>
        </w:rPr>
        <w:t>R</w:t>
      </w:r>
      <w:r w:rsidRPr="00C660E5">
        <w:rPr>
          <w:rFonts w:eastAsia="Batang"/>
          <w:color w:val="000000"/>
          <w:kern w:val="0"/>
          <w:sz w:val="22"/>
          <w:szCs w:val="22"/>
          <w:lang w:eastAsia="zh-CN"/>
        </w:rPr>
        <w:t xml:space="preserve">eview the </w:t>
      </w:r>
      <w:r w:rsidRPr="00C660E5">
        <w:rPr>
          <w:rFonts w:eastAsia="SimSun" w:hint="eastAsia"/>
          <w:color w:val="000000"/>
          <w:kern w:val="0"/>
          <w:sz w:val="22"/>
          <w:szCs w:val="22"/>
          <w:lang w:eastAsia="zh-CN"/>
        </w:rPr>
        <w:t xml:space="preserve">implementations of all WGM </w:t>
      </w:r>
      <w:r w:rsidRPr="00C660E5">
        <w:rPr>
          <w:rFonts w:eastAsia="Batang"/>
          <w:color w:val="000000"/>
          <w:kern w:val="0"/>
          <w:sz w:val="22"/>
          <w:szCs w:val="22"/>
          <w:lang w:eastAsia="zh-CN"/>
        </w:rPr>
        <w:t xml:space="preserve">activities </w:t>
      </w:r>
      <w:r w:rsidRPr="00C660E5">
        <w:rPr>
          <w:rFonts w:eastAsia="SimSun"/>
          <w:color w:val="000000"/>
          <w:kern w:val="0"/>
          <w:sz w:val="22"/>
          <w:szCs w:val="22"/>
          <w:lang w:eastAsia="zh-CN"/>
        </w:rPr>
        <w:t xml:space="preserve">conducted </w:t>
      </w:r>
      <w:r w:rsidRPr="00C660E5">
        <w:rPr>
          <w:rFonts w:eastAsia="Batang"/>
          <w:color w:val="000000"/>
          <w:kern w:val="0"/>
          <w:sz w:val="22"/>
          <w:szCs w:val="22"/>
          <w:lang w:eastAsia="zh-CN"/>
        </w:rPr>
        <w:t>in 202</w:t>
      </w:r>
      <w:r>
        <w:rPr>
          <w:rFonts w:eastAsia="Batang"/>
          <w:color w:val="000000"/>
          <w:kern w:val="0"/>
          <w:sz w:val="22"/>
          <w:szCs w:val="22"/>
          <w:lang w:eastAsia="zh-CN"/>
        </w:rPr>
        <w:t>2</w:t>
      </w:r>
      <w:r w:rsidRPr="00C660E5">
        <w:rPr>
          <w:rFonts w:eastAsia="SimSun"/>
          <w:color w:val="000000"/>
          <w:kern w:val="0"/>
          <w:sz w:val="22"/>
          <w:szCs w:val="22"/>
          <w:lang w:eastAsia="zh-CN"/>
        </w:rPr>
        <w:t>.</w:t>
      </w:r>
    </w:p>
    <w:p w14:paraId="78E51E64" w14:textId="77777777" w:rsidR="00334772" w:rsidRPr="00C660E5" w:rsidRDefault="00334772">
      <w:pPr>
        <w:pStyle w:val="ListParagraph"/>
        <w:numPr>
          <w:ilvl w:val="0"/>
          <w:numId w:val="6"/>
        </w:numPr>
        <w:autoSpaceDE w:val="0"/>
        <w:autoSpaceDN w:val="0"/>
        <w:adjustRightInd w:val="0"/>
        <w:snapToGrid w:val="0"/>
        <w:spacing w:after="61" w:line="300" w:lineRule="auto"/>
        <w:ind w:leftChars="0" w:left="426" w:hanging="426"/>
        <w:jc w:val="both"/>
        <w:rPr>
          <w:rFonts w:eastAsia="SimSun"/>
          <w:color w:val="000000"/>
          <w:kern w:val="0"/>
          <w:sz w:val="22"/>
          <w:lang w:eastAsia="zh-CN"/>
        </w:rPr>
      </w:pPr>
      <w:r w:rsidRPr="00C660E5">
        <w:rPr>
          <w:rFonts w:eastAsia="SimSun"/>
          <w:color w:val="000000"/>
          <w:kern w:val="0"/>
          <w:sz w:val="22"/>
          <w:szCs w:val="22"/>
          <w:lang w:eastAsia="zh-CN"/>
        </w:rPr>
        <w:t xml:space="preserve">Approve the </w:t>
      </w:r>
      <w:r w:rsidRPr="00C660E5">
        <w:rPr>
          <w:rFonts w:eastAsia="Batang"/>
          <w:color w:val="000000"/>
          <w:kern w:val="0"/>
          <w:sz w:val="22"/>
          <w:szCs w:val="22"/>
          <w:lang w:eastAsia="zh-CN"/>
        </w:rPr>
        <w:t>recommendations</w:t>
      </w:r>
      <w:r w:rsidRPr="00C660E5">
        <w:rPr>
          <w:rFonts w:eastAsia="SimSun"/>
          <w:color w:val="000000"/>
          <w:kern w:val="0"/>
          <w:sz w:val="22"/>
          <w:szCs w:val="22"/>
          <w:lang w:eastAsia="zh-CN"/>
        </w:rPr>
        <w:t xml:space="preserve"> and </w:t>
      </w:r>
      <w:r w:rsidRPr="00C660E5">
        <w:rPr>
          <w:rFonts w:eastAsia="Batang"/>
          <w:color w:val="000000"/>
          <w:kern w:val="0"/>
          <w:sz w:val="22"/>
          <w:szCs w:val="22"/>
          <w:lang w:eastAsia="zh-CN"/>
        </w:rPr>
        <w:t xml:space="preserve">planned activities </w:t>
      </w:r>
      <w:r w:rsidRPr="00C660E5">
        <w:rPr>
          <w:rFonts w:eastAsia="SimSun"/>
          <w:color w:val="000000"/>
          <w:kern w:val="0"/>
          <w:sz w:val="22"/>
          <w:szCs w:val="22"/>
          <w:lang w:eastAsia="zh-CN"/>
        </w:rPr>
        <w:t>of WGM for</w:t>
      </w:r>
      <w:r w:rsidRPr="00C660E5">
        <w:rPr>
          <w:rFonts w:eastAsia="Batang"/>
          <w:color w:val="000000"/>
          <w:kern w:val="0"/>
          <w:sz w:val="22"/>
          <w:szCs w:val="22"/>
          <w:lang w:eastAsia="zh-CN"/>
        </w:rPr>
        <w:t xml:space="preserve"> 202</w:t>
      </w:r>
      <w:r>
        <w:rPr>
          <w:rFonts w:eastAsia="Batang"/>
          <w:color w:val="000000"/>
          <w:kern w:val="0"/>
          <w:sz w:val="22"/>
          <w:szCs w:val="22"/>
          <w:lang w:eastAsia="zh-CN"/>
        </w:rPr>
        <w:t>3</w:t>
      </w:r>
      <w:r w:rsidRPr="00C660E5">
        <w:rPr>
          <w:rFonts w:eastAsia="Batang"/>
          <w:color w:val="000000"/>
          <w:kern w:val="0"/>
          <w:sz w:val="22"/>
          <w:szCs w:val="22"/>
          <w:lang w:eastAsia="zh-CN"/>
        </w:rPr>
        <w:t xml:space="preserve"> and beyond. </w:t>
      </w:r>
    </w:p>
    <w:p w14:paraId="08CBD772" w14:textId="77777777" w:rsidR="00334772" w:rsidRPr="00C4706D" w:rsidRDefault="00334772" w:rsidP="00334772">
      <w:pPr>
        <w:autoSpaceDE w:val="0"/>
        <w:autoSpaceDN w:val="0"/>
        <w:adjustRightInd w:val="0"/>
        <w:snapToGrid w:val="0"/>
        <w:spacing w:line="300" w:lineRule="auto"/>
        <w:rPr>
          <w:rFonts w:eastAsia="SimSun"/>
          <w:color w:val="000000"/>
          <w:kern w:val="0"/>
          <w:sz w:val="22"/>
          <w:szCs w:val="22"/>
          <w:lang w:eastAsia="zh-CN"/>
        </w:rPr>
      </w:pPr>
    </w:p>
    <w:p w14:paraId="0F14E04C" w14:textId="77777777" w:rsidR="00334772" w:rsidRPr="00C4706D" w:rsidRDefault="00334772" w:rsidP="00334772">
      <w:pPr>
        <w:kinsoku w:val="0"/>
        <w:overflowPunct w:val="0"/>
        <w:adjustRightInd w:val="0"/>
        <w:snapToGrid w:val="0"/>
        <w:spacing w:line="300" w:lineRule="auto"/>
        <w:ind w:left="1760" w:hangingChars="800" w:hanging="1760"/>
        <w:rPr>
          <w:rFonts w:eastAsia="Batang"/>
          <w:color w:val="000000"/>
          <w:kern w:val="0"/>
          <w:sz w:val="22"/>
          <w:szCs w:val="22"/>
          <w:lang w:eastAsia="zh-CN"/>
        </w:rPr>
      </w:pPr>
      <w:r w:rsidRPr="00C4706D">
        <w:rPr>
          <w:rFonts w:eastAsia="Batang"/>
          <w:color w:val="000000"/>
          <w:kern w:val="0"/>
          <w:sz w:val="22"/>
          <w:szCs w:val="22"/>
          <w:lang w:eastAsia="zh-CN"/>
        </w:rPr>
        <w:t>A</w:t>
      </w:r>
      <w:r>
        <w:rPr>
          <w:rFonts w:eastAsia="SimSun" w:hint="eastAsia"/>
          <w:color w:val="000000"/>
          <w:kern w:val="0"/>
          <w:sz w:val="22"/>
          <w:szCs w:val="22"/>
          <w:lang w:eastAsia="zh-CN"/>
        </w:rPr>
        <w:t>NNEX</w:t>
      </w:r>
      <w:r>
        <w:rPr>
          <w:rFonts w:eastAsia="SimSun"/>
          <w:color w:val="000000"/>
          <w:kern w:val="0"/>
          <w:sz w:val="22"/>
          <w:szCs w:val="22"/>
          <w:lang w:eastAsia="zh-CN"/>
        </w:rPr>
        <w:t>E</w:t>
      </w:r>
      <w:r w:rsidRPr="00C4706D">
        <w:rPr>
          <w:rFonts w:eastAsia="Batang"/>
          <w:color w:val="000000"/>
          <w:kern w:val="0"/>
          <w:sz w:val="22"/>
          <w:szCs w:val="22"/>
          <w:lang w:eastAsia="zh-CN"/>
        </w:rPr>
        <w:t>S:</w:t>
      </w:r>
    </w:p>
    <w:p w14:paraId="2EED79B5" w14:textId="77777777" w:rsidR="00334772" w:rsidRPr="00C4706D" w:rsidRDefault="00334772">
      <w:pPr>
        <w:pStyle w:val="ListParagraph"/>
        <w:numPr>
          <w:ilvl w:val="0"/>
          <w:numId w:val="7"/>
        </w:numPr>
        <w:kinsoku w:val="0"/>
        <w:overflowPunct w:val="0"/>
        <w:adjustRightInd w:val="0"/>
        <w:snapToGrid w:val="0"/>
        <w:spacing w:line="300" w:lineRule="auto"/>
        <w:ind w:leftChars="0"/>
      </w:pPr>
      <w:r>
        <w:rPr>
          <w:rFonts w:eastAsia="SimSun" w:hint="eastAsia"/>
          <w:color w:val="000000"/>
          <w:kern w:val="0"/>
          <w:sz w:val="22"/>
          <w:lang w:eastAsia="zh-CN"/>
        </w:rPr>
        <w:t>Implementation status of WGM plans in 20</w:t>
      </w:r>
      <w:r>
        <w:rPr>
          <w:rFonts w:eastAsia="SimSun"/>
          <w:color w:val="000000"/>
          <w:kern w:val="0"/>
          <w:sz w:val="22"/>
          <w:lang w:eastAsia="zh-CN"/>
        </w:rPr>
        <w:t>22</w:t>
      </w:r>
    </w:p>
    <w:p w14:paraId="6762F423" w14:textId="77777777" w:rsidR="00334772" w:rsidRPr="00AA2FBA" w:rsidRDefault="00334772">
      <w:pPr>
        <w:pStyle w:val="ListParagraph"/>
        <w:numPr>
          <w:ilvl w:val="0"/>
          <w:numId w:val="7"/>
        </w:numPr>
        <w:kinsoku w:val="0"/>
        <w:overflowPunct w:val="0"/>
        <w:adjustRightInd w:val="0"/>
        <w:snapToGrid w:val="0"/>
        <w:spacing w:line="300" w:lineRule="auto"/>
        <w:ind w:leftChars="0"/>
      </w:pPr>
      <w:r w:rsidRPr="00A03D63">
        <w:rPr>
          <w:rFonts w:eastAsia="SimSun" w:hint="eastAsia"/>
          <w:color w:val="000000"/>
          <w:kern w:val="0"/>
          <w:sz w:val="22"/>
          <w:lang w:eastAsia="zh-CN"/>
        </w:rPr>
        <w:t>Proposal plans of WGM activities in 20</w:t>
      </w:r>
      <w:r>
        <w:rPr>
          <w:rFonts w:eastAsia="SimSun"/>
          <w:color w:val="000000"/>
          <w:kern w:val="0"/>
          <w:sz w:val="22"/>
          <w:lang w:eastAsia="zh-CN"/>
        </w:rPr>
        <w:t>23</w:t>
      </w:r>
    </w:p>
    <w:p w14:paraId="5A3CC552" w14:textId="77777777" w:rsidR="00334772" w:rsidRPr="00C4706D" w:rsidRDefault="00334772">
      <w:pPr>
        <w:pStyle w:val="ListParagraph"/>
        <w:numPr>
          <w:ilvl w:val="0"/>
          <w:numId w:val="7"/>
        </w:numPr>
        <w:kinsoku w:val="0"/>
        <w:overflowPunct w:val="0"/>
        <w:adjustRightInd w:val="0"/>
        <w:snapToGrid w:val="0"/>
        <w:spacing w:line="300" w:lineRule="auto"/>
        <w:ind w:leftChars="0"/>
      </w:pPr>
      <w:r w:rsidRPr="006C73F4">
        <w:rPr>
          <w:rFonts w:eastAsia="PMingLiU" w:hint="eastAsia"/>
          <w:color w:val="000000"/>
          <w:kern w:val="0"/>
          <w:sz w:val="22"/>
          <w:lang w:eastAsia="zh-HK"/>
        </w:rPr>
        <w:t>S</w:t>
      </w:r>
      <w:r w:rsidRPr="006C73F4">
        <w:rPr>
          <w:rFonts w:eastAsia="PMingLiU"/>
          <w:color w:val="000000"/>
          <w:kern w:val="0"/>
          <w:sz w:val="22"/>
          <w:lang w:eastAsia="zh-HK"/>
        </w:rPr>
        <w:t xml:space="preserve">ummary of the </w:t>
      </w:r>
      <w:r>
        <w:rPr>
          <w:rFonts w:eastAsia="PMingLiU"/>
          <w:color w:val="000000"/>
          <w:kern w:val="0"/>
          <w:sz w:val="22"/>
          <w:lang w:eastAsia="zh-HK"/>
        </w:rPr>
        <w:t>5</w:t>
      </w:r>
      <w:r w:rsidRPr="00A5112E">
        <w:rPr>
          <w:rFonts w:eastAsia="PMingLiU"/>
          <w:color w:val="000000"/>
          <w:kern w:val="0"/>
          <w:sz w:val="22"/>
          <w:vertAlign w:val="superscript"/>
          <w:lang w:eastAsia="zh-HK"/>
        </w:rPr>
        <w:t>th</w:t>
      </w:r>
      <w:r>
        <w:rPr>
          <w:rFonts w:eastAsia="PMingLiU"/>
          <w:color w:val="000000"/>
          <w:kern w:val="0"/>
          <w:sz w:val="22"/>
          <w:lang w:eastAsia="zh-HK"/>
        </w:rPr>
        <w:t xml:space="preserve"> </w:t>
      </w:r>
      <w:r w:rsidRPr="006C73F4">
        <w:rPr>
          <w:rFonts w:eastAsia="PMingLiU"/>
          <w:color w:val="000000"/>
          <w:kern w:val="0"/>
          <w:sz w:val="22"/>
          <w:lang w:eastAsia="zh-HK"/>
        </w:rPr>
        <w:t>WGM Annual Meeting</w:t>
      </w:r>
    </w:p>
    <w:p w14:paraId="686AB620" w14:textId="0E40ECDA" w:rsidR="00334772" w:rsidRPr="00524241" w:rsidRDefault="00334772" w:rsidP="00334772">
      <w:pPr>
        <w:widowControl/>
        <w:rPr>
          <w:rFonts w:eastAsia="SimSun"/>
          <w:sz w:val="22"/>
          <w:szCs w:val="22"/>
          <w:lang w:eastAsia="zh-CN"/>
        </w:rPr>
      </w:pPr>
    </w:p>
    <w:p w14:paraId="60D9D392" w14:textId="77777777" w:rsidR="00334772" w:rsidRDefault="00334772" w:rsidP="00334772">
      <w:pPr>
        <w:spacing w:line="276" w:lineRule="auto"/>
        <w:jc w:val="center"/>
        <w:rPr>
          <w:rFonts w:eastAsia="SimSun"/>
          <w:b/>
          <w:bCs/>
          <w:sz w:val="26"/>
          <w:szCs w:val="26"/>
          <w:lang w:eastAsia="zh-CN"/>
        </w:rPr>
      </w:pPr>
      <w:r>
        <w:rPr>
          <w:rFonts w:eastAsia="SimSun" w:hint="eastAsia"/>
          <w:b/>
          <w:bCs/>
          <w:sz w:val="26"/>
          <w:szCs w:val="26"/>
          <w:lang w:eastAsia="zh-CN"/>
        </w:rPr>
        <w:t>Progress report on</w:t>
      </w:r>
      <w:r w:rsidRPr="00801C68">
        <w:rPr>
          <w:rFonts w:eastAsia="SimSun" w:hint="eastAsia"/>
          <w:b/>
          <w:bCs/>
          <w:sz w:val="26"/>
          <w:szCs w:val="26"/>
          <w:lang w:eastAsia="zh-CN"/>
        </w:rPr>
        <w:t xml:space="preserve"> the WGM </w:t>
      </w:r>
      <w:r>
        <w:rPr>
          <w:rFonts w:eastAsia="SimSun" w:hint="eastAsia"/>
          <w:b/>
          <w:bCs/>
          <w:sz w:val="26"/>
          <w:szCs w:val="26"/>
          <w:lang w:eastAsia="zh-CN"/>
        </w:rPr>
        <w:t>in 20</w:t>
      </w:r>
      <w:r>
        <w:rPr>
          <w:rFonts w:eastAsia="SimSun"/>
          <w:b/>
          <w:bCs/>
          <w:sz w:val="26"/>
          <w:szCs w:val="26"/>
          <w:lang w:eastAsia="zh-CN"/>
        </w:rPr>
        <w:t>22</w:t>
      </w:r>
    </w:p>
    <w:p w14:paraId="1F968219" w14:textId="77777777" w:rsidR="00334772" w:rsidRPr="000A0636" w:rsidRDefault="00334772" w:rsidP="00334772">
      <w:pPr>
        <w:spacing w:line="276" w:lineRule="auto"/>
        <w:jc w:val="center"/>
        <w:rPr>
          <w:rFonts w:eastAsia="SimSun"/>
          <w:bCs/>
          <w:sz w:val="26"/>
          <w:szCs w:val="26"/>
          <w:lang w:eastAsia="zh-CN"/>
        </w:rPr>
      </w:pPr>
      <w:r w:rsidRPr="005C06F2">
        <w:rPr>
          <w:rFonts w:eastAsia="SimSun" w:hint="eastAsia"/>
          <w:bCs/>
          <w:sz w:val="26"/>
          <w:szCs w:val="26"/>
          <w:lang w:eastAsia="zh-CN"/>
        </w:rPr>
        <w:t xml:space="preserve">(For </w:t>
      </w:r>
      <w:r>
        <w:rPr>
          <w:rFonts w:eastAsia="SimSun" w:hint="eastAsia"/>
          <w:bCs/>
          <w:sz w:val="26"/>
          <w:szCs w:val="26"/>
          <w:lang w:eastAsia="zh-CN"/>
        </w:rPr>
        <w:t>TC</w:t>
      </w:r>
      <w:r w:rsidRPr="005C06F2">
        <w:rPr>
          <w:rFonts w:eastAsia="SimSun" w:hint="eastAsia"/>
          <w:bCs/>
          <w:sz w:val="26"/>
          <w:szCs w:val="26"/>
          <w:lang w:eastAsia="zh-CN"/>
        </w:rPr>
        <w:t xml:space="preserve"> 1</w:t>
      </w:r>
      <w:r>
        <w:rPr>
          <w:rFonts w:eastAsia="SimSun"/>
          <w:bCs/>
          <w:sz w:val="26"/>
          <w:szCs w:val="26"/>
          <w:lang w:eastAsia="zh-CN"/>
        </w:rPr>
        <w:t>7</w:t>
      </w:r>
      <w:r w:rsidRPr="005C06F2">
        <w:rPr>
          <w:rFonts w:eastAsia="SimSun" w:hint="eastAsia"/>
          <w:bCs/>
          <w:sz w:val="26"/>
          <w:szCs w:val="26"/>
          <w:vertAlign w:val="superscript"/>
          <w:lang w:eastAsia="zh-CN"/>
        </w:rPr>
        <w:t>th</w:t>
      </w:r>
      <w:r>
        <w:rPr>
          <w:rFonts w:eastAsia="SimSun" w:hint="eastAsia"/>
          <w:bCs/>
          <w:sz w:val="26"/>
          <w:szCs w:val="26"/>
          <w:lang w:eastAsia="zh-CN"/>
        </w:rPr>
        <w:t xml:space="preserve"> IWS</w:t>
      </w:r>
      <w:r w:rsidRPr="005C06F2">
        <w:rPr>
          <w:rFonts w:eastAsia="SimSun" w:hint="eastAsia"/>
          <w:bCs/>
          <w:sz w:val="26"/>
          <w:szCs w:val="26"/>
          <w:lang w:eastAsia="zh-CN"/>
        </w:rPr>
        <w:t xml:space="preserve">, </w:t>
      </w:r>
      <w:r>
        <w:rPr>
          <w:rFonts w:eastAsia="SimSun"/>
          <w:bCs/>
          <w:sz w:val="26"/>
          <w:szCs w:val="26"/>
          <w:lang w:eastAsia="zh-CN"/>
        </w:rPr>
        <w:t>Video Conference, 29-30 November</w:t>
      </w:r>
      <w:r>
        <w:rPr>
          <w:rFonts w:eastAsia="SimSun" w:hint="eastAsia"/>
          <w:bCs/>
          <w:sz w:val="26"/>
          <w:szCs w:val="26"/>
          <w:lang w:eastAsia="zh-CN"/>
        </w:rPr>
        <w:t xml:space="preserve"> </w:t>
      </w:r>
      <w:r>
        <w:rPr>
          <w:rFonts w:eastAsia="SimSun"/>
          <w:bCs/>
          <w:sz w:val="26"/>
          <w:szCs w:val="26"/>
          <w:lang w:eastAsia="zh-CN"/>
        </w:rPr>
        <w:t>2022</w:t>
      </w:r>
      <w:r>
        <w:rPr>
          <w:rFonts w:eastAsia="SimSun" w:hint="eastAsia"/>
          <w:bCs/>
          <w:sz w:val="26"/>
          <w:szCs w:val="26"/>
          <w:lang w:eastAsia="zh-CN"/>
        </w:rPr>
        <w:t>)</w:t>
      </w:r>
    </w:p>
    <w:p w14:paraId="6C09CECC" w14:textId="77777777" w:rsidR="00334772" w:rsidRPr="00D42633" w:rsidRDefault="00334772" w:rsidP="00334772">
      <w:pPr>
        <w:jc w:val="center"/>
        <w:rPr>
          <w:rFonts w:eastAsia="SimSun"/>
          <w:b/>
          <w:i/>
          <w:lang w:eastAsia="zh-CN"/>
        </w:rPr>
      </w:pPr>
    </w:p>
    <w:p w14:paraId="4F4F6085" w14:textId="77777777" w:rsidR="00334772" w:rsidRPr="004D004C" w:rsidRDefault="00334772" w:rsidP="00334772">
      <w:pPr>
        <w:jc w:val="both"/>
        <w:rPr>
          <w:rFonts w:eastAsia="SimSun"/>
          <w:lang w:eastAsia="zh-CN"/>
        </w:rPr>
      </w:pPr>
    </w:p>
    <w:p w14:paraId="3336A443" w14:textId="77777777" w:rsidR="00334772" w:rsidRDefault="00334772" w:rsidP="00334772">
      <w:pPr>
        <w:jc w:val="both"/>
        <w:rPr>
          <w:rFonts w:eastAsia="SimSun"/>
          <w:lang w:eastAsia="zh-CN"/>
        </w:rPr>
      </w:pPr>
    </w:p>
    <w:p w14:paraId="52485EED" w14:textId="77777777" w:rsidR="00334772" w:rsidRPr="00A31EA3" w:rsidRDefault="00334772" w:rsidP="00334772">
      <w:pPr>
        <w:pStyle w:val="Default"/>
        <w:spacing w:line="300" w:lineRule="auto"/>
        <w:ind w:left="709" w:hanging="709"/>
        <w:jc w:val="both"/>
        <w:rPr>
          <w:rFonts w:ascii="Cambria" w:eastAsia="SimSun" w:hAnsi="Cambria"/>
          <w:color w:val="auto"/>
          <w:lang w:eastAsia="zh-CN"/>
        </w:rPr>
      </w:pPr>
      <w:r w:rsidRPr="005A26F2">
        <w:rPr>
          <w:rFonts w:ascii="Cambria" w:hAnsi="Cambria"/>
          <w:b/>
          <w:color w:val="auto"/>
          <w:sz w:val="22"/>
          <w:szCs w:val="22"/>
        </w:rPr>
        <w:t xml:space="preserve">1. </w:t>
      </w:r>
      <w:r w:rsidRPr="00A31EA3">
        <w:rPr>
          <w:rFonts w:ascii="Cambria" w:hAnsi="Cambria"/>
          <w:b/>
          <w:color w:val="auto"/>
        </w:rPr>
        <w:tab/>
      </w:r>
      <w:r w:rsidRPr="00A31EA3">
        <w:rPr>
          <w:rFonts w:ascii="Cambria" w:eastAsia="SimSun" w:hAnsi="Cambria" w:hint="eastAsia"/>
          <w:b/>
          <w:color w:val="auto"/>
          <w:lang w:eastAsia="zh-CN"/>
        </w:rPr>
        <w:t>Background</w:t>
      </w:r>
    </w:p>
    <w:p w14:paraId="3D6E99F7" w14:textId="77777777" w:rsidR="00334772" w:rsidRPr="00074173" w:rsidRDefault="00334772">
      <w:pPr>
        <w:pStyle w:val="Default"/>
        <w:numPr>
          <w:ilvl w:val="0"/>
          <w:numId w:val="4"/>
        </w:numPr>
        <w:spacing w:beforeLines="50" w:before="120" w:line="300" w:lineRule="auto"/>
        <w:ind w:left="902"/>
        <w:jc w:val="both"/>
        <w:rPr>
          <w:rFonts w:ascii="Cambria" w:hAnsi="Cambria"/>
          <w:color w:val="auto"/>
        </w:rPr>
      </w:pPr>
      <w:r w:rsidRPr="00074173">
        <w:rPr>
          <w:rFonts w:ascii="Cambria" w:hAnsi="Cambria"/>
          <w:color w:val="auto"/>
        </w:rPr>
        <w:t xml:space="preserve">After the </w:t>
      </w:r>
      <w:r>
        <w:rPr>
          <w:rFonts w:ascii="Cambria" w:eastAsia="SimSun" w:hAnsi="Cambria" w:hint="eastAsia"/>
          <w:color w:val="auto"/>
          <w:lang w:eastAsia="zh-CN"/>
        </w:rPr>
        <w:t>5</w:t>
      </w:r>
      <w:r>
        <w:rPr>
          <w:rFonts w:ascii="Cambria" w:eastAsia="SimSun" w:hAnsi="Cambria"/>
          <w:color w:val="auto"/>
          <w:lang w:eastAsia="zh-CN"/>
        </w:rPr>
        <w:t>4</w:t>
      </w:r>
      <w:r>
        <w:rPr>
          <w:rFonts w:ascii="Cambria" w:eastAsia="SimSun" w:hAnsi="Cambria"/>
          <w:color w:val="auto"/>
          <w:vertAlign w:val="superscript"/>
          <w:lang w:eastAsia="zh-CN"/>
        </w:rPr>
        <w:t>th</w:t>
      </w:r>
      <w:r>
        <w:rPr>
          <w:rFonts w:ascii="Cambria" w:eastAsia="SimSun" w:hAnsi="Cambria"/>
          <w:color w:val="auto"/>
          <w:lang w:eastAsia="zh-CN"/>
        </w:rPr>
        <w:t xml:space="preserve"> </w:t>
      </w:r>
      <w:r w:rsidRPr="00074173">
        <w:rPr>
          <w:rFonts w:ascii="Cambria" w:hAnsi="Cambria"/>
          <w:color w:val="auto"/>
        </w:rPr>
        <w:t>TC Session, the composition and focal point members list of WGM are:</w:t>
      </w:r>
    </w:p>
    <w:tbl>
      <w:tblPr>
        <w:tblW w:w="821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84"/>
        <w:gridCol w:w="6234"/>
      </w:tblGrid>
      <w:tr w:rsidR="00334772" w:rsidRPr="006F3058" w14:paraId="28DD6AE7" w14:textId="77777777" w:rsidTr="008A66F0">
        <w:trPr>
          <w:trHeight w:val="470"/>
          <w:jc w:val="right"/>
        </w:trPr>
        <w:tc>
          <w:tcPr>
            <w:tcW w:w="1984" w:type="dxa"/>
            <w:vAlign w:val="center"/>
          </w:tcPr>
          <w:p w14:paraId="571579D6" w14:textId="77777777" w:rsidR="00334772" w:rsidRPr="006F3058" w:rsidRDefault="00334772" w:rsidP="008A66F0">
            <w:pPr>
              <w:adjustRightInd w:val="0"/>
              <w:snapToGrid w:val="0"/>
              <w:spacing w:line="300" w:lineRule="auto"/>
              <w:jc w:val="both"/>
              <w:rPr>
                <w:rFonts w:eastAsia="SimSun"/>
                <w:sz w:val="22"/>
                <w:szCs w:val="22"/>
                <w:lang w:eastAsia="zh-CN"/>
              </w:rPr>
            </w:pPr>
            <w:r w:rsidRPr="006F3058">
              <w:rPr>
                <w:rFonts w:eastAsia="SimSun"/>
                <w:sz w:val="22"/>
                <w:szCs w:val="22"/>
                <w:lang w:eastAsia="zh-CN"/>
              </w:rPr>
              <w:t>Chair</w:t>
            </w:r>
          </w:p>
        </w:tc>
        <w:tc>
          <w:tcPr>
            <w:tcW w:w="6234" w:type="dxa"/>
            <w:vAlign w:val="center"/>
          </w:tcPr>
          <w:p w14:paraId="6DEFF02A" w14:textId="77777777" w:rsidR="00334772" w:rsidRPr="006F3058" w:rsidRDefault="00334772" w:rsidP="008A66F0">
            <w:pPr>
              <w:adjustRightInd w:val="0"/>
              <w:snapToGrid w:val="0"/>
              <w:spacing w:line="300" w:lineRule="auto"/>
              <w:jc w:val="both"/>
              <w:rPr>
                <w:rFonts w:eastAsia="SimSun"/>
                <w:sz w:val="22"/>
                <w:szCs w:val="22"/>
                <w:lang w:eastAsia="zh-CN"/>
              </w:rPr>
            </w:pPr>
            <w:r>
              <w:rPr>
                <w:rFonts w:eastAsia="SimSun"/>
                <w:sz w:val="22"/>
                <w:szCs w:val="22"/>
                <w:lang w:eastAsia="zh-CN"/>
              </w:rPr>
              <w:t>D</w:t>
            </w:r>
            <w:r w:rsidRPr="006F3058">
              <w:rPr>
                <w:rFonts w:eastAsia="SimSun"/>
                <w:sz w:val="22"/>
                <w:szCs w:val="22"/>
                <w:lang w:eastAsia="zh-CN"/>
              </w:rPr>
              <w:t>r.</w:t>
            </w:r>
            <w:r>
              <w:rPr>
                <w:rFonts w:eastAsia="SimSun"/>
                <w:sz w:val="22"/>
                <w:szCs w:val="22"/>
                <w:lang w:eastAsia="zh-CN"/>
              </w:rPr>
              <w:t xml:space="preserve"> TANG </w:t>
            </w:r>
            <w:proofErr w:type="spellStart"/>
            <w:r>
              <w:rPr>
                <w:rFonts w:eastAsia="SimSun"/>
                <w:sz w:val="22"/>
                <w:szCs w:val="22"/>
                <w:lang w:eastAsia="zh-CN"/>
              </w:rPr>
              <w:t>Jie</w:t>
            </w:r>
            <w:proofErr w:type="spellEnd"/>
            <w:r w:rsidRPr="006F3058">
              <w:rPr>
                <w:rFonts w:eastAsia="SimSun"/>
                <w:sz w:val="22"/>
                <w:szCs w:val="22"/>
                <w:lang w:eastAsia="zh-CN"/>
              </w:rPr>
              <w:t xml:space="preserve"> (China)</w:t>
            </w:r>
          </w:p>
        </w:tc>
      </w:tr>
      <w:tr w:rsidR="00334772" w:rsidRPr="006F3058" w14:paraId="215147E5" w14:textId="77777777" w:rsidTr="008A66F0">
        <w:trPr>
          <w:trHeight w:val="712"/>
          <w:jc w:val="right"/>
        </w:trPr>
        <w:tc>
          <w:tcPr>
            <w:tcW w:w="1984" w:type="dxa"/>
            <w:vAlign w:val="center"/>
          </w:tcPr>
          <w:p w14:paraId="515AEC45" w14:textId="77777777" w:rsidR="00334772" w:rsidRPr="006F3058" w:rsidRDefault="00334772" w:rsidP="008A66F0">
            <w:pPr>
              <w:adjustRightInd w:val="0"/>
              <w:snapToGrid w:val="0"/>
              <w:spacing w:line="300" w:lineRule="auto"/>
              <w:jc w:val="both"/>
              <w:rPr>
                <w:rFonts w:eastAsia="SimSun"/>
                <w:sz w:val="22"/>
                <w:szCs w:val="22"/>
                <w:lang w:eastAsia="zh-CN"/>
              </w:rPr>
            </w:pPr>
            <w:r w:rsidRPr="006F3058">
              <w:rPr>
                <w:rFonts w:eastAsia="SimSun"/>
                <w:sz w:val="22"/>
                <w:szCs w:val="22"/>
                <w:lang w:eastAsia="zh-CN"/>
              </w:rPr>
              <w:t>Vice Chair</w:t>
            </w:r>
          </w:p>
        </w:tc>
        <w:tc>
          <w:tcPr>
            <w:tcW w:w="6234" w:type="dxa"/>
          </w:tcPr>
          <w:p w14:paraId="2826F06E" w14:textId="77777777" w:rsidR="00334772" w:rsidRPr="006F3058" w:rsidRDefault="00334772" w:rsidP="008A66F0">
            <w:pPr>
              <w:adjustRightInd w:val="0"/>
              <w:snapToGrid w:val="0"/>
              <w:spacing w:line="300" w:lineRule="auto"/>
              <w:jc w:val="both"/>
              <w:rPr>
                <w:rFonts w:eastAsia="SimSun"/>
                <w:sz w:val="22"/>
                <w:szCs w:val="22"/>
                <w:lang w:eastAsia="zh-CN"/>
              </w:rPr>
            </w:pPr>
            <w:r w:rsidRPr="006F3058">
              <w:rPr>
                <w:rFonts w:eastAsia="SimSun"/>
                <w:sz w:val="22"/>
                <w:szCs w:val="22"/>
                <w:lang w:eastAsia="zh-CN"/>
              </w:rPr>
              <w:t xml:space="preserve">Dr. Vicente </w:t>
            </w:r>
            <w:r>
              <w:rPr>
                <w:rFonts w:eastAsia="SimSun" w:hint="eastAsia"/>
                <w:sz w:val="22"/>
                <w:szCs w:val="22"/>
                <w:lang w:eastAsia="zh-CN"/>
              </w:rPr>
              <w:t xml:space="preserve">B. </w:t>
            </w:r>
            <w:r>
              <w:rPr>
                <w:rFonts w:eastAsia="SimSun"/>
                <w:sz w:val="22"/>
                <w:szCs w:val="22"/>
                <w:lang w:eastAsia="zh-CN"/>
              </w:rPr>
              <w:t>MALANO (</w:t>
            </w:r>
            <w:r w:rsidRPr="006F3058">
              <w:rPr>
                <w:rFonts w:eastAsia="SimSun"/>
                <w:sz w:val="22"/>
                <w:szCs w:val="22"/>
                <w:lang w:eastAsia="zh-CN"/>
              </w:rPr>
              <w:t>Philippines)</w:t>
            </w:r>
          </w:p>
          <w:p w14:paraId="78E26BDF" w14:textId="77777777" w:rsidR="00334772" w:rsidRPr="006F3058" w:rsidRDefault="00334772" w:rsidP="008A66F0">
            <w:pPr>
              <w:adjustRightInd w:val="0"/>
              <w:snapToGrid w:val="0"/>
              <w:spacing w:line="300" w:lineRule="auto"/>
              <w:jc w:val="both"/>
              <w:rPr>
                <w:rFonts w:eastAsia="SimSun"/>
                <w:sz w:val="22"/>
                <w:szCs w:val="22"/>
                <w:lang w:eastAsia="zh-CN"/>
              </w:rPr>
            </w:pPr>
            <w:r>
              <w:t>Mr. Muhammed Helmi ABDULLAH</w:t>
            </w:r>
            <w:r w:rsidRPr="006F3058">
              <w:rPr>
                <w:rFonts w:eastAsia="SimSun"/>
                <w:sz w:val="22"/>
                <w:szCs w:val="22"/>
                <w:lang w:eastAsia="zh-CN"/>
              </w:rPr>
              <w:t xml:space="preserve"> (Malaysia)</w:t>
            </w:r>
          </w:p>
        </w:tc>
      </w:tr>
      <w:tr w:rsidR="00334772" w:rsidRPr="006F3058" w14:paraId="0B4D3036" w14:textId="77777777" w:rsidTr="008A66F0">
        <w:trPr>
          <w:jc w:val="right"/>
        </w:trPr>
        <w:tc>
          <w:tcPr>
            <w:tcW w:w="1984" w:type="dxa"/>
            <w:vAlign w:val="center"/>
          </w:tcPr>
          <w:p w14:paraId="463FD5A9" w14:textId="77777777" w:rsidR="00334772" w:rsidRPr="006F3058" w:rsidRDefault="00334772" w:rsidP="008A66F0">
            <w:pPr>
              <w:adjustRightInd w:val="0"/>
              <w:snapToGrid w:val="0"/>
              <w:spacing w:line="300" w:lineRule="auto"/>
              <w:jc w:val="both"/>
              <w:rPr>
                <w:rFonts w:eastAsia="SimSun"/>
                <w:sz w:val="22"/>
                <w:szCs w:val="22"/>
                <w:lang w:eastAsia="zh-CN"/>
              </w:rPr>
            </w:pPr>
            <w:r w:rsidRPr="006F3058">
              <w:rPr>
                <w:rFonts w:eastAsia="SimSun"/>
                <w:sz w:val="22"/>
                <w:szCs w:val="22"/>
                <w:lang w:eastAsia="zh-CN"/>
              </w:rPr>
              <w:t>Members</w:t>
            </w:r>
          </w:p>
        </w:tc>
        <w:tc>
          <w:tcPr>
            <w:tcW w:w="6234" w:type="dxa"/>
          </w:tcPr>
          <w:p w14:paraId="19F49A73" w14:textId="77777777" w:rsidR="00334772" w:rsidRDefault="00334772" w:rsidP="008A66F0">
            <w:pPr>
              <w:adjustRightInd w:val="0"/>
              <w:snapToGrid w:val="0"/>
              <w:spacing w:line="300" w:lineRule="auto"/>
              <w:jc w:val="both"/>
              <w:rPr>
                <w:rFonts w:eastAsia="SimSun"/>
                <w:sz w:val="22"/>
                <w:szCs w:val="22"/>
                <w:lang w:eastAsia="zh-CN"/>
              </w:rPr>
            </w:pPr>
            <w:r w:rsidRPr="006F3058">
              <w:rPr>
                <w:rFonts w:eastAsia="SimSun"/>
                <w:sz w:val="22"/>
                <w:szCs w:val="22"/>
                <w:lang w:eastAsia="zh-CN"/>
              </w:rPr>
              <w:t xml:space="preserve">Ms. </w:t>
            </w:r>
            <w:proofErr w:type="spellStart"/>
            <w:r w:rsidRPr="006F3058">
              <w:rPr>
                <w:rFonts w:eastAsia="SimSun"/>
                <w:sz w:val="22"/>
                <w:szCs w:val="22"/>
                <w:lang w:eastAsia="zh-CN"/>
              </w:rPr>
              <w:t>Phalla</w:t>
            </w:r>
            <w:proofErr w:type="spellEnd"/>
            <w:r w:rsidRPr="006F3058">
              <w:rPr>
                <w:rFonts w:eastAsia="SimSun"/>
                <w:sz w:val="22"/>
                <w:szCs w:val="22"/>
                <w:lang w:eastAsia="zh-CN"/>
              </w:rPr>
              <w:t xml:space="preserve"> P</w:t>
            </w:r>
            <w:r>
              <w:rPr>
                <w:rFonts w:eastAsia="SimSun"/>
                <w:sz w:val="22"/>
                <w:szCs w:val="22"/>
                <w:lang w:eastAsia="zh-CN"/>
              </w:rPr>
              <w:t>EOU</w:t>
            </w:r>
            <w:r w:rsidRPr="006F3058">
              <w:rPr>
                <w:rFonts w:eastAsia="SimSun"/>
                <w:sz w:val="22"/>
                <w:szCs w:val="22"/>
                <w:lang w:eastAsia="zh-CN"/>
              </w:rPr>
              <w:t xml:space="preserve"> (Cambodia)</w:t>
            </w:r>
          </w:p>
          <w:p w14:paraId="57D5F063" w14:textId="77777777" w:rsidR="00334772" w:rsidRPr="003A6697" w:rsidRDefault="00334772" w:rsidP="008A66F0">
            <w:pPr>
              <w:adjustRightInd w:val="0"/>
              <w:snapToGrid w:val="0"/>
              <w:spacing w:line="300" w:lineRule="auto"/>
              <w:jc w:val="both"/>
              <w:rPr>
                <w:rFonts w:eastAsia="DengXian"/>
                <w:sz w:val="22"/>
                <w:szCs w:val="22"/>
                <w:lang w:eastAsia="zh-TW"/>
              </w:rPr>
            </w:pPr>
            <w:r>
              <w:rPr>
                <w:rFonts w:eastAsia="SimSun"/>
                <w:sz w:val="22"/>
                <w:szCs w:val="22"/>
                <w:lang w:eastAsia="zh-CN"/>
              </w:rPr>
              <w:t xml:space="preserve">Ms. XIANG </w:t>
            </w:r>
            <w:proofErr w:type="spellStart"/>
            <w:r>
              <w:rPr>
                <w:rFonts w:eastAsia="SimSun"/>
                <w:sz w:val="22"/>
                <w:szCs w:val="22"/>
                <w:lang w:eastAsia="zh-CN"/>
              </w:rPr>
              <w:t>Chunyi</w:t>
            </w:r>
            <w:proofErr w:type="spellEnd"/>
            <w:r>
              <w:rPr>
                <w:rFonts w:eastAsia="SimSun"/>
                <w:sz w:val="22"/>
                <w:szCs w:val="22"/>
                <w:lang w:eastAsia="zh-CN"/>
              </w:rPr>
              <w:t xml:space="preserve"> (China)</w:t>
            </w:r>
          </w:p>
          <w:p w14:paraId="4573F229" w14:textId="77777777" w:rsidR="00334772" w:rsidRPr="006F3058" w:rsidRDefault="00334772" w:rsidP="008A66F0">
            <w:pPr>
              <w:adjustRightInd w:val="0"/>
              <w:snapToGrid w:val="0"/>
              <w:spacing w:line="300" w:lineRule="auto"/>
              <w:jc w:val="both"/>
              <w:rPr>
                <w:rFonts w:eastAsia="SimSun"/>
                <w:sz w:val="22"/>
                <w:szCs w:val="22"/>
                <w:lang w:eastAsia="zh-CN"/>
              </w:rPr>
            </w:pPr>
            <w:r w:rsidRPr="006F3058">
              <w:rPr>
                <w:rFonts w:eastAsia="SimSun"/>
                <w:sz w:val="22"/>
                <w:szCs w:val="22"/>
                <w:lang w:eastAsia="zh-CN"/>
              </w:rPr>
              <w:t>Mr. R</w:t>
            </w:r>
            <w:r>
              <w:rPr>
                <w:rFonts w:eastAsia="SimSun"/>
                <w:sz w:val="22"/>
                <w:szCs w:val="22"/>
                <w:lang w:eastAsia="zh-CN"/>
              </w:rPr>
              <w:t>YU</w:t>
            </w:r>
            <w:r w:rsidRPr="006F3058">
              <w:rPr>
                <w:rFonts w:eastAsia="SimSun"/>
                <w:sz w:val="22"/>
                <w:szCs w:val="22"/>
                <w:lang w:eastAsia="zh-CN"/>
              </w:rPr>
              <w:t xml:space="preserve"> Ki </w:t>
            </w:r>
            <w:proofErr w:type="spellStart"/>
            <w:r w:rsidRPr="006F3058">
              <w:rPr>
                <w:rFonts w:eastAsia="SimSun"/>
                <w:sz w:val="22"/>
                <w:szCs w:val="22"/>
                <w:lang w:eastAsia="zh-CN"/>
              </w:rPr>
              <w:t>Ryol</w:t>
            </w:r>
            <w:proofErr w:type="spellEnd"/>
            <w:r w:rsidRPr="006F3058">
              <w:rPr>
                <w:rFonts w:eastAsia="SimSun"/>
                <w:sz w:val="22"/>
                <w:szCs w:val="22"/>
                <w:lang w:eastAsia="zh-CN"/>
              </w:rPr>
              <w:t xml:space="preserve"> (DPR Korea)</w:t>
            </w:r>
          </w:p>
          <w:p w14:paraId="0C1DF3D4" w14:textId="77777777" w:rsidR="00334772" w:rsidRPr="006F3058" w:rsidRDefault="00334772" w:rsidP="008A66F0">
            <w:pPr>
              <w:adjustRightInd w:val="0"/>
              <w:snapToGrid w:val="0"/>
              <w:spacing w:line="300" w:lineRule="auto"/>
              <w:jc w:val="both"/>
              <w:rPr>
                <w:rFonts w:eastAsia="SimSun"/>
                <w:sz w:val="22"/>
                <w:szCs w:val="22"/>
                <w:lang w:eastAsia="zh-CN"/>
              </w:rPr>
            </w:pPr>
            <w:r>
              <w:rPr>
                <w:rFonts w:eastAsia="SimSun"/>
                <w:sz w:val="22"/>
                <w:szCs w:val="22"/>
                <w:lang w:eastAsia="zh-CN"/>
              </w:rPr>
              <w:t>M</w:t>
            </w:r>
            <w:r w:rsidRPr="006F3058">
              <w:rPr>
                <w:rFonts w:eastAsia="SimSun"/>
                <w:sz w:val="22"/>
                <w:szCs w:val="22"/>
                <w:lang w:eastAsia="zh-CN"/>
              </w:rPr>
              <w:t xml:space="preserve">r. </w:t>
            </w:r>
            <w:r>
              <w:rPr>
                <w:rFonts w:eastAsia="SimSun"/>
                <w:sz w:val="22"/>
                <w:szCs w:val="22"/>
                <w:lang w:eastAsia="zh-CN"/>
              </w:rPr>
              <w:t>K. K. HON</w:t>
            </w:r>
            <w:r w:rsidRPr="006F3058">
              <w:rPr>
                <w:rFonts w:eastAsia="SimSun"/>
                <w:sz w:val="22"/>
                <w:szCs w:val="22"/>
                <w:lang w:eastAsia="zh-CN"/>
              </w:rPr>
              <w:t xml:space="preserve"> (Hong Kong, China)</w:t>
            </w:r>
          </w:p>
          <w:p w14:paraId="741FB2D3" w14:textId="77777777" w:rsidR="00334772" w:rsidRDefault="00334772" w:rsidP="008A66F0">
            <w:pPr>
              <w:adjustRightInd w:val="0"/>
              <w:snapToGrid w:val="0"/>
              <w:spacing w:line="300" w:lineRule="auto"/>
              <w:jc w:val="both"/>
              <w:rPr>
                <w:rFonts w:eastAsia="SimSun"/>
                <w:lang w:eastAsia="zh-CN"/>
              </w:rPr>
            </w:pPr>
            <w:r>
              <w:t>Mr. HOSOMI Takuya</w:t>
            </w:r>
            <w:r>
              <w:rPr>
                <w:rFonts w:hint="eastAsia"/>
              </w:rPr>
              <w:t xml:space="preserve"> (Japan)</w:t>
            </w:r>
          </w:p>
          <w:p w14:paraId="7F1C4C4C" w14:textId="77777777" w:rsidR="00334772" w:rsidRPr="006F3058" w:rsidRDefault="00334772" w:rsidP="008A66F0">
            <w:pPr>
              <w:adjustRightInd w:val="0"/>
              <w:snapToGrid w:val="0"/>
              <w:spacing w:line="300" w:lineRule="auto"/>
              <w:jc w:val="both"/>
              <w:rPr>
                <w:rFonts w:eastAsia="SimSun"/>
                <w:sz w:val="22"/>
                <w:szCs w:val="22"/>
                <w:lang w:eastAsia="zh-CN"/>
              </w:rPr>
            </w:pPr>
            <w:r w:rsidRPr="006F3058">
              <w:rPr>
                <w:rFonts w:eastAsia="SimSun"/>
                <w:sz w:val="22"/>
                <w:szCs w:val="22"/>
                <w:lang w:eastAsia="zh-CN"/>
              </w:rPr>
              <w:t xml:space="preserve">Mr. </w:t>
            </w:r>
            <w:proofErr w:type="spellStart"/>
            <w:r>
              <w:rPr>
                <w:rFonts w:eastAsia="SimSun"/>
                <w:sz w:val="22"/>
                <w:szCs w:val="22"/>
                <w:lang w:eastAsia="zh-CN"/>
              </w:rPr>
              <w:t>Bounteum</w:t>
            </w:r>
            <w:proofErr w:type="spellEnd"/>
            <w:r>
              <w:rPr>
                <w:rFonts w:eastAsia="SimSun"/>
                <w:sz w:val="22"/>
                <w:szCs w:val="22"/>
                <w:lang w:eastAsia="zh-CN"/>
              </w:rPr>
              <w:t xml:space="preserve"> SISOUPHANTHAVONG</w:t>
            </w:r>
            <w:r w:rsidRPr="006F3058">
              <w:rPr>
                <w:rFonts w:eastAsia="SimSun"/>
                <w:sz w:val="22"/>
                <w:szCs w:val="22"/>
                <w:lang w:eastAsia="zh-CN"/>
              </w:rPr>
              <w:t xml:space="preserve"> (Lao PDR)</w:t>
            </w:r>
          </w:p>
          <w:p w14:paraId="7BA8055A" w14:textId="77777777" w:rsidR="00334772" w:rsidRDefault="00334772" w:rsidP="008A66F0">
            <w:pPr>
              <w:adjustRightInd w:val="0"/>
              <w:snapToGrid w:val="0"/>
              <w:spacing w:line="300" w:lineRule="auto"/>
              <w:jc w:val="both"/>
              <w:rPr>
                <w:rFonts w:eastAsia="SimSun"/>
                <w:sz w:val="22"/>
                <w:szCs w:val="22"/>
                <w:lang w:eastAsia="zh-CN"/>
              </w:rPr>
            </w:pPr>
            <w:r w:rsidRPr="006F3058">
              <w:rPr>
                <w:rFonts w:eastAsia="SimSun"/>
                <w:sz w:val="22"/>
                <w:szCs w:val="22"/>
                <w:lang w:eastAsia="zh-CN"/>
              </w:rPr>
              <w:t>Mr.</w:t>
            </w:r>
            <w:r>
              <w:rPr>
                <w:rFonts w:eastAsia="SimSun"/>
                <w:sz w:val="22"/>
                <w:szCs w:val="22"/>
                <w:lang w:eastAsia="zh-CN"/>
              </w:rPr>
              <w:t xml:space="preserve"> LOK Chan </w:t>
            </w:r>
            <w:proofErr w:type="spellStart"/>
            <w:r>
              <w:rPr>
                <w:rFonts w:eastAsia="SimSun"/>
                <w:sz w:val="22"/>
                <w:szCs w:val="22"/>
                <w:lang w:eastAsia="zh-CN"/>
              </w:rPr>
              <w:t>Wa</w:t>
            </w:r>
            <w:proofErr w:type="spellEnd"/>
            <w:r w:rsidRPr="006F3058">
              <w:rPr>
                <w:rFonts w:eastAsia="SimSun"/>
                <w:sz w:val="22"/>
                <w:szCs w:val="22"/>
                <w:lang w:eastAsia="zh-CN"/>
              </w:rPr>
              <w:t xml:space="preserve"> (Macao, China)</w:t>
            </w:r>
          </w:p>
          <w:p w14:paraId="77E256BC" w14:textId="77777777" w:rsidR="00334772" w:rsidRPr="006F3058" w:rsidRDefault="00334772" w:rsidP="008A66F0">
            <w:pPr>
              <w:adjustRightInd w:val="0"/>
              <w:snapToGrid w:val="0"/>
              <w:spacing w:line="300" w:lineRule="auto"/>
              <w:jc w:val="both"/>
              <w:rPr>
                <w:rFonts w:eastAsia="SimSun"/>
                <w:sz w:val="22"/>
                <w:szCs w:val="22"/>
                <w:lang w:eastAsia="zh-CN"/>
              </w:rPr>
            </w:pPr>
            <w:r w:rsidRPr="006F3058">
              <w:rPr>
                <w:rFonts w:eastAsia="SimSun"/>
                <w:sz w:val="22"/>
                <w:szCs w:val="22"/>
                <w:lang w:eastAsia="zh-CN"/>
              </w:rPr>
              <w:t xml:space="preserve">Mr. </w:t>
            </w:r>
            <w:r>
              <w:rPr>
                <w:rFonts w:eastAsia="SimSun"/>
                <w:sz w:val="22"/>
                <w:szCs w:val="22"/>
                <w:lang w:eastAsia="zh-CN"/>
              </w:rPr>
              <w:t>Jun GALANG</w:t>
            </w:r>
            <w:r w:rsidRPr="006F3058">
              <w:rPr>
                <w:rFonts w:eastAsia="SimSun"/>
                <w:sz w:val="22"/>
                <w:szCs w:val="22"/>
                <w:lang w:eastAsia="zh-CN"/>
              </w:rPr>
              <w:t xml:space="preserve"> (</w:t>
            </w:r>
            <w:proofErr w:type="spellStart"/>
            <w:r w:rsidRPr="006F3058">
              <w:rPr>
                <w:rFonts w:eastAsia="SimSun"/>
                <w:sz w:val="22"/>
                <w:szCs w:val="22"/>
                <w:lang w:eastAsia="zh-CN"/>
              </w:rPr>
              <w:t>Phillippines</w:t>
            </w:r>
            <w:proofErr w:type="spellEnd"/>
            <w:r w:rsidRPr="006F3058">
              <w:rPr>
                <w:rFonts w:eastAsia="SimSun"/>
                <w:sz w:val="22"/>
                <w:szCs w:val="22"/>
                <w:lang w:eastAsia="zh-CN"/>
              </w:rPr>
              <w:t>)</w:t>
            </w:r>
          </w:p>
          <w:p w14:paraId="4126730B" w14:textId="77777777" w:rsidR="00334772" w:rsidRPr="006F3058" w:rsidRDefault="00334772" w:rsidP="008A66F0">
            <w:pPr>
              <w:adjustRightInd w:val="0"/>
              <w:snapToGrid w:val="0"/>
              <w:spacing w:line="300" w:lineRule="auto"/>
              <w:jc w:val="both"/>
              <w:rPr>
                <w:rFonts w:eastAsia="SimSun"/>
                <w:sz w:val="22"/>
                <w:szCs w:val="22"/>
                <w:lang w:eastAsia="zh-CN"/>
              </w:rPr>
            </w:pPr>
            <w:r>
              <w:rPr>
                <w:rFonts w:eastAsia="SimSun"/>
                <w:sz w:val="22"/>
                <w:szCs w:val="22"/>
                <w:lang w:eastAsia="zh-CN"/>
              </w:rPr>
              <w:t xml:space="preserve">Ms. WON </w:t>
            </w:r>
            <w:proofErr w:type="spellStart"/>
            <w:r>
              <w:rPr>
                <w:rFonts w:eastAsia="SimSun"/>
                <w:sz w:val="22"/>
                <w:szCs w:val="22"/>
                <w:lang w:eastAsia="zh-CN"/>
              </w:rPr>
              <w:t>Seonghee</w:t>
            </w:r>
            <w:proofErr w:type="spellEnd"/>
            <w:r w:rsidRPr="006F3058">
              <w:rPr>
                <w:rFonts w:eastAsia="SimSun"/>
                <w:sz w:val="22"/>
                <w:szCs w:val="22"/>
                <w:lang w:eastAsia="zh-CN"/>
              </w:rPr>
              <w:t xml:space="preserve"> (Rep. of Korea)</w:t>
            </w:r>
          </w:p>
          <w:p w14:paraId="7B183380" w14:textId="77777777" w:rsidR="00334772" w:rsidRPr="006F3058" w:rsidRDefault="00334772" w:rsidP="008A66F0">
            <w:pPr>
              <w:adjustRightInd w:val="0"/>
              <w:snapToGrid w:val="0"/>
              <w:spacing w:line="300" w:lineRule="auto"/>
              <w:jc w:val="both"/>
              <w:rPr>
                <w:rFonts w:eastAsia="SimSun"/>
                <w:sz w:val="22"/>
                <w:szCs w:val="22"/>
                <w:lang w:eastAsia="zh-CN"/>
              </w:rPr>
            </w:pPr>
            <w:r>
              <w:rPr>
                <w:rFonts w:eastAsia="SimSun" w:hint="eastAsia"/>
                <w:sz w:val="22"/>
                <w:szCs w:val="22"/>
                <w:lang w:eastAsia="zh-CN"/>
              </w:rPr>
              <w:t>M</w:t>
            </w:r>
            <w:r>
              <w:rPr>
                <w:rFonts w:eastAsia="SimSun"/>
                <w:sz w:val="22"/>
                <w:szCs w:val="22"/>
                <w:lang w:eastAsia="zh-CN"/>
              </w:rPr>
              <w:t>r. Lesley CHOO</w:t>
            </w:r>
            <w:r>
              <w:rPr>
                <w:rFonts w:eastAsia="SimSun" w:hint="eastAsia"/>
                <w:sz w:val="22"/>
                <w:szCs w:val="22"/>
                <w:lang w:eastAsia="zh-CN"/>
              </w:rPr>
              <w:t xml:space="preserve"> </w:t>
            </w:r>
            <w:r w:rsidRPr="006F3058">
              <w:rPr>
                <w:rFonts w:eastAsia="SimSun"/>
                <w:sz w:val="22"/>
                <w:szCs w:val="22"/>
                <w:lang w:eastAsia="zh-CN"/>
              </w:rPr>
              <w:t>(Singapore)</w:t>
            </w:r>
          </w:p>
          <w:p w14:paraId="6A7CB2C7" w14:textId="77777777" w:rsidR="00334772" w:rsidRPr="006F3058" w:rsidRDefault="00334772" w:rsidP="008A66F0">
            <w:pPr>
              <w:adjustRightInd w:val="0"/>
              <w:snapToGrid w:val="0"/>
              <w:spacing w:line="300" w:lineRule="auto"/>
              <w:jc w:val="both"/>
              <w:rPr>
                <w:rFonts w:eastAsia="SimSun"/>
                <w:sz w:val="22"/>
                <w:szCs w:val="22"/>
                <w:lang w:eastAsia="zh-CN"/>
              </w:rPr>
            </w:pPr>
            <w:r>
              <w:rPr>
                <w:rFonts w:eastAsia="SimSun"/>
                <w:sz w:val="22"/>
                <w:szCs w:val="22"/>
                <w:lang w:eastAsia="zh-CN"/>
              </w:rPr>
              <w:t>Dr. Wattana KANBUA</w:t>
            </w:r>
            <w:r w:rsidRPr="006F3058">
              <w:rPr>
                <w:rFonts w:eastAsia="SimSun"/>
                <w:sz w:val="22"/>
                <w:szCs w:val="22"/>
                <w:lang w:eastAsia="zh-CN"/>
              </w:rPr>
              <w:t xml:space="preserve"> (Thailand)</w:t>
            </w:r>
          </w:p>
          <w:p w14:paraId="4CE3711B" w14:textId="77777777" w:rsidR="00334772" w:rsidRPr="006F3058" w:rsidRDefault="00334772" w:rsidP="008A66F0">
            <w:pPr>
              <w:adjustRightInd w:val="0"/>
              <w:snapToGrid w:val="0"/>
              <w:spacing w:line="300" w:lineRule="auto"/>
              <w:jc w:val="both"/>
              <w:rPr>
                <w:rFonts w:eastAsia="SimSun"/>
                <w:sz w:val="22"/>
                <w:szCs w:val="22"/>
                <w:lang w:eastAsia="zh-CN"/>
              </w:rPr>
            </w:pPr>
            <w:r w:rsidRPr="006F3058">
              <w:rPr>
                <w:rFonts w:eastAsia="SimSun"/>
                <w:sz w:val="22"/>
                <w:szCs w:val="22"/>
                <w:lang w:eastAsia="zh-CN"/>
              </w:rPr>
              <w:t xml:space="preserve">Mr. </w:t>
            </w:r>
            <w:r>
              <w:rPr>
                <w:rFonts w:eastAsia="SimSun"/>
                <w:sz w:val="22"/>
                <w:szCs w:val="22"/>
                <w:lang w:eastAsia="zh-CN"/>
              </w:rPr>
              <w:t>Christopher BRENCHLEY</w:t>
            </w:r>
            <w:r w:rsidRPr="006F3058">
              <w:rPr>
                <w:rFonts w:eastAsia="SimSun"/>
                <w:sz w:val="22"/>
                <w:szCs w:val="22"/>
                <w:lang w:eastAsia="zh-CN"/>
              </w:rPr>
              <w:t xml:space="preserve"> (USA) </w:t>
            </w:r>
          </w:p>
          <w:p w14:paraId="4C76F977" w14:textId="77777777" w:rsidR="00334772" w:rsidRPr="006F3058" w:rsidRDefault="00334772" w:rsidP="008A66F0">
            <w:pPr>
              <w:adjustRightInd w:val="0"/>
              <w:snapToGrid w:val="0"/>
              <w:spacing w:line="300" w:lineRule="auto"/>
              <w:jc w:val="both"/>
              <w:rPr>
                <w:rFonts w:eastAsia="SimSun"/>
                <w:sz w:val="22"/>
                <w:szCs w:val="22"/>
                <w:lang w:eastAsia="zh-CN"/>
              </w:rPr>
            </w:pPr>
            <w:r>
              <w:rPr>
                <w:rFonts w:eastAsia="SimSun"/>
                <w:sz w:val="22"/>
                <w:szCs w:val="22"/>
                <w:lang w:eastAsia="zh-CN"/>
              </w:rPr>
              <w:t>D</w:t>
            </w:r>
            <w:r w:rsidRPr="006F3058">
              <w:rPr>
                <w:rFonts w:eastAsia="SimSun"/>
                <w:sz w:val="22"/>
                <w:szCs w:val="22"/>
                <w:lang w:eastAsia="zh-CN"/>
              </w:rPr>
              <w:t xml:space="preserve">r. </w:t>
            </w:r>
            <w:r>
              <w:rPr>
                <w:rFonts w:eastAsia="SimSun"/>
                <w:sz w:val="22"/>
                <w:szCs w:val="22"/>
                <w:lang w:eastAsia="zh-CN"/>
              </w:rPr>
              <w:t xml:space="preserve">Hoang </w:t>
            </w:r>
            <w:proofErr w:type="spellStart"/>
            <w:r>
              <w:rPr>
                <w:rFonts w:eastAsia="SimSun"/>
                <w:sz w:val="22"/>
                <w:szCs w:val="22"/>
                <w:lang w:eastAsia="zh-CN"/>
              </w:rPr>
              <w:t>Phuc</w:t>
            </w:r>
            <w:proofErr w:type="spellEnd"/>
            <w:r>
              <w:rPr>
                <w:rFonts w:eastAsia="SimSun"/>
                <w:sz w:val="22"/>
                <w:szCs w:val="22"/>
                <w:lang w:eastAsia="zh-CN"/>
              </w:rPr>
              <w:t xml:space="preserve"> LAM </w:t>
            </w:r>
            <w:r w:rsidRPr="006F3058">
              <w:rPr>
                <w:rFonts w:eastAsia="SimSun"/>
                <w:sz w:val="22"/>
                <w:szCs w:val="22"/>
                <w:lang w:eastAsia="zh-CN"/>
              </w:rPr>
              <w:t>(Viet Nam)</w:t>
            </w:r>
          </w:p>
        </w:tc>
      </w:tr>
      <w:tr w:rsidR="00334772" w:rsidRPr="006F3058" w14:paraId="7BFDC0CC" w14:textId="77777777" w:rsidTr="008A66F0">
        <w:trPr>
          <w:jc w:val="right"/>
        </w:trPr>
        <w:tc>
          <w:tcPr>
            <w:tcW w:w="1984" w:type="dxa"/>
            <w:vAlign w:val="center"/>
          </w:tcPr>
          <w:p w14:paraId="2B3F4343" w14:textId="77777777" w:rsidR="00334772" w:rsidRPr="006F3058" w:rsidRDefault="00334772" w:rsidP="008A66F0">
            <w:pPr>
              <w:adjustRightInd w:val="0"/>
              <w:snapToGrid w:val="0"/>
              <w:spacing w:line="300" w:lineRule="auto"/>
              <w:jc w:val="both"/>
              <w:rPr>
                <w:rFonts w:eastAsia="SimSun"/>
                <w:sz w:val="22"/>
                <w:szCs w:val="22"/>
                <w:lang w:eastAsia="zh-CN"/>
              </w:rPr>
            </w:pPr>
            <w:r w:rsidRPr="006F3058">
              <w:rPr>
                <w:rFonts w:eastAsia="SimSun"/>
                <w:sz w:val="22"/>
                <w:szCs w:val="22"/>
                <w:lang w:eastAsia="zh-CN"/>
              </w:rPr>
              <w:t>Secretary of Mete.</w:t>
            </w:r>
          </w:p>
        </w:tc>
        <w:tc>
          <w:tcPr>
            <w:tcW w:w="6234" w:type="dxa"/>
          </w:tcPr>
          <w:p w14:paraId="35042B4C" w14:textId="77777777" w:rsidR="00334772" w:rsidRPr="006F3058" w:rsidRDefault="00334772" w:rsidP="008A66F0">
            <w:pPr>
              <w:adjustRightInd w:val="0"/>
              <w:snapToGrid w:val="0"/>
              <w:spacing w:line="300" w:lineRule="auto"/>
              <w:jc w:val="both"/>
              <w:rPr>
                <w:rFonts w:eastAsia="SimSun"/>
                <w:sz w:val="22"/>
                <w:szCs w:val="22"/>
                <w:lang w:eastAsia="zh-CN"/>
              </w:rPr>
            </w:pPr>
            <w:r>
              <w:rPr>
                <w:rFonts w:eastAsia="SimSun"/>
                <w:sz w:val="22"/>
                <w:szCs w:val="22"/>
                <w:lang w:eastAsia="zh-CN"/>
              </w:rPr>
              <w:t xml:space="preserve">Mr. </w:t>
            </w:r>
            <w:r w:rsidRPr="006F3058">
              <w:rPr>
                <w:rFonts w:eastAsia="SimSun"/>
                <w:sz w:val="22"/>
                <w:szCs w:val="22"/>
                <w:lang w:eastAsia="zh-CN"/>
              </w:rPr>
              <w:t xml:space="preserve">Clarence </w:t>
            </w:r>
            <w:r>
              <w:rPr>
                <w:rFonts w:eastAsia="SimSun"/>
                <w:sz w:val="22"/>
                <w:szCs w:val="22"/>
                <w:lang w:eastAsia="zh-CN"/>
              </w:rPr>
              <w:t>FONG</w:t>
            </w:r>
          </w:p>
        </w:tc>
      </w:tr>
    </w:tbl>
    <w:p w14:paraId="50DA492B" w14:textId="77777777" w:rsidR="00334772" w:rsidRPr="00E71CB6" w:rsidRDefault="00334772" w:rsidP="00334772">
      <w:pPr>
        <w:pStyle w:val="Default"/>
        <w:spacing w:beforeLines="50" w:before="120" w:line="300" w:lineRule="auto"/>
        <w:ind w:left="902"/>
        <w:jc w:val="both"/>
        <w:rPr>
          <w:rFonts w:ascii="Cambria" w:hAnsi="Cambria"/>
          <w:color w:val="auto"/>
        </w:rPr>
      </w:pPr>
    </w:p>
    <w:p w14:paraId="6135E896" w14:textId="77777777" w:rsidR="00334772" w:rsidRPr="006629C8" w:rsidRDefault="00334772">
      <w:pPr>
        <w:pStyle w:val="Default"/>
        <w:numPr>
          <w:ilvl w:val="0"/>
          <w:numId w:val="4"/>
        </w:numPr>
        <w:spacing w:line="300" w:lineRule="auto"/>
        <w:jc w:val="both"/>
        <w:rPr>
          <w:rFonts w:ascii="Cambria" w:hAnsi="Cambria"/>
          <w:color w:val="auto"/>
        </w:rPr>
      </w:pPr>
      <w:r w:rsidRPr="00A31EA3">
        <w:rPr>
          <w:rFonts w:ascii="Cambria" w:hAnsi="Cambria"/>
          <w:color w:val="auto"/>
        </w:rPr>
        <w:t>At the 7</w:t>
      </w:r>
      <w:r w:rsidRPr="006629C8">
        <w:rPr>
          <w:rFonts w:ascii="Cambria" w:hAnsi="Cambria"/>
          <w:color w:val="auto"/>
          <w:vertAlign w:val="superscript"/>
        </w:rPr>
        <w:t>th</w:t>
      </w:r>
      <w:r>
        <w:rPr>
          <w:rFonts w:ascii="Cambria" w:eastAsia="SimSun" w:hAnsi="Cambria" w:hint="eastAsia"/>
          <w:color w:val="auto"/>
          <w:lang w:eastAsia="zh-CN"/>
        </w:rPr>
        <w:t xml:space="preserve"> </w:t>
      </w:r>
      <w:r w:rsidRPr="00A31EA3">
        <w:rPr>
          <w:rFonts w:ascii="Cambria" w:hAnsi="Cambria"/>
          <w:color w:val="auto"/>
        </w:rPr>
        <w:t>IWS held in Nanjing, China, WGM Chair proposed to restructure the table of Annual Operating Plans (AOPs), namely the inclusion of 2 additional tables, which are the Perennial Operating Plans (POPs) and Preliminary Projects (PPs), and</w:t>
      </w:r>
      <w:r>
        <w:rPr>
          <w:rFonts w:ascii="Cambria" w:hAnsi="Cambria"/>
          <w:color w:val="auto"/>
        </w:rPr>
        <w:t xml:space="preserve"> the proposal</w:t>
      </w:r>
      <w:r w:rsidRPr="00A31EA3">
        <w:rPr>
          <w:rFonts w:ascii="Cambria" w:hAnsi="Cambria"/>
          <w:color w:val="auto"/>
        </w:rPr>
        <w:t xml:space="preserve"> was adopted by WGM. POPs </w:t>
      </w:r>
      <w:r>
        <w:rPr>
          <w:rFonts w:ascii="Cambria" w:hAnsi="Cambria"/>
          <w:color w:val="auto"/>
        </w:rPr>
        <w:t>r</w:t>
      </w:r>
      <w:r w:rsidRPr="00A31EA3">
        <w:rPr>
          <w:rFonts w:ascii="Cambria" w:hAnsi="Cambria"/>
          <w:color w:val="auto"/>
        </w:rPr>
        <w:t xml:space="preserve">efer to WGM activities that will be carried out repeatedly in following years while PPs refer to projects which preliminary studies </w:t>
      </w:r>
      <w:r>
        <w:rPr>
          <w:rFonts w:ascii="Cambria" w:hAnsi="Cambria"/>
          <w:color w:val="auto"/>
        </w:rPr>
        <w:t xml:space="preserve">are </w:t>
      </w:r>
      <w:r w:rsidRPr="00A31EA3">
        <w:rPr>
          <w:rFonts w:ascii="Cambria" w:hAnsi="Cambria"/>
          <w:color w:val="auto"/>
        </w:rPr>
        <w:t xml:space="preserve">needed to be undertaken by WGM. </w:t>
      </w:r>
    </w:p>
    <w:p w14:paraId="6C28A6E5" w14:textId="77777777" w:rsidR="00334772" w:rsidRPr="00A31EA3" w:rsidRDefault="00334772">
      <w:pPr>
        <w:pStyle w:val="Default"/>
        <w:numPr>
          <w:ilvl w:val="0"/>
          <w:numId w:val="4"/>
        </w:numPr>
        <w:spacing w:line="300" w:lineRule="auto"/>
        <w:jc w:val="both"/>
        <w:rPr>
          <w:rFonts w:ascii="Cambria" w:hAnsi="Cambria"/>
          <w:color w:val="auto"/>
        </w:rPr>
      </w:pPr>
      <w:r>
        <w:rPr>
          <w:rFonts w:ascii="Cambria" w:eastAsia="SimSun" w:hAnsi="Cambria"/>
          <w:color w:val="auto"/>
          <w:lang w:eastAsia="zh-CN"/>
        </w:rPr>
        <w:t>T</w:t>
      </w:r>
      <w:r>
        <w:rPr>
          <w:rFonts w:ascii="Cambria" w:eastAsia="SimSun" w:hAnsi="Cambria" w:hint="eastAsia"/>
          <w:color w:val="auto"/>
          <w:lang w:eastAsia="zh-CN"/>
        </w:rPr>
        <w:t>he action plans in 20</w:t>
      </w:r>
      <w:r>
        <w:rPr>
          <w:rFonts w:ascii="Cambria" w:eastAsia="SimSun" w:hAnsi="Cambria"/>
          <w:color w:val="auto"/>
          <w:lang w:eastAsia="zh-CN"/>
        </w:rPr>
        <w:t>22</w:t>
      </w:r>
      <w:r>
        <w:rPr>
          <w:rFonts w:ascii="Cambria" w:eastAsia="SimSun" w:hAnsi="Cambria" w:hint="eastAsia"/>
          <w:color w:val="auto"/>
          <w:lang w:eastAsia="zh-CN"/>
        </w:rPr>
        <w:t xml:space="preserve"> (including </w:t>
      </w:r>
      <w:r>
        <w:rPr>
          <w:rFonts w:ascii="Cambria" w:eastAsia="SimSun" w:hAnsi="Cambria"/>
          <w:color w:val="auto"/>
          <w:lang w:eastAsia="zh-CN"/>
        </w:rPr>
        <w:t>4</w:t>
      </w:r>
      <w:r>
        <w:rPr>
          <w:rFonts w:ascii="Cambria" w:eastAsia="SimSun" w:hAnsi="Cambria" w:hint="eastAsia"/>
          <w:color w:val="auto"/>
          <w:lang w:eastAsia="zh-CN"/>
        </w:rPr>
        <w:t xml:space="preserve"> POPs, </w:t>
      </w:r>
      <w:r>
        <w:rPr>
          <w:rFonts w:ascii="Cambria" w:eastAsia="SimSun" w:hAnsi="Cambria"/>
          <w:color w:val="auto"/>
          <w:lang w:eastAsia="zh-CN"/>
        </w:rPr>
        <w:t>9</w:t>
      </w:r>
      <w:r>
        <w:rPr>
          <w:rFonts w:ascii="Cambria" w:eastAsia="SimSun" w:hAnsi="Cambria" w:hint="eastAsia"/>
          <w:color w:val="auto"/>
          <w:lang w:eastAsia="zh-CN"/>
        </w:rPr>
        <w:t xml:space="preserve"> AOPs and </w:t>
      </w:r>
      <w:r>
        <w:rPr>
          <w:rFonts w:ascii="Cambria" w:eastAsia="SimSun" w:hAnsi="Cambria"/>
          <w:color w:val="auto"/>
          <w:lang w:eastAsia="zh-CN"/>
        </w:rPr>
        <w:t>2</w:t>
      </w:r>
      <w:r>
        <w:rPr>
          <w:rFonts w:ascii="Cambria" w:eastAsia="SimSun" w:hAnsi="Cambria" w:hint="eastAsia"/>
          <w:color w:val="auto"/>
          <w:lang w:eastAsia="zh-CN"/>
        </w:rPr>
        <w:t xml:space="preserve"> PP</w:t>
      </w:r>
      <w:r>
        <w:rPr>
          <w:rFonts w:ascii="Cambria" w:eastAsia="SimSun" w:hAnsi="Cambria"/>
          <w:color w:val="auto"/>
          <w:lang w:eastAsia="zh-CN"/>
        </w:rPr>
        <w:t>s</w:t>
      </w:r>
      <w:r>
        <w:rPr>
          <w:rFonts w:ascii="Cambria" w:eastAsia="SimSun" w:hAnsi="Cambria" w:hint="eastAsia"/>
          <w:color w:val="auto"/>
          <w:lang w:eastAsia="zh-CN"/>
        </w:rPr>
        <w:t>) have been endorsed by 5</w:t>
      </w:r>
      <w:r>
        <w:rPr>
          <w:rFonts w:ascii="Cambria" w:eastAsia="SimSun" w:hAnsi="Cambria"/>
          <w:color w:val="auto"/>
          <w:lang w:eastAsia="zh-CN"/>
        </w:rPr>
        <w:t>4</w:t>
      </w:r>
      <w:r>
        <w:rPr>
          <w:rFonts w:ascii="Cambria" w:eastAsia="SimSun" w:hAnsi="Cambria"/>
          <w:color w:val="auto"/>
          <w:vertAlign w:val="superscript"/>
          <w:lang w:eastAsia="zh-CN"/>
        </w:rPr>
        <w:t>th</w:t>
      </w:r>
      <w:r>
        <w:rPr>
          <w:rFonts w:ascii="Cambria" w:eastAsia="SimSun" w:hAnsi="Cambria"/>
          <w:color w:val="auto"/>
          <w:lang w:eastAsia="zh-CN"/>
        </w:rPr>
        <w:t xml:space="preserve"> </w:t>
      </w:r>
      <w:r>
        <w:rPr>
          <w:rFonts w:ascii="Cambria" w:eastAsia="SimSun" w:hAnsi="Cambria" w:hint="eastAsia"/>
          <w:color w:val="auto"/>
          <w:lang w:eastAsia="zh-CN"/>
        </w:rPr>
        <w:t>TC Session.</w:t>
      </w:r>
    </w:p>
    <w:p w14:paraId="6E978850" w14:textId="77777777" w:rsidR="00334772" w:rsidRPr="00A31EA3" w:rsidRDefault="00334772" w:rsidP="00334772">
      <w:pPr>
        <w:pStyle w:val="Default"/>
        <w:spacing w:line="300" w:lineRule="auto"/>
        <w:ind w:left="709" w:hanging="709"/>
        <w:jc w:val="both"/>
        <w:rPr>
          <w:rFonts w:ascii="Cambria" w:eastAsia="SimSun" w:hAnsi="Cambria"/>
          <w:b/>
          <w:color w:val="auto"/>
          <w:lang w:eastAsia="zh-CN"/>
        </w:rPr>
      </w:pPr>
    </w:p>
    <w:p w14:paraId="46555F45" w14:textId="77777777" w:rsidR="00334772" w:rsidRPr="00A31EA3" w:rsidRDefault="00334772" w:rsidP="00334772">
      <w:pPr>
        <w:pStyle w:val="Default"/>
        <w:spacing w:line="300" w:lineRule="auto"/>
        <w:ind w:left="709" w:hanging="709"/>
        <w:jc w:val="both"/>
        <w:rPr>
          <w:rFonts w:eastAsia="SimSun"/>
          <w:lang w:eastAsia="zh-CN"/>
        </w:rPr>
      </w:pPr>
      <w:r w:rsidRPr="00A31EA3">
        <w:rPr>
          <w:rFonts w:ascii="Cambria" w:eastAsia="SimSun" w:hAnsi="Cambria" w:hint="eastAsia"/>
          <w:b/>
          <w:color w:val="auto"/>
          <w:lang w:eastAsia="zh-CN"/>
        </w:rPr>
        <w:t>2.</w:t>
      </w:r>
      <w:r w:rsidRPr="00A31EA3">
        <w:rPr>
          <w:rFonts w:ascii="Cambria" w:eastAsia="SimSun" w:hAnsi="Cambria" w:hint="eastAsia"/>
          <w:b/>
          <w:color w:val="auto"/>
          <w:lang w:eastAsia="zh-CN"/>
        </w:rPr>
        <w:tab/>
      </w:r>
      <w:r w:rsidRPr="00A31EA3">
        <w:rPr>
          <w:rFonts w:ascii="Cambria" w:hAnsi="Cambria"/>
          <w:b/>
          <w:bCs/>
        </w:rPr>
        <w:t xml:space="preserve">Progress of WGM </w:t>
      </w:r>
      <w:r>
        <w:rPr>
          <w:rFonts w:ascii="Cambria" w:hAnsi="Cambria"/>
          <w:b/>
          <w:bCs/>
        </w:rPr>
        <w:t xml:space="preserve">operating </w:t>
      </w:r>
      <w:r w:rsidRPr="00A31EA3">
        <w:rPr>
          <w:rFonts w:ascii="Cambria" w:hAnsi="Cambria"/>
          <w:b/>
          <w:bCs/>
        </w:rPr>
        <w:t xml:space="preserve">plans (POPs, </w:t>
      </w:r>
      <w:r w:rsidRPr="00A31EA3">
        <w:rPr>
          <w:rFonts w:ascii="Cambria" w:eastAsia="SimSun" w:hAnsi="Cambria"/>
          <w:b/>
          <w:bCs/>
          <w:lang w:eastAsia="zh-CN"/>
        </w:rPr>
        <w:t xml:space="preserve">AOPs and </w:t>
      </w:r>
      <w:r w:rsidRPr="00A31EA3">
        <w:rPr>
          <w:rFonts w:ascii="Cambria" w:hAnsi="Cambria"/>
          <w:b/>
          <w:bCs/>
        </w:rPr>
        <w:t>PPs) in 20</w:t>
      </w:r>
      <w:r>
        <w:rPr>
          <w:rFonts w:ascii="Cambria" w:hAnsi="Cambria"/>
          <w:b/>
          <w:bCs/>
        </w:rPr>
        <w:t>22</w:t>
      </w:r>
    </w:p>
    <w:p w14:paraId="5434BDCC" w14:textId="77777777" w:rsidR="00334772" w:rsidRPr="007F701B" w:rsidRDefault="00334772">
      <w:pPr>
        <w:pStyle w:val="Default"/>
        <w:numPr>
          <w:ilvl w:val="0"/>
          <w:numId w:val="5"/>
        </w:numPr>
        <w:spacing w:before="240" w:line="300" w:lineRule="auto"/>
        <w:jc w:val="both"/>
        <w:rPr>
          <w:rFonts w:ascii="Cambria" w:eastAsia="SimSun" w:hAnsi="Cambria"/>
          <w:color w:val="auto"/>
          <w:lang w:eastAsia="zh-CN"/>
        </w:rPr>
      </w:pPr>
      <w:r>
        <w:rPr>
          <w:rFonts w:ascii="Cambria" w:eastAsia="SimSun" w:hAnsi="Cambria" w:hint="eastAsia"/>
          <w:color w:val="auto"/>
          <w:lang w:eastAsia="zh-CN"/>
        </w:rPr>
        <w:t>T</w:t>
      </w:r>
      <w:r w:rsidRPr="00A31EA3">
        <w:rPr>
          <w:rFonts w:ascii="Cambria" w:eastAsia="SimSun" w:hAnsi="Cambria"/>
          <w:color w:val="auto"/>
          <w:lang w:eastAsia="zh-CN"/>
        </w:rPr>
        <w:t xml:space="preserve">he progress and the results of </w:t>
      </w:r>
      <w:r w:rsidRPr="00A31EA3">
        <w:rPr>
          <w:rFonts w:ascii="Cambria" w:eastAsia="SimSun" w:hAnsi="Cambria" w:hint="eastAsia"/>
          <w:color w:val="auto"/>
          <w:lang w:eastAsia="zh-CN"/>
        </w:rPr>
        <w:t xml:space="preserve">all </w:t>
      </w:r>
      <w:r w:rsidRPr="00A31EA3">
        <w:rPr>
          <w:rFonts w:ascii="Cambria" w:eastAsia="SimSun" w:hAnsi="Cambria"/>
          <w:color w:val="auto"/>
          <w:lang w:eastAsia="zh-CN"/>
        </w:rPr>
        <w:t xml:space="preserve">the </w:t>
      </w:r>
      <w:r w:rsidRPr="00A31EA3">
        <w:rPr>
          <w:rFonts w:ascii="Cambria" w:eastAsia="SimSun" w:hAnsi="Cambria" w:hint="eastAsia"/>
          <w:color w:val="auto"/>
          <w:lang w:eastAsia="zh-CN"/>
        </w:rPr>
        <w:t xml:space="preserve">priority plans (include </w:t>
      </w:r>
      <w:r>
        <w:rPr>
          <w:rFonts w:ascii="Cambria" w:eastAsia="SimSun" w:hAnsi="Cambria"/>
          <w:color w:val="auto"/>
          <w:lang w:eastAsia="zh-CN"/>
        </w:rPr>
        <w:t>4</w:t>
      </w:r>
      <w:r w:rsidRPr="00A31EA3">
        <w:rPr>
          <w:rFonts w:ascii="Cambria" w:eastAsia="SimSun" w:hAnsi="Cambria" w:hint="eastAsia"/>
          <w:color w:val="auto"/>
          <w:lang w:eastAsia="zh-CN"/>
        </w:rPr>
        <w:t xml:space="preserve"> </w:t>
      </w:r>
      <w:r w:rsidRPr="00A31EA3">
        <w:rPr>
          <w:rFonts w:ascii="Cambria" w:eastAsia="SimSun" w:hAnsi="Cambria"/>
          <w:color w:val="auto"/>
          <w:lang w:eastAsia="zh-CN"/>
        </w:rPr>
        <w:t xml:space="preserve">POPs, </w:t>
      </w:r>
      <w:r>
        <w:rPr>
          <w:rFonts w:ascii="Cambria" w:eastAsia="SimSun" w:hAnsi="Cambria"/>
          <w:color w:val="auto"/>
          <w:lang w:eastAsia="zh-CN"/>
        </w:rPr>
        <w:t>9</w:t>
      </w:r>
      <w:r w:rsidRPr="00A31EA3">
        <w:rPr>
          <w:rFonts w:ascii="Cambria" w:eastAsia="SimSun" w:hAnsi="Cambria" w:hint="eastAsia"/>
          <w:color w:val="auto"/>
          <w:lang w:eastAsia="zh-CN"/>
        </w:rPr>
        <w:t xml:space="preserve"> </w:t>
      </w:r>
      <w:r w:rsidRPr="00A31EA3">
        <w:rPr>
          <w:rFonts w:ascii="Cambria" w:eastAsia="SimSun" w:hAnsi="Cambria"/>
          <w:color w:val="auto"/>
          <w:lang w:eastAsia="zh-CN"/>
        </w:rPr>
        <w:t xml:space="preserve">AOPs and </w:t>
      </w:r>
      <w:r>
        <w:rPr>
          <w:rFonts w:ascii="Cambria" w:eastAsia="SimSun" w:hAnsi="Cambria"/>
          <w:color w:val="auto"/>
          <w:lang w:eastAsia="zh-CN"/>
        </w:rPr>
        <w:t>2</w:t>
      </w:r>
      <w:r w:rsidRPr="00A31EA3">
        <w:rPr>
          <w:rFonts w:ascii="Cambria" w:eastAsia="SimSun" w:hAnsi="Cambria" w:hint="eastAsia"/>
          <w:color w:val="auto"/>
          <w:lang w:eastAsia="zh-CN"/>
        </w:rPr>
        <w:t xml:space="preserve"> </w:t>
      </w:r>
      <w:r w:rsidRPr="00A31EA3">
        <w:rPr>
          <w:rFonts w:ascii="Cambria" w:eastAsia="SimSun" w:hAnsi="Cambria"/>
          <w:color w:val="auto"/>
          <w:lang w:eastAsia="zh-CN"/>
        </w:rPr>
        <w:t>PP</w:t>
      </w:r>
      <w:r>
        <w:rPr>
          <w:rFonts w:ascii="Cambria" w:eastAsia="SimSun" w:hAnsi="Cambria"/>
          <w:color w:val="auto"/>
          <w:lang w:eastAsia="zh-CN"/>
        </w:rPr>
        <w:t>s</w:t>
      </w:r>
      <w:r w:rsidRPr="00A31EA3">
        <w:rPr>
          <w:rFonts w:ascii="Cambria" w:eastAsia="SimSun" w:hAnsi="Cambria" w:hint="eastAsia"/>
          <w:color w:val="auto"/>
          <w:lang w:eastAsia="zh-CN"/>
        </w:rPr>
        <w:t>)</w:t>
      </w:r>
      <w:r w:rsidRPr="00A31EA3">
        <w:rPr>
          <w:rFonts w:ascii="Cambria" w:eastAsia="SimSun" w:hAnsi="Cambria"/>
          <w:color w:val="auto"/>
          <w:lang w:eastAsia="zh-CN"/>
        </w:rPr>
        <w:t xml:space="preserve"> since the </w:t>
      </w:r>
      <w:r>
        <w:rPr>
          <w:rFonts w:ascii="Cambria" w:eastAsia="SimSun" w:hAnsi="Cambria" w:hint="eastAsia"/>
          <w:color w:val="auto"/>
          <w:lang w:eastAsia="zh-CN"/>
        </w:rPr>
        <w:t>5</w:t>
      </w:r>
      <w:r>
        <w:rPr>
          <w:rFonts w:ascii="Cambria" w:eastAsia="SimSun" w:hAnsi="Cambria"/>
          <w:color w:val="auto"/>
          <w:lang w:eastAsia="zh-CN"/>
        </w:rPr>
        <w:t>4</w:t>
      </w:r>
      <w:r>
        <w:rPr>
          <w:rFonts w:ascii="Cambria" w:eastAsia="SimSun" w:hAnsi="Cambria"/>
          <w:color w:val="auto"/>
          <w:vertAlign w:val="superscript"/>
          <w:lang w:eastAsia="zh-CN"/>
        </w:rPr>
        <w:t>th</w:t>
      </w:r>
      <w:r>
        <w:rPr>
          <w:rFonts w:ascii="Cambria" w:eastAsia="SimSun" w:hAnsi="Cambria"/>
          <w:color w:val="auto"/>
          <w:lang w:eastAsia="zh-CN"/>
        </w:rPr>
        <w:t xml:space="preserve"> </w:t>
      </w:r>
      <w:r w:rsidRPr="00A31EA3">
        <w:rPr>
          <w:rFonts w:ascii="Cambria" w:eastAsia="SimSun" w:hAnsi="Cambria"/>
          <w:color w:val="auto"/>
          <w:lang w:eastAsia="zh-CN"/>
        </w:rPr>
        <w:t>TC</w:t>
      </w:r>
      <w:r>
        <w:rPr>
          <w:rFonts w:ascii="Cambria" w:eastAsia="SimSun" w:hAnsi="Cambria"/>
          <w:color w:val="auto"/>
          <w:lang w:eastAsia="zh-CN"/>
        </w:rPr>
        <w:t xml:space="preserve"> S</w:t>
      </w:r>
      <w:r w:rsidRPr="00A31EA3">
        <w:rPr>
          <w:rFonts w:ascii="Cambria" w:eastAsia="SimSun" w:hAnsi="Cambria"/>
          <w:color w:val="auto"/>
          <w:lang w:eastAsia="zh-CN"/>
        </w:rPr>
        <w:t xml:space="preserve">ession as well as the </w:t>
      </w:r>
      <w:r>
        <w:rPr>
          <w:rFonts w:ascii="Cambria" w:eastAsia="SimSun" w:hAnsi="Cambria"/>
          <w:color w:val="auto"/>
          <w:lang w:eastAsia="zh-CN"/>
        </w:rPr>
        <w:t>proposed</w:t>
      </w:r>
      <w:r w:rsidRPr="00A31EA3">
        <w:rPr>
          <w:rFonts w:ascii="Cambria" w:eastAsia="SimSun" w:hAnsi="Cambria"/>
          <w:color w:val="auto"/>
          <w:lang w:eastAsia="zh-CN"/>
        </w:rPr>
        <w:t xml:space="preserve"> plans </w:t>
      </w:r>
      <w:r>
        <w:rPr>
          <w:rFonts w:ascii="Cambria" w:eastAsia="SimSun" w:hAnsi="Cambria"/>
          <w:color w:val="auto"/>
          <w:lang w:eastAsia="zh-CN"/>
        </w:rPr>
        <w:t>for 2023</w:t>
      </w:r>
      <w:r w:rsidRPr="00A31EA3">
        <w:rPr>
          <w:rFonts w:ascii="Cambria" w:eastAsia="SimSun" w:hAnsi="Cambria"/>
          <w:color w:val="auto"/>
          <w:lang w:eastAsia="zh-CN"/>
        </w:rPr>
        <w:t xml:space="preserve"> </w:t>
      </w:r>
      <w:r>
        <w:rPr>
          <w:rFonts w:ascii="Cambria" w:eastAsia="SimSun" w:hAnsi="Cambria" w:hint="eastAsia"/>
          <w:color w:val="auto"/>
          <w:lang w:eastAsia="zh-CN"/>
        </w:rPr>
        <w:t>submitted</w:t>
      </w:r>
      <w:r w:rsidRPr="00A31EA3">
        <w:rPr>
          <w:rFonts w:ascii="Cambria" w:eastAsia="SimSun" w:hAnsi="Cambria"/>
          <w:color w:val="auto"/>
          <w:lang w:eastAsia="zh-CN"/>
        </w:rPr>
        <w:t xml:space="preserve"> by the respective coordinators, which were reported as shown in </w:t>
      </w:r>
      <w:r w:rsidRPr="006B1FB1">
        <w:rPr>
          <w:rFonts w:ascii="Cambria" w:eastAsia="SimSun" w:hAnsi="Cambria"/>
          <w:color w:val="auto"/>
          <w:lang w:eastAsia="zh-CN"/>
        </w:rPr>
        <w:lastRenderedPageBreak/>
        <w:t xml:space="preserve">bullet </w:t>
      </w:r>
      <w:r>
        <w:rPr>
          <w:rFonts w:ascii="Cambria" w:eastAsia="SimSun" w:hAnsi="Cambria" w:hint="eastAsia"/>
          <w:color w:val="auto"/>
          <w:lang w:eastAsia="zh-CN"/>
        </w:rPr>
        <w:t>2</w:t>
      </w:r>
      <w:r w:rsidRPr="006B1FB1">
        <w:rPr>
          <w:rFonts w:ascii="Cambria" w:eastAsia="SimSun" w:hAnsi="Cambria"/>
          <w:color w:val="auto"/>
          <w:lang w:eastAsia="zh-CN"/>
        </w:rPr>
        <w:t xml:space="preserve">.1 to </w:t>
      </w:r>
      <w:r>
        <w:rPr>
          <w:rFonts w:ascii="Cambria" w:eastAsia="SimSun" w:hAnsi="Cambria" w:hint="eastAsia"/>
          <w:color w:val="auto"/>
          <w:lang w:eastAsia="zh-CN"/>
        </w:rPr>
        <w:t>2</w:t>
      </w:r>
      <w:r w:rsidRPr="006B1FB1">
        <w:rPr>
          <w:rFonts w:ascii="Cambria" w:eastAsia="SimSun" w:hAnsi="Cambria"/>
          <w:color w:val="auto"/>
          <w:lang w:eastAsia="zh-CN"/>
        </w:rPr>
        <w:t>.</w:t>
      </w:r>
      <w:r w:rsidRPr="006B1FB1">
        <w:rPr>
          <w:rFonts w:ascii="Cambria" w:eastAsia="SimSun" w:hAnsi="Cambria" w:hint="eastAsia"/>
          <w:color w:val="auto"/>
          <w:lang w:eastAsia="zh-CN"/>
        </w:rPr>
        <w:t>1</w:t>
      </w:r>
      <w:r>
        <w:rPr>
          <w:rFonts w:ascii="Cambria" w:eastAsia="SimSun" w:hAnsi="Cambria"/>
          <w:color w:val="auto"/>
          <w:lang w:eastAsia="zh-CN"/>
        </w:rPr>
        <w:t>5</w:t>
      </w:r>
      <w:r w:rsidRPr="00A31EA3">
        <w:rPr>
          <w:rFonts w:ascii="Cambria" w:hAnsi="Cambria"/>
          <w:color w:val="auto"/>
        </w:rPr>
        <w:t xml:space="preserve">. </w:t>
      </w:r>
    </w:p>
    <w:p w14:paraId="06620BE3" w14:textId="77777777" w:rsidR="00334772" w:rsidRPr="00A31EA3" w:rsidRDefault="00334772">
      <w:pPr>
        <w:pStyle w:val="Default"/>
        <w:numPr>
          <w:ilvl w:val="0"/>
          <w:numId w:val="5"/>
        </w:numPr>
        <w:spacing w:before="240" w:line="300" w:lineRule="auto"/>
        <w:jc w:val="both"/>
        <w:rPr>
          <w:rFonts w:ascii="Cambria" w:eastAsia="SimSun" w:hAnsi="Cambria"/>
          <w:color w:val="auto"/>
          <w:lang w:eastAsia="zh-CN"/>
        </w:rPr>
      </w:pPr>
      <w:r w:rsidRPr="00A31EA3">
        <w:rPr>
          <w:rFonts w:ascii="Cambria" w:hAnsi="Cambria"/>
          <w:color w:val="auto"/>
        </w:rPr>
        <w:t xml:space="preserve">The </w:t>
      </w:r>
      <w:r>
        <w:rPr>
          <w:rFonts w:ascii="Cambria" w:hAnsi="Cambria"/>
          <w:color w:val="auto"/>
          <w:lang w:eastAsia="zh-TW"/>
        </w:rPr>
        <w:t>i</w:t>
      </w:r>
      <w:r w:rsidRPr="00A31EA3">
        <w:rPr>
          <w:rFonts w:ascii="Cambria" w:hAnsi="Cambria" w:hint="eastAsia"/>
          <w:color w:val="auto"/>
          <w:lang w:eastAsia="zh-TW"/>
        </w:rPr>
        <w:t>m</w:t>
      </w:r>
      <w:r w:rsidRPr="00A31EA3">
        <w:rPr>
          <w:rFonts w:ascii="Cambria" w:hAnsi="Cambria"/>
          <w:color w:val="auto"/>
        </w:rPr>
        <w:t xml:space="preserve">plementation status of WGM </w:t>
      </w:r>
      <w:r>
        <w:rPr>
          <w:rFonts w:ascii="Cambria" w:hAnsi="Cambria"/>
          <w:color w:val="auto"/>
        </w:rPr>
        <w:t>operating</w:t>
      </w:r>
      <w:r w:rsidRPr="00A31EA3">
        <w:rPr>
          <w:rFonts w:ascii="Cambria" w:hAnsi="Cambria"/>
          <w:color w:val="auto"/>
        </w:rPr>
        <w:t xml:space="preserve"> plans in 20</w:t>
      </w:r>
      <w:r>
        <w:rPr>
          <w:rFonts w:ascii="Cambria" w:hAnsi="Cambria"/>
          <w:color w:val="auto"/>
        </w:rPr>
        <w:t>22</w:t>
      </w:r>
      <w:r w:rsidRPr="00A31EA3">
        <w:rPr>
          <w:rFonts w:ascii="Cambria" w:hAnsi="Cambria"/>
          <w:color w:val="auto"/>
        </w:rPr>
        <w:t xml:space="preserve"> including the action</w:t>
      </w:r>
      <w:r>
        <w:rPr>
          <w:rFonts w:ascii="Cambria" w:hAnsi="Cambria"/>
          <w:color w:val="auto"/>
        </w:rPr>
        <w:t xml:space="preserve"> plan</w:t>
      </w:r>
      <w:r w:rsidRPr="00A31EA3">
        <w:rPr>
          <w:rFonts w:ascii="Cambria" w:hAnsi="Cambria"/>
          <w:color w:val="auto"/>
        </w:rPr>
        <w:t xml:space="preserve">s and completion status; and the </w:t>
      </w:r>
      <w:r>
        <w:rPr>
          <w:rFonts w:ascii="Cambria" w:hAnsi="Cambria"/>
          <w:color w:val="auto"/>
        </w:rPr>
        <w:t>proposed operating</w:t>
      </w:r>
      <w:r w:rsidRPr="00A31EA3">
        <w:rPr>
          <w:rFonts w:ascii="Cambria" w:hAnsi="Cambria"/>
          <w:color w:val="auto"/>
        </w:rPr>
        <w:t xml:space="preserve"> plans</w:t>
      </w:r>
      <w:r>
        <w:rPr>
          <w:rFonts w:ascii="Cambria" w:hAnsi="Cambria"/>
          <w:color w:val="auto"/>
        </w:rPr>
        <w:t xml:space="preserve"> in 2023 including</w:t>
      </w:r>
      <w:r w:rsidRPr="00A31EA3">
        <w:rPr>
          <w:rFonts w:ascii="Cambria" w:hAnsi="Cambria"/>
          <w:color w:val="auto"/>
        </w:rPr>
        <w:t xml:space="preserve"> </w:t>
      </w:r>
      <w:r>
        <w:rPr>
          <w:rFonts w:ascii="Cambria" w:hAnsi="Cambria"/>
          <w:color w:val="auto"/>
        </w:rPr>
        <w:t>success indicators and budget request</w:t>
      </w:r>
      <w:r w:rsidRPr="00A31EA3">
        <w:rPr>
          <w:rFonts w:ascii="Cambria" w:hAnsi="Cambria"/>
          <w:color w:val="auto"/>
        </w:rPr>
        <w:t xml:space="preserve"> are listed in </w:t>
      </w:r>
      <w:r w:rsidRPr="00A31EA3">
        <w:rPr>
          <w:rFonts w:ascii="Cambria" w:eastAsia="SimSun" w:hAnsi="Cambria"/>
          <w:color w:val="C00000"/>
          <w:lang w:eastAsia="zh-CN"/>
        </w:rPr>
        <w:t xml:space="preserve">Annex </w:t>
      </w:r>
      <w:r w:rsidRPr="00A31EA3">
        <w:rPr>
          <w:rFonts w:ascii="Cambria" w:eastAsia="SimSun" w:hAnsi="Cambria" w:hint="eastAsia"/>
          <w:color w:val="C00000"/>
          <w:lang w:eastAsia="zh-CN"/>
        </w:rPr>
        <w:t>I</w:t>
      </w:r>
      <w:r w:rsidRPr="00A31EA3">
        <w:rPr>
          <w:rFonts w:ascii="Cambria" w:eastAsia="SimSun" w:hAnsi="Cambria"/>
          <w:color w:val="C00000"/>
          <w:lang w:eastAsia="zh-CN"/>
        </w:rPr>
        <w:t xml:space="preserve"> and Annex II</w:t>
      </w:r>
      <w:r w:rsidRPr="00A31EA3">
        <w:rPr>
          <w:rFonts w:ascii="Cambria" w:hAnsi="Cambria"/>
          <w:color w:val="auto"/>
        </w:rPr>
        <w:t xml:space="preserve"> respectively.</w:t>
      </w:r>
    </w:p>
    <w:p w14:paraId="7A6EAF98" w14:textId="77777777" w:rsidR="00334772" w:rsidRPr="00A31EA3" w:rsidRDefault="00334772" w:rsidP="00334772">
      <w:pPr>
        <w:pStyle w:val="Default"/>
        <w:spacing w:line="300" w:lineRule="auto"/>
        <w:ind w:left="709" w:firstLine="11"/>
        <w:jc w:val="both"/>
        <w:rPr>
          <w:rFonts w:eastAsia="SimSun"/>
          <w:lang w:eastAsia="zh-CN"/>
        </w:rPr>
      </w:pPr>
    </w:p>
    <w:p w14:paraId="035359E7" w14:textId="77777777" w:rsidR="00334772" w:rsidRDefault="00334772" w:rsidP="00334772">
      <w:pPr>
        <w:pStyle w:val="ListParagraph"/>
        <w:ind w:leftChars="0" w:left="0"/>
        <w:rPr>
          <w:rFonts w:eastAsia="SimSun"/>
          <w:b/>
          <w:color w:val="000000"/>
          <w:lang w:eastAsia="zh-CN"/>
        </w:rPr>
      </w:pPr>
      <w:r w:rsidRPr="00AB7879">
        <w:rPr>
          <w:rFonts w:eastAsia="SimSun" w:hint="eastAsia"/>
          <w:b/>
          <w:color w:val="000000"/>
          <w:lang w:eastAsia="zh-CN"/>
        </w:rPr>
        <w:t>2</w:t>
      </w:r>
      <w:r w:rsidRPr="00AB7879">
        <w:rPr>
          <w:rFonts w:eastAsia="PMingLiU"/>
          <w:b/>
          <w:color w:val="000000"/>
          <w:lang w:eastAsia="zh-TW"/>
        </w:rPr>
        <w:t>.</w:t>
      </w:r>
      <w:r w:rsidRPr="00AB7879">
        <w:rPr>
          <w:rFonts w:eastAsia="SimSun" w:hint="eastAsia"/>
          <w:b/>
          <w:color w:val="000000"/>
          <w:lang w:eastAsia="zh-CN"/>
        </w:rPr>
        <w:t>1</w:t>
      </w:r>
      <w:r w:rsidRPr="00AB7879">
        <w:rPr>
          <w:rFonts w:eastAsia="PMingLiU"/>
          <w:b/>
          <w:color w:val="000000"/>
          <w:lang w:eastAsia="zh-TW"/>
        </w:rPr>
        <w:tab/>
      </w:r>
      <w:r w:rsidRPr="00AB7879">
        <w:rPr>
          <w:rFonts w:eastAsia="SimSun" w:hint="eastAsia"/>
          <w:b/>
          <w:color w:val="000000"/>
          <w:lang w:eastAsia="zh-CN"/>
        </w:rPr>
        <w:t xml:space="preserve">POP1: </w:t>
      </w:r>
      <w:r>
        <w:rPr>
          <w:rFonts w:eastAsia="SimSun"/>
          <w:b/>
          <w:color w:val="000000"/>
          <w:lang w:eastAsia="zh-CN"/>
        </w:rPr>
        <w:t>Improve the Algorithm of Typhoon Summer Prediction</w:t>
      </w:r>
    </w:p>
    <w:p w14:paraId="2FAC93D0" w14:textId="77777777" w:rsidR="00334772" w:rsidRPr="00AB7879" w:rsidRDefault="00334772" w:rsidP="00334772">
      <w:pPr>
        <w:pStyle w:val="ListParagraph"/>
        <w:ind w:leftChars="0" w:left="0"/>
        <w:rPr>
          <w:rFonts w:eastAsia="Malgun Gothic"/>
          <w:color w:val="000000"/>
          <w:lang w:eastAsia="zh-TW"/>
        </w:rPr>
      </w:pPr>
      <w:r>
        <w:rPr>
          <w:rFonts w:eastAsia="SimSun"/>
          <w:b/>
          <w:color w:val="000000"/>
          <w:lang w:eastAsia="zh-CN"/>
        </w:rPr>
        <w:t xml:space="preserve"> (Previous name: </w:t>
      </w:r>
      <w:r w:rsidRPr="00AB7879">
        <w:rPr>
          <w:rFonts w:eastAsia="SimSun" w:hint="eastAsia"/>
          <w:b/>
          <w:color w:val="000000"/>
          <w:lang w:eastAsia="zh-CN"/>
        </w:rPr>
        <w:t xml:space="preserve">Development of </w:t>
      </w:r>
      <w:r w:rsidRPr="00AB7879">
        <w:rPr>
          <w:rFonts w:eastAsia="SimSun"/>
          <w:b/>
          <w:color w:val="000000"/>
          <w:lang w:eastAsia="zh-CN"/>
        </w:rPr>
        <w:t>T</w:t>
      </w:r>
      <w:r w:rsidRPr="00AB7879">
        <w:rPr>
          <w:rFonts w:eastAsia="SimSun" w:hint="eastAsia"/>
          <w:b/>
          <w:color w:val="000000"/>
          <w:lang w:eastAsia="zh-CN"/>
        </w:rPr>
        <w:t xml:space="preserve">yphoon </w:t>
      </w:r>
      <w:r w:rsidRPr="00AB7879">
        <w:rPr>
          <w:rFonts w:eastAsia="SimSun"/>
          <w:b/>
          <w:color w:val="000000"/>
          <w:lang w:eastAsia="zh-CN"/>
        </w:rPr>
        <w:t>S</w:t>
      </w:r>
      <w:r w:rsidRPr="00AB7879">
        <w:rPr>
          <w:rFonts w:eastAsia="SimSun" w:hint="eastAsia"/>
          <w:b/>
          <w:color w:val="000000"/>
          <w:lang w:eastAsia="zh-CN"/>
        </w:rPr>
        <w:t xml:space="preserve">easonal </w:t>
      </w:r>
      <w:r w:rsidRPr="00AB7879">
        <w:rPr>
          <w:rFonts w:eastAsia="SimSun"/>
          <w:b/>
          <w:color w:val="000000"/>
          <w:lang w:eastAsia="zh-CN"/>
        </w:rPr>
        <w:t>P</w:t>
      </w:r>
      <w:r w:rsidRPr="00AB7879">
        <w:rPr>
          <w:rFonts w:eastAsia="SimSun" w:hint="eastAsia"/>
          <w:b/>
          <w:color w:val="000000"/>
          <w:lang w:eastAsia="zh-CN"/>
        </w:rPr>
        <w:t xml:space="preserve">rediction </w:t>
      </w:r>
      <w:r w:rsidRPr="00AB7879">
        <w:rPr>
          <w:rFonts w:eastAsia="SimSun"/>
          <w:b/>
          <w:color w:val="000000"/>
          <w:lang w:eastAsia="zh-CN"/>
        </w:rPr>
        <w:t>S</w:t>
      </w:r>
      <w:r w:rsidRPr="00AB7879">
        <w:rPr>
          <w:rFonts w:eastAsia="SimSun" w:hint="eastAsia"/>
          <w:b/>
          <w:color w:val="000000"/>
          <w:lang w:eastAsia="zh-CN"/>
        </w:rPr>
        <w:t>ystem</w:t>
      </w:r>
      <w:r>
        <w:rPr>
          <w:rFonts w:eastAsia="SimSun"/>
          <w:b/>
          <w:color w:val="000000"/>
          <w:lang w:eastAsia="zh-CN"/>
        </w:rPr>
        <w:t>)</w:t>
      </w:r>
    </w:p>
    <w:p w14:paraId="0AAF6271" w14:textId="77777777" w:rsidR="00334772" w:rsidRPr="00AB7879" w:rsidRDefault="00334772">
      <w:pPr>
        <w:numPr>
          <w:ilvl w:val="0"/>
          <w:numId w:val="25"/>
        </w:numPr>
        <w:spacing w:beforeLines="50" w:before="120" w:line="300" w:lineRule="auto"/>
        <w:jc w:val="both"/>
        <w:rPr>
          <w:rFonts w:eastAsia="SimSun"/>
          <w:color w:val="000000"/>
          <w:lang w:eastAsia="zh-CN"/>
        </w:rPr>
      </w:pPr>
      <w:r w:rsidRPr="00AB7879">
        <w:rPr>
          <w:rFonts w:eastAsia="SimSun"/>
          <w:color w:val="000000"/>
          <w:lang w:eastAsia="zh-CN"/>
        </w:rPr>
        <w:t>KMA continues to provide the products of typhoon seasonal prediction for TC Members</w:t>
      </w:r>
      <w:r>
        <w:rPr>
          <w:rFonts w:eastAsia="SimSun"/>
          <w:color w:val="000000"/>
          <w:lang w:eastAsia="zh-CN"/>
        </w:rPr>
        <w:t xml:space="preserve"> and distribute the results to Members by email</w:t>
      </w:r>
      <w:r w:rsidRPr="00AB7879">
        <w:rPr>
          <w:rFonts w:eastAsia="SimSun"/>
          <w:color w:val="000000"/>
          <w:lang w:eastAsia="zh-CN"/>
        </w:rPr>
        <w:t>.</w:t>
      </w:r>
    </w:p>
    <w:p w14:paraId="0560454C" w14:textId="77777777" w:rsidR="00334772" w:rsidRPr="006D04EB" w:rsidRDefault="00334772">
      <w:pPr>
        <w:numPr>
          <w:ilvl w:val="0"/>
          <w:numId w:val="25"/>
        </w:numPr>
        <w:spacing w:beforeLines="50" w:before="120" w:line="300" w:lineRule="auto"/>
        <w:jc w:val="both"/>
        <w:rPr>
          <w:rFonts w:eastAsia="SimSun"/>
          <w:color w:val="000000"/>
          <w:lang w:eastAsia="zh-CN"/>
        </w:rPr>
      </w:pPr>
      <w:r>
        <w:rPr>
          <w:rFonts w:eastAsia="PMingLiU"/>
          <w:color w:val="000000"/>
          <w:lang w:eastAsia="zh-HK"/>
        </w:rPr>
        <w:t>The forecast is based on one statistical model (multiple linear regression model), one dynamical model (Global seasonal forecasting system – GloSea6 model) and two hybrid models (CFS and GloSea6 models).</w:t>
      </w:r>
    </w:p>
    <w:p w14:paraId="594F2995" w14:textId="77777777" w:rsidR="00334772" w:rsidRPr="003C2CCB" w:rsidRDefault="00334772">
      <w:pPr>
        <w:numPr>
          <w:ilvl w:val="0"/>
          <w:numId w:val="25"/>
        </w:numPr>
        <w:spacing w:beforeLines="50" w:before="120" w:line="300" w:lineRule="auto"/>
        <w:jc w:val="both"/>
        <w:rPr>
          <w:rFonts w:eastAsia="SimSun"/>
          <w:color w:val="000000"/>
          <w:lang w:eastAsia="zh-CN"/>
        </w:rPr>
      </w:pPr>
      <w:r w:rsidRPr="003C2CCB">
        <w:rPr>
          <w:rFonts w:eastAsia="PMingLiU"/>
          <w:color w:val="000000"/>
          <w:lang w:eastAsia="zh-HK"/>
        </w:rPr>
        <w:t>A second statistical model is on test run which includes 22 climate indices and 14 sea ice indices, with the western North Pacific dived into two domains (west of 140</w:t>
      </w:r>
      <w:r w:rsidRPr="003C2CCB">
        <w:rPr>
          <w:rFonts w:eastAsia="PMingLiU"/>
          <w:color w:val="000000"/>
          <w:vertAlign w:val="superscript"/>
          <w:lang w:eastAsia="zh-HK"/>
        </w:rPr>
        <w:t>o</w:t>
      </w:r>
      <w:r w:rsidRPr="003C2CCB">
        <w:rPr>
          <w:rFonts w:eastAsia="PMingLiU"/>
          <w:color w:val="000000"/>
          <w:lang w:eastAsia="zh-HK"/>
        </w:rPr>
        <w:t>E and east of 140</w:t>
      </w:r>
      <w:proofErr w:type="gramStart"/>
      <w:r w:rsidRPr="003C2CCB">
        <w:rPr>
          <w:rFonts w:eastAsia="PMingLiU"/>
          <w:color w:val="000000"/>
          <w:vertAlign w:val="superscript"/>
          <w:lang w:eastAsia="zh-HK"/>
        </w:rPr>
        <w:t>o</w:t>
      </w:r>
      <w:r w:rsidRPr="003C2CCB">
        <w:rPr>
          <w:rFonts w:eastAsia="PMingLiU"/>
          <w:color w:val="000000"/>
          <w:lang w:eastAsia="zh-HK"/>
        </w:rPr>
        <w:t>E )</w:t>
      </w:r>
      <w:proofErr w:type="gramEnd"/>
      <w:r>
        <w:rPr>
          <w:rFonts w:eastAsia="PMingLiU"/>
          <w:color w:val="000000"/>
          <w:lang w:eastAsia="zh-HK"/>
        </w:rPr>
        <w:t>.</w:t>
      </w:r>
    </w:p>
    <w:p w14:paraId="4CFB2314" w14:textId="77777777" w:rsidR="00334772" w:rsidRPr="003C2CCB" w:rsidRDefault="00334772" w:rsidP="00334772">
      <w:pPr>
        <w:spacing w:beforeLines="50" w:before="120" w:line="300" w:lineRule="auto"/>
        <w:ind w:left="720"/>
        <w:jc w:val="both"/>
        <w:rPr>
          <w:rFonts w:eastAsia="SimSun"/>
          <w:color w:val="000000"/>
          <w:lang w:eastAsia="zh-CN"/>
        </w:rPr>
      </w:pPr>
    </w:p>
    <w:p w14:paraId="597D89F6" w14:textId="77777777" w:rsidR="00334772" w:rsidRPr="00AB7879" w:rsidRDefault="00334772" w:rsidP="00334772">
      <w:pPr>
        <w:pStyle w:val="ListParagraph"/>
        <w:ind w:leftChars="0" w:left="0"/>
        <w:rPr>
          <w:rFonts w:eastAsia="SimSun"/>
          <w:color w:val="000000"/>
          <w:lang w:eastAsia="zh-CN"/>
        </w:rPr>
      </w:pPr>
      <w:r w:rsidRPr="00AB7879">
        <w:rPr>
          <w:rFonts w:eastAsia="SimSun" w:hint="eastAsia"/>
          <w:b/>
          <w:color w:val="000000"/>
          <w:szCs w:val="21"/>
          <w:lang w:eastAsia="zh-CN"/>
        </w:rPr>
        <w:t>2</w:t>
      </w:r>
      <w:r w:rsidRPr="00AB7879">
        <w:rPr>
          <w:b/>
          <w:color w:val="000000"/>
          <w:szCs w:val="21"/>
        </w:rPr>
        <w:t>.</w:t>
      </w:r>
      <w:r w:rsidRPr="00AB7879">
        <w:rPr>
          <w:rFonts w:eastAsia="SimSun" w:hint="eastAsia"/>
          <w:b/>
          <w:color w:val="000000"/>
          <w:szCs w:val="21"/>
          <w:lang w:eastAsia="zh-CN"/>
        </w:rPr>
        <w:t>2</w:t>
      </w:r>
      <w:r w:rsidRPr="00AB7879">
        <w:rPr>
          <w:b/>
          <w:color w:val="000000"/>
          <w:szCs w:val="21"/>
        </w:rPr>
        <w:tab/>
      </w:r>
      <w:r w:rsidRPr="00AB7879">
        <w:rPr>
          <w:rFonts w:eastAsia="SimSun" w:hint="eastAsia"/>
          <w:b/>
          <w:color w:val="000000"/>
          <w:szCs w:val="21"/>
          <w:lang w:eastAsia="zh-CN"/>
        </w:rPr>
        <w:t xml:space="preserve">POP2: </w:t>
      </w:r>
      <w:r w:rsidRPr="00AB7879">
        <w:rPr>
          <w:rFonts w:eastAsia="SimSun"/>
          <w:b/>
          <w:color w:val="000000"/>
          <w:szCs w:val="21"/>
          <w:lang w:eastAsia="zh-CN"/>
        </w:rPr>
        <w:t>Collaborative Discussion (</w:t>
      </w:r>
      <w:proofErr w:type="spellStart"/>
      <w:r w:rsidRPr="00AB7879">
        <w:rPr>
          <w:rFonts w:eastAsia="SimSun"/>
          <w:b/>
          <w:color w:val="000000"/>
          <w:szCs w:val="21"/>
          <w:lang w:eastAsia="zh-CN"/>
        </w:rPr>
        <w:t>CoDi</w:t>
      </w:r>
      <w:proofErr w:type="spellEnd"/>
      <w:r w:rsidRPr="00AB7879">
        <w:rPr>
          <w:rFonts w:eastAsia="SimSun"/>
          <w:b/>
          <w:color w:val="000000"/>
          <w:szCs w:val="21"/>
          <w:lang w:eastAsia="zh-CN"/>
        </w:rPr>
        <w:t>) Forum on TC Analysis and Forecast</w:t>
      </w:r>
    </w:p>
    <w:p w14:paraId="40227816" w14:textId="77777777" w:rsidR="00334772" w:rsidRDefault="00334772">
      <w:pPr>
        <w:numPr>
          <w:ilvl w:val="0"/>
          <w:numId w:val="24"/>
        </w:numPr>
        <w:spacing w:beforeLines="50" w:before="120" w:line="300" w:lineRule="auto"/>
        <w:jc w:val="both"/>
        <w:rPr>
          <w:rFonts w:eastAsia="SimSun"/>
          <w:color w:val="000000"/>
          <w:lang w:eastAsia="zh-CN"/>
        </w:rPr>
      </w:pPr>
      <w:r w:rsidRPr="00AB7879">
        <w:rPr>
          <w:rFonts w:eastAsia="SimSun"/>
          <w:color w:val="000000"/>
          <w:lang w:eastAsia="zh-CN"/>
        </w:rPr>
        <w:t>Tropical Cyclone Collaborative Discussion (</w:t>
      </w:r>
      <w:proofErr w:type="spellStart"/>
      <w:r w:rsidRPr="00AB7879">
        <w:rPr>
          <w:rFonts w:eastAsia="SimSun"/>
          <w:color w:val="000000"/>
          <w:lang w:eastAsia="zh-CN"/>
        </w:rPr>
        <w:t>CoDi</w:t>
      </w:r>
      <w:proofErr w:type="spellEnd"/>
      <w:r w:rsidRPr="00AB7879">
        <w:rPr>
          <w:rFonts w:eastAsia="SimSun"/>
          <w:color w:val="000000"/>
          <w:lang w:eastAsia="zh-CN"/>
        </w:rPr>
        <w:t>) Platform</w:t>
      </w:r>
      <w:r>
        <w:rPr>
          <w:rFonts w:eastAsia="SimSun"/>
          <w:color w:val="000000"/>
          <w:lang w:eastAsia="zh-CN"/>
        </w:rPr>
        <w:t xml:space="preserve"> </w:t>
      </w:r>
      <w:r w:rsidRPr="00AB7879">
        <w:rPr>
          <w:rFonts w:eastAsia="SimSun"/>
          <w:color w:val="000000"/>
          <w:lang w:eastAsia="zh-CN"/>
        </w:rPr>
        <w:t>provide</w:t>
      </w:r>
      <w:r>
        <w:rPr>
          <w:rFonts w:eastAsia="SimSun"/>
          <w:color w:val="000000"/>
          <w:lang w:eastAsia="zh-CN"/>
        </w:rPr>
        <w:t>s</w:t>
      </w:r>
      <w:r w:rsidRPr="00AB7879">
        <w:rPr>
          <w:rFonts w:eastAsia="SimSun"/>
          <w:color w:val="000000"/>
          <w:lang w:eastAsia="zh-CN"/>
        </w:rPr>
        <w:t xml:space="preserve"> </w:t>
      </w:r>
      <w:r>
        <w:rPr>
          <w:rFonts w:eastAsia="SimSun"/>
          <w:color w:val="000000"/>
          <w:lang w:eastAsia="zh-CN"/>
        </w:rPr>
        <w:t>real-time exchange of information. User can communicate through online discussions and audio/video conferences. A user manual has been developed.</w:t>
      </w:r>
    </w:p>
    <w:p w14:paraId="0565B60B" w14:textId="77777777" w:rsidR="00334772" w:rsidRDefault="00334772">
      <w:pPr>
        <w:numPr>
          <w:ilvl w:val="0"/>
          <w:numId w:val="24"/>
        </w:numPr>
        <w:spacing w:beforeLines="50" w:before="120" w:line="300" w:lineRule="auto"/>
        <w:jc w:val="both"/>
        <w:rPr>
          <w:rFonts w:eastAsia="SimSun"/>
          <w:color w:val="000000"/>
          <w:lang w:eastAsia="zh-CN"/>
        </w:rPr>
      </w:pPr>
      <w:r>
        <w:rPr>
          <w:rFonts w:eastAsia="SimSun"/>
          <w:color w:val="000000"/>
          <w:lang w:eastAsia="zh-CN"/>
        </w:rPr>
        <w:t xml:space="preserve">The system supports various devices, and </w:t>
      </w:r>
      <w:r w:rsidRPr="00AB7879">
        <w:rPr>
          <w:rFonts w:eastAsia="SimSun"/>
          <w:color w:val="000000"/>
          <w:lang w:eastAsia="zh-CN"/>
        </w:rPr>
        <w:t xml:space="preserve">instant </w:t>
      </w:r>
      <w:r>
        <w:rPr>
          <w:rFonts w:eastAsia="SimSun"/>
          <w:color w:val="000000"/>
          <w:lang w:eastAsia="zh-CN"/>
        </w:rPr>
        <w:t>reminder messages will be sent to user’s email address if user does not check the information.</w:t>
      </w:r>
    </w:p>
    <w:p w14:paraId="2A057381" w14:textId="77777777" w:rsidR="00334772" w:rsidRDefault="00334772">
      <w:pPr>
        <w:numPr>
          <w:ilvl w:val="0"/>
          <w:numId w:val="24"/>
        </w:numPr>
        <w:spacing w:beforeLines="50" w:before="120" w:line="300" w:lineRule="auto"/>
        <w:jc w:val="both"/>
        <w:rPr>
          <w:rFonts w:eastAsia="SimSun"/>
          <w:color w:val="000000"/>
          <w:lang w:eastAsia="zh-CN"/>
        </w:rPr>
      </w:pPr>
      <w:r>
        <w:rPr>
          <w:rFonts w:eastAsia="SimSun"/>
          <w:color w:val="000000"/>
          <w:lang w:eastAsia="zh-CN"/>
        </w:rPr>
        <w:t>Enhanced image of FY-4B for NORU (2022) was shared in the Forum in 2022. More probability products such as probability of genesis and tropical storm force winds will be shared in the future.</w:t>
      </w:r>
    </w:p>
    <w:p w14:paraId="2E2CD57C" w14:textId="77777777" w:rsidR="00334772" w:rsidRPr="00665077" w:rsidRDefault="00334772">
      <w:pPr>
        <w:numPr>
          <w:ilvl w:val="0"/>
          <w:numId w:val="24"/>
        </w:numPr>
        <w:spacing w:beforeLines="50" w:before="120" w:line="300" w:lineRule="auto"/>
        <w:jc w:val="both"/>
        <w:rPr>
          <w:rFonts w:eastAsia="SimSun"/>
          <w:color w:val="000000"/>
          <w:lang w:eastAsia="zh-CN"/>
        </w:rPr>
      </w:pPr>
      <w:r>
        <w:rPr>
          <w:rFonts w:eastAsia="SimSun"/>
          <w:color w:val="000000"/>
          <w:lang w:eastAsia="zh-CN"/>
        </w:rPr>
        <w:t xml:space="preserve">Open registration for international trainees at the international training course on tropical cyclone will be provided.  Re-examination of TC track and intensity will also be available. </w:t>
      </w:r>
    </w:p>
    <w:p w14:paraId="0906C3AD" w14:textId="77777777" w:rsidR="00334772" w:rsidRPr="00AB7879" w:rsidRDefault="00334772" w:rsidP="00334772">
      <w:pPr>
        <w:spacing w:beforeLines="50" w:before="120" w:line="300" w:lineRule="auto"/>
        <w:ind w:left="777"/>
        <w:jc w:val="both"/>
        <w:rPr>
          <w:rFonts w:eastAsia="SimSun"/>
          <w:color w:val="000000"/>
          <w:sz w:val="21"/>
          <w:szCs w:val="21"/>
          <w:lang w:eastAsia="zh-CN"/>
        </w:rPr>
      </w:pPr>
    </w:p>
    <w:p w14:paraId="638D7E37" w14:textId="77777777" w:rsidR="00334772" w:rsidRPr="00AB7879" w:rsidRDefault="00334772" w:rsidP="00334772">
      <w:pPr>
        <w:pStyle w:val="ListParagraph"/>
        <w:ind w:leftChars="0" w:left="0"/>
        <w:rPr>
          <w:b/>
          <w:color w:val="000000"/>
          <w:szCs w:val="21"/>
        </w:rPr>
      </w:pPr>
      <w:bookmarkStart w:id="0" w:name="OLE_LINK92"/>
      <w:bookmarkStart w:id="1" w:name="OLE_LINK93"/>
      <w:bookmarkStart w:id="2" w:name="OLE_LINK10"/>
      <w:bookmarkStart w:id="3" w:name="OLE_LINK11"/>
      <w:bookmarkStart w:id="4" w:name="OLE_LINK12"/>
      <w:r w:rsidRPr="00AB7879">
        <w:rPr>
          <w:rFonts w:hint="eastAsia"/>
          <w:b/>
          <w:color w:val="000000"/>
          <w:szCs w:val="21"/>
        </w:rPr>
        <w:t>2.3</w:t>
      </w:r>
      <w:r w:rsidRPr="00AB7879">
        <w:rPr>
          <w:b/>
          <w:color w:val="000000"/>
          <w:szCs w:val="21"/>
        </w:rPr>
        <w:tab/>
      </w:r>
      <w:r w:rsidRPr="00AB7879">
        <w:rPr>
          <w:rFonts w:hint="eastAsia"/>
          <w:b/>
          <w:color w:val="000000"/>
          <w:szCs w:val="21"/>
        </w:rPr>
        <w:t xml:space="preserve">POP3: </w:t>
      </w:r>
      <w:r w:rsidRPr="00AB7879">
        <w:rPr>
          <w:b/>
          <w:color w:val="000000"/>
          <w:szCs w:val="21"/>
        </w:rPr>
        <w:t xml:space="preserve">Tropical Cyclone </w:t>
      </w:r>
      <w:r w:rsidRPr="00AB7879">
        <w:rPr>
          <w:rFonts w:hint="eastAsia"/>
          <w:b/>
          <w:color w:val="000000"/>
          <w:szCs w:val="21"/>
        </w:rPr>
        <w:t xml:space="preserve">Research and </w:t>
      </w:r>
      <w:r w:rsidRPr="00AB7879">
        <w:rPr>
          <w:b/>
          <w:color w:val="000000"/>
          <w:szCs w:val="21"/>
        </w:rPr>
        <w:t>Review</w:t>
      </w:r>
    </w:p>
    <w:bookmarkEnd w:id="0"/>
    <w:bookmarkEnd w:id="1"/>
    <w:bookmarkEnd w:id="2"/>
    <w:bookmarkEnd w:id="3"/>
    <w:bookmarkEnd w:id="4"/>
    <w:p w14:paraId="462FF0ED" w14:textId="77777777" w:rsidR="00334772" w:rsidRPr="00AB7879" w:rsidRDefault="00334772">
      <w:pPr>
        <w:pStyle w:val="Default"/>
        <w:numPr>
          <w:ilvl w:val="0"/>
          <w:numId w:val="5"/>
        </w:numPr>
        <w:spacing w:before="240" w:line="300" w:lineRule="auto"/>
        <w:jc w:val="both"/>
        <w:rPr>
          <w:rFonts w:ascii="Cambria" w:hAnsi="Cambria"/>
        </w:rPr>
      </w:pPr>
      <w:r w:rsidRPr="00AB7879">
        <w:rPr>
          <w:rFonts w:ascii="Cambria" w:hAnsi="Cambria"/>
        </w:rPr>
        <w:t>Since its launch</w:t>
      </w:r>
      <w:r w:rsidRPr="00AB7879">
        <w:rPr>
          <w:rFonts w:ascii="Cambria" w:hAnsi="Cambria" w:hint="eastAsia"/>
        </w:rPr>
        <w:t xml:space="preserve"> in February 2012</w:t>
      </w:r>
      <w:r w:rsidRPr="00AB7879">
        <w:rPr>
          <w:rFonts w:ascii="Cambria" w:hAnsi="Cambria"/>
        </w:rPr>
        <w:t xml:space="preserve">, </w:t>
      </w:r>
      <w:r>
        <w:rPr>
          <w:rFonts w:ascii="Cambria" w:hAnsi="Cambria"/>
        </w:rPr>
        <w:t>43</w:t>
      </w:r>
      <w:r w:rsidRPr="00AB7879">
        <w:rPr>
          <w:rFonts w:ascii="Cambria" w:hAnsi="Cambria" w:hint="eastAsia"/>
        </w:rPr>
        <w:t xml:space="preserve"> </w:t>
      </w:r>
      <w:r w:rsidRPr="00AB7879">
        <w:rPr>
          <w:rFonts w:ascii="Cambria" w:hAnsi="Cambria"/>
        </w:rPr>
        <w:t>issues of</w:t>
      </w:r>
      <w:r w:rsidRPr="00AB7879">
        <w:rPr>
          <w:rFonts w:ascii="Cambria" w:hAnsi="Cambria"/>
          <w:i/>
        </w:rPr>
        <w:t xml:space="preserve"> Tropical Cyclone Research and Review</w:t>
      </w:r>
      <w:r w:rsidRPr="00AB7879">
        <w:rPr>
          <w:rFonts w:ascii="Cambria" w:eastAsia="SimSun" w:hAnsi="Cambria" w:hint="eastAsia"/>
          <w:i/>
          <w:lang w:eastAsia="zh-CN"/>
        </w:rPr>
        <w:t xml:space="preserve"> </w:t>
      </w:r>
      <w:r w:rsidRPr="00AB7879">
        <w:rPr>
          <w:rFonts w:ascii="Cambria" w:eastAsia="SimSun" w:hAnsi="Cambria" w:hint="eastAsia"/>
          <w:lang w:eastAsia="zh-CN"/>
        </w:rPr>
        <w:t>(TCRR)</w:t>
      </w:r>
      <w:r w:rsidRPr="00AB7879">
        <w:rPr>
          <w:rFonts w:ascii="Cambria" w:hAnsi="Cambria"/>
          <w:i/>
        </w:rPr>
        <w:t xml:space="preserve"> </w:t>
      </w:r>
      <w:r w:rsidRPr="00AB7879">
        <w:rPr>
          <w:rFonts w:ascii="Cambria" w:hAnsi="Cambria"/>
        </w:rPr>
        <w:t>were published, covering the topics of tropical cyclone (TC) intensity and structure, TC climatology</w:t>
      </w:r>
      <w:r w:rsidRPr="00AB7879">
        <w:rPr>
          <w:rFonts w:ascii="Cambria" w:hAnsi="Cambria" w:hint="eastAsia"/>
        </w:rPr>
        <w:t xml:space="preserve">, </w:t>
      </w:r>
      <w:r w:rsidRPr="00AB7879">
        <w:rPr>
          <w:rFonts w:ascii="Cambria" w:hAnsi="Cambria"/>
        </w:rPr>
        <w:t xml:space="preserve">review of TC in history, operational TC forecast verification, TC induced storm surge, flood or wave, </w:t>
      </w:r>
      <w:r w:rsidRPr="00AB7879">
        <w:rPr>
          <w:rFonts w:ascii="Cambria" w:hAnsi="Cambria" w:hint="eastAsia"/>
        </w:rPr>
        <w:t>and</w:t>
      </w:r>
      <w:r w:rsidRPr="00AB7879">
        <w:rPr>
          <w:rFonts w:ascii="Cambria" w:hAnsi="Cambria"/>
        </w:rPr>
        <w:t xml:space="preserve"> risk management</w:t>
      </w:r>
      <w:r w:rsidRPr="00AB7879">
        <w:rPr>
          <w:rFonts w:ascii="Cambria" w:hAnsi="Cambria" w:hint="eastAsia"/>
        </w:rPr>
        <w:t xml:space="preserve"> etc. </w:t>
      </w:r>
    </w:p>
    <w:p w14:paraId="383A91FC" w14:textId="77777777" w:rsidR="00334772" w:rsidRPr="00AB7879" w:rsidRDefault="00334772">
      <w:pPr>
        <w:pStyle w:val="Default"/>
        <w:numPr>
          <w:ilvl w:val="0"/>
          <w:numId w:val="5"/>
        </w:numPr>
        <w:spacing w:before="240" w:line="300" w:lineRule="auto"/>
        <w:jc w:val="both"/>
        <w:rPr>
          <w:rFonts w:ascii="Cambria" w:hAnsi="Cambria"/>
        </w:rPr>
      </w:pPr>
      <w:r w:rsidRPr="00AB7879">
        <w:rPr>
          <w:rFonts w:ascii="Cambria" w:hAnsi="Cambria"/>
        </w:rPr>
        <w:lastRenderedPageBreak/>
        <w:t xml:space="preserve">Authors </w:t>
      </w:r>
      <w:r w:rsidRPr="00AB7879">
        <w:rPr>
          <w:rFonts w:ascii="Cambria" w:hAnsi="Cambria" w:hint="eastAsia"/>
        </w:rPr>
        <w:t>come</w:t>
      </w:r>
      <w:r w:rsidRPr="00AB7879">
        <w:rPr>
          <w:rFonts w:ascii="Cambria" w:hAnsi="Cambria"/>
        </w:rPr>
        <w:t xml:space="preserve"> from </w:t>
      </w:r>
      <w:r>
        <w:rPr>
          <w:rFonts w:ascii="Cambria" w:hAnsi="Cambria"/>
        </w:rPr>
        <w:t>20</w:t>
      </w:r>
      <w:r w:rsidRPr="00AB7879">
        <w:rPr>
          <w:rFonts w:ascii="Cambria" w:hAnsi="Cambria"/>
        </w:rPr>
        <w:t xml:space="preserve"> different countries and regions, </w:t>
      </w:r>
      <w:r w:rsidRPr="00AB7879">
        <w:rPr>
          <w:rFonts w:ascii="Cambria" w:hAnsi="Cambria" w:hint="eastAsia"/>
        </w:rPr>
        <w:t>t</w:t>
      </w:r>
      <w:r w:rsidRPr="00AB7879">
        <w:rPr>
          <w:rFonts w:ascii="Cambria" w:hAnsi="Cambria"/>
        </w:rPr>
        <w:t>wo-thirds of</w:t>
      </w:r>
      <w:r w:rsidRPr="00AB7879">
        <w:rPr>
          <w:rFonts w:ascii="Cambria" w:hAnsi="Cambria" w:hint="eastAsia"/>
        </w:rPr>
        <w:t xml:space="preserve"> them are international authors. </w:t>
      </w:r>
      <w:r w:rsidRPr="00AB7879">
        <w:rPr>
          <w:rFonts w:ascii="Cambria" w:hAnsi="Cambria"/>
        </w:rPr>
        <w:t xml:space="preserve">Quality of the journal is ensured by strict peer-review, with two-thirds of </w:t>
      </w:r>
      <w:r w:rsidRPr="00AB7879">
        <w:rPr>
          <w:rFonts w:ascii="Cambria" w:hAnsi="Cambria" w:hint="eastAsia"/>
        </w:rPr>
        <w:t>the</w:t>
      </w:r>
      <w:r w:rsidRPr="00AB7879">
        <w:rPr>
          <w:rFonts w:ascii="Cambria" w:hAnsi="Cambria"/>
        </w:rPr>
        <w:t xml:space="preserve"> reviewers are overseas experts.</w:t>
      </w:r>
      <w:r w:rsidRPr="00AB7879">
        <w:rPr>
          <w:rFonts w:ascii="Cambria" w:hAnsi="Cambria" w:hint="eastAsia"/>
        </w:rPr>
        <w:t xml:space="preserve"> </w:t>
      </w:r>
    </w:p>
    <w:p w14:paraId="39FF3AE0" w14:textId="77777777" w:rsidR="00334772" w:rsidRPr="00AB7879" w:rsidRDefault="00334772">
      <w:pPr>
        <w:pStyle w:val="Default"/>
        <w:numPr>
          <w:ilvl w:val="0"/>
          <w:numId w:val="5"/>
        </w:numPr>
        <w:spacing w:before="240" w:line="300" w:lineRule="auto"/>
        <w:ind w:left="851" w:hanging="425"/>
        <w:jc w:val="both"/>
        <w:rPr>
          <w:rFonts w:ascii="Cambria" w:hAnsi="Cambria"/>
        </w:rPr>
      </w:pPr>
      <w:r w:rsidRPr="00AB7879">
        <w:rPr>
          <w:rFonts w:ascii="Cambria" w:hAnsi="Cambria"/>
        </w:rPr>
        <w:t xml:space="preserve">The journal is hosted in different locations, including TCRR official homepage, ScienceDirect and </w:t>
      </w:r>
      <w:proofErr w:type="spellStart"/>
      <w:r w:rsidRPr="00AB7879">
        <w:rPr>
          <w:rFonts w:ascii="Cambria" w:hAnsi="Cambria"/>
        </w:rPr>
        <w:t>KeAi</w:t>
      </w:r>
      <w:proofErr w:type="spellEnd"/>
      <w:r w:rsidRPr="00AB7879">
        <w:rPr>
          <w:rFonts w:ascii="Cambria" w:hAnsi="Cambria"/>
        </w:rPr>
        <w:t xml:space="preserve">. </w:t>
      </w:r>
      <w:r w:rsidRPr="00AB7879">
        <w:rPr>
          <w:rFonts w:ascii="Cambria" w:hAnsi="Cambria" w:hint="eastAsia"/>
        </w:rPr>
        <w:t>R</w:t>
      </w:r>
      <w:r w:rsidRPr="00AB7879">
        <w:rPr>
          <w:rFonts w:ascii="Cambria" w:hAnsi="Cambria"/>
        </w:rPr>
        <w:t xml:space="preserve">eaders spread over 126 Countries, </w:t>
      </w:r>
      <w:r>
        <w:rPr>
          <w:rFonts w:ascii="Cambria" w:hAnsi="Cambria"/>
        </w:rPr>
        <w:t xml:space="preserve">and over 137,000 </w:t>
      </w:r>
      <w:r w:rsidRPr="00AB7879">
        <w:rPr>
          <w:rFonts w:ascii="Cambria" w:hAnsi="Cambria"/>
        </w:rPr>
        <w:t>full-text download</w:t>
      </w:r>
      <w:r>
        <w:rPr>
          <w:rFonts w:ascii="Cambria" w:hAnsi="Cambria"/>
        </w:rPr>
        <w:t>s via ScienceDirect. 40 articles published in 2020-2021 has been sited 130 times.</w:t>
      </w:r>
    </w:p>
    <w:p w14:paraId="0F828469" w14:textId="77777777" w:rsidR="00334772" w:rsidRPr="00AB7879" w:rsidRDefault="00334772">
      <w:pPr>
        <w:pStyle w:val="Default"/>
        <w:numPr>
          <w:ilvl w:val="0"/>
          <w:numId w:val="5"/>
        </w:numPr>
        <w:spacing w:before="240" w:line="300" w:lineRule="auto"/>
        <w:jc w:val="both"/>
        <w:rPr>
          <w:rFonts w:ascii="Cambria" w:eastAsia="PMingLiU" w:hAnsi="Cambria"/>
          <w:lang w:eastAsia="zh-HK"/>
        </w:rPr>
      </w:pPr>
      <w:r w:rsidRPr="00AB7879">
        <w:rPr>
          <w:rFonts w:ascii="Cambria" w:hAnsi="Cambria"/>
        </w:rPr>
        <w:t>Currently, TCRR has been included in four databases: ScienceDirect, D</w:t>
      </w:r>
      <w:r>
        <w:rPr>
          <w:rFonts w:ascii="Cambria" w:hAnsi="Cambria"/>
        </w:rPr>
        <w:t>irectory of Open Access Journals (D</w:t>
      </w:r>
      <w:r w:rsidRPr="00AB7879">
        <w:rPr>
          <w:rFonts w:ascii="Cambria" w:hAnsi="Cambria"/>
        </w:rPr>
        <w:t>OAJ</w:t>
      </w:r>
      <w:r>
        <w:rPr>
          <w:rFonts w:ascii="Cambria" w:hAnsi="Cambria"/>
        </w:rPr>
        <w:t>),</w:t>
      </w:r>
      <w:r w:rsidRPr="00AB7879">
        <w:rPr>
          <w:rFonts w:ascii="Cambria" w:hAnsi="Cambria"/>
        </w:rPr>
        <w:t xml:space="preserve"> </w:t>
      </w:r>
      <w:r>
        <w:rPr>
          <w:rFonts w:ascii="Cambria" w:hAnsi="Cambria"/>
        </w:rPr>
        <w:t>China National Knowledge Infrastructure (CNKI) and Emerging Sources Citation Index (ESCI)</w:t>
      </w:r>
      <w:r w:rsidRPr="00AB7879">
        <w:rPr>
          <w:rFonts w:ascii="Cambria" w:eastAsia="PMingLiU" w:hAnsi="Cambria"/>
          <w:lang w:eastAsia="zh-HK"/>
        </w:rPr>
        <w:t>.</w:t>
      </w:r>
    </w:p>
    <w:p w14:paraId="1D1E6C3D" w14:textId="77777777" w:rsidR="00334772" w:rsidRPr="00AB7879" w:rsidRDefault="00334772" w:rsidP="00334772">
      <w:pPr>
        <w:spacing w:beforeLines="50" w:before="120" w:line="300" w:lineRule="auto"/>
        <w:ind w:left="777"/>
        <w:rPr>
          <w:rFonts w:eastAsia="SimSun"/>
          <w:b/>
          <w:color w:val="000000"/>
          <w:szCs w:val="21"/>
          <w:lang w:eastAsia="zh-CN"/>
        </w:rPr>
      </w:pPr>
    </w:p>
    <w:p w14:paraId="332B2D90" w14:textId="77777777" w:rsidR="00334772" w:rsidRPr="00AB7879" w:rsidRDefault="00334772" w:rsidP="00334772">
      <w:pPr>
        <w:pStyle w:val="ListParagraph"/>
        <w:ind w:leftChars="0" w:left="0"/>
        <w:rPr>
          <w:rFonts w:eastAsia="SimSun"/>
          <w:b/>
          <w:color w:val="000000"/>
          <w:lang w:eastAsia="zh-CN"/>
        </w:rPr>
      </w:pPr>
      <w:bookmarkStart w:id="5" w:name="OLE_LINK20"/>
      <w:bookmarkStart w:id="6" w:name="OLE_LINK21"/>
      <w:r w:rsidRPr="00AB7879">
        <w:rPr>
          <w:rFonts w:eastAsia="SimSun" w:hint="eastAsia"/>
          <w:b/>
          <w:color w:val="000000"/>
          <w:lang w:eastAsia="zh-CN"/>
        </w:rPr>
        <w:t>2.</w:t>
      </w:r>
      <w:r>
        <w:rPr>
          <w:rFonts w:eastAsia="SimSun"/>
          <w:b/>
          <w:color w:val="000000"/>
          <w:lang w:eastAsia="zh-CN"/>
        </w:rPr>
        <w:t>4</w:t>
      </w:r>
      <w:r w:rsidRPr="00AB7879">
        <w:rPr>
          <w:rFonts w:eastAsia="SimSun"/>
          <w:b/>
          <w:color w:val="000000"/>
          <w:lang w:eastAsia="zh-CN"/>
        </w:rPr>
        <w:tab/>
      </w:r>
      <w:r w:rsidRPr="00AB7879">
        <w:rPr>
          <w:rFonts w:eastAsia="SimSun" w:hint="eastAsia"/>
          <w:b/>
          <w:color w:val="000000"/>
          <w:lang w:eastAsia="zh-CN"/>
        </w:rPr>
        <w:t>POP</w:t>
      </w:r>
      <w:r>
        <w:rPr>
          <w:rFonts w:eastAsia="SimSun"/>
          <w:b/>
          <w:color w:val="000000"/>
          <w:lang w:eastAsia="zh-CN"/>
        </w:rPr>
        <w:t>4</w:t>
      </w:r>
      <w:r w:rsidRPr="00AB7879">
        <w:rPr>
          <w:rFonts w:eastAsia="SimSun" w:hint="eastAsia"/>
          <w:b/>
          <w:color w:val="000000"/>
          <w:lang w:eastAsia="zh-CN"/>
        </w:rPr>
        <w:t xml:space="preserve">: </w:t>
      </w:r>
      <w:r w:rsidRPr="00AB7879">
        <w:rPr>
          <w:rFonts w:eastAsia="SimSun"/>
          <w:b/>
          <w:color w:val="000000"/>
          <w:lang w:eastAsia="zh-CN"/>
        </w:rPr>
        <w:t>Verification of Tr</w:t>
      </w:r>
      <w:r w:rsidRPr="00AB7879">
        <w:rPr>
          <w:rFonts w:eastAsia="SimSun" w:hint="eastAsia"/>
          <w:b/>
          <w:color w:val="000000"/>
          <w:lang w:eastAsia="zh-CN"/>
        </w:rPr>
        <w:t xml:space="preserve">opical </w:t>
      </w:r>
      <w:r w:rsidRPr="00AB7879">
        <w:rPr>
          <w:rFonts w:eastAsia="SimSun"/>
          <w:b/>
          <w:color w:val="000000"/>
          <w:lang w:eastAsia="zh-CN"/>
        </w:rPr>
        <w:t>C</w:t>
      </w:r>
      <w:r w:rsidRPr="00AB7879">
        <w:rPr>
          <w:rFonts w:eastAsia="SimSun" w:hint="eastAsia"/>
          <w:b/>
          <w:color w:val="000000"/>
          <w:lang w:eastAsia="zh-CN"/>
        </w:rPr>
        <w:t xml:space="preserve">yclone </w:t>
      </w:r>
      <w:r w:rsidRPr="00AB7879">
        <w:rPr>
          <w:rFonts w:eastAsia="SimSun"/>
          <w:b/>
          <w:color w:val="000000"/>
          <w:lang w:eastAsia="zh-CN"/>
        </w:rPr>
        <w:t>O</w:t>
      </w:r>
      <w:r w:rsidRPr="00AB7879">
        <w:rPr>
          <w:rFonts w:eastAsia="SimSun" w:hint="eastAsia"/>
          <w:b/>
          <w:color w:val="000000"/>
          <w:lang w:eastAsia="zh-CN"/>
        </w:rPr>
        <w:t xml:space="preserve">perational </w:t>
      </w:r>
      <w:r w:rsidRPr="00AB7879">
        <w:rPr>
          <w:rFonts w:eastAsia="SimSun"/>
          <w:b/>
          <w:color w:val="000000"/>
          <w:lang w:eastAsia="zh-CN"/>
        </w:rPr>
        <w:t>F</w:t>
      </w:r>
      <w:r w:rsidRPr="00AB7879">
        <w:rPr>
          <w:rFonts w:eastAsia="SimSun" w:hint="eastAsia"/>
          <w:b/>
          <w:color w:val="000000"/>
          <w:lang w:eastAsia="zh-CN"/>
        </w:rPr>
        <w:t>orecast</w:t>
      </w:r>
    </w:p>
    <w:bookmarkEnd w:id="5"/>
    <w:bookmarkEnd w:id="6"/>
    <w:p w14:paraId="1A7FB924" w14:textId="77777777" w:rsidR="00334772" w:rsidRDefault="00334772">
      <w:pPr>
        <w:pStyle w:val="Default"/>
        <w:numPr>
          <w:ilvl w:val="0"/>
          <w:numId w:val="5"/>
        </w:numPr>
        <w:spacing w:before="240" w:line="300" w:lineRule="auto"/>
        <w:jc w:val="both"/>
        <w:rPr>
          <w:rFonts w:ascii="Cambria" w:hAnsi="Cambria"/>
        </w:rPr>
      </w:pPr>
      <w:r>
        <w:rPr>
          <w:rFonts w:ascii="Cambria" w:hAnsi="Cambria"/>
        </w:rPr>
        <w:t>Official subjective deterministic forecast guidance and objective deterministic/ensemble forecast guidance (global and regional model)</w:t>
      </w:r>
      <w:r w:rsidRPr="00AB7879">
        <w:rPr>
          <w:rFonts w:ascii="Cambria" w:hAnsi="Cambria"/>
        </w:rPr>
        <w:t xml:space="preserve"> </w:t>
      </w:r>
      <w:r>
        <w:rPr>
          <w:rFonts w:ascii="Cambria" w:hAnsi="Cambria"/>
        </w:rPr>
        <w:t xml:space="preserve">of 18 tropical cyclones (2201-2218) in </w:t>
      </w:r>
      <w:r w:rsidRPr="00AB7879">
        <w:rPr>
          <w:rFonts w:ascii="Cambria" w:hAnsi="Cambria"/>
        </w:rPr>
        <w:t>202</w:t>
      </w:r>
      <w:r>
        <w:rPr>
          <w:rFonts w:ascii="Cambria" w:hAnsi="Cambria"/>
        </w:rPr>
        <w:t>2</w:t>
      </w:r>
      <w:r w:rsidRPr="00AB7879">
        <w:rPr>
          <w:rFonts w:ascii="Cambria" w:hAnsi="Cambria"/>
        </w:rPr>
        <w:t xml:space="preserve"> </w:t>
      </w:r>
      <w:r>
        <w:rPr>
          <w:rFonts w:ascii="Cambria" w:hAnsi="Cambria"/>
        </w:rPr>
        <w:t>was studied and verified. Will continue to issue the summary report on verification of TC forecast products in 2022 typhoon season in western North Pacific.</w:t>
      </w:r>
    </w:p>
    <w:p w14:paraId="30EE6D06" w14:textId="77777777" w:rsidR="00334772" w:rsidRDefault="00334772">
      <w:pPr>
        <w:pStyle w:val="Default"/>
        <w:numPr>
          <w:ilvl w:val="0"/>
          <w:numId w:val="5"/>
        </w:numPr>
        <w:spacing w:before="240" w:line="300" w:lineRule="auto"/>
        <w:jc w:val="both"/>
        <w:rPr>
          <w:rFonts w:ascii="Cambria" w:hAnsi="Cambria"/>
        </w:rPr>
      </w:pPr>
      <w:r>
        <w:rPr>
          <w:rFonts w:ascii="Cambria" w:hAnsi="Cambria"/>
        </w:rPr>
        <w:t xml:space="preserve">Tropical cyclone track predictability in the next 15 years was also discussed. A further 2-day improvement in TC track forecast lead times may be projected for the coming 15 years up to 2035. </w:t>
      </w:r>
    </w:p>
    <w:p w14:paraId="45D95BF1" w14:textId="77777777" w:rsidR="00334772" w:rsidRPr="00AB7879" w:rsidRDefault="00334772">
      <w:pPr>
        <w:pStyle w:val="Default"/>
        <w:numPr>
          <w:ilvl w:val="0"/>
          <w:numId w:val="5"/>
        </w:numPr>
        <w:spacing w:before="240" w:line="300" w:lineRule="auto"/>
        <w:jc w:val="both"/>
        <w:rPr>
          <w:rFonts w:ascii="Cambria" w:hAnsi="Cambria"/>
        </w:rPr>
      </w:pPr>
      <w:r>
        <w:rPr>
          <w:rFonts w:ascii="Cambria" w:hAnsi="Cambria"/>
        </w:rPr>
        <w:t>It is planned to issue the verification results (data and figures) for other basins and continue to strengthen international cooperation and promote the exchange of TC data and verification techniques.</w:t>
      </w:r>
    </w:p>
    <w:p w14:paraId="3EA90172" w14:textId="77777777" w:rsidR="00334772" w:rsidRPr="00033F07" w:rsidRDefault="00334772" w:rsidP="00334772">
      <w:pPr>
        <w:pStyle w:val="Default"/>
        <w:spacing w:before="240" w:line="300" w:lineRule="auto"/>
        <w:ind w:left="900"/>
        <w:jc w:val="both"/>
        <w:rPr>
          <w:rFonts w:ascii="Cambria" w:hAnsi="Cambria"/>
          <w:highlight w:val="yellow"/>
          <w:lang w:eastAsia="zh-TW"/>
        </w:rPr>
      </w:pPr>
    </w:p>
    <w:p w14:paraId="74A94488" w14:textId="77777777" w:rsidR="00334772" w:rsidRPr="009A1007" w:rsidRDefault="00334772" w:rsidP="00334772">
      <w:pPr>
        <w:widowControl/>
        <w:spacing w:before="100" w:beforeAutospacing="1" w:after="100" w:afterAutospacing="1"/>
        <w:jc w:val="both"/>
        <w:rPr>
          <w:b/>
          <w:color w:val="000000"/>
          <w:szCs w:val="21"/>
        </w:rPr>
      </w:pPr>
      <w:r w:rsidRPr="009A1007">
        <w:rPr>
          <w:rFonts w:eastAsia="SimSun" w:hint="eastAsia"/>
          <w:b/>
          <w:color w:val="000000"/>
          <w:lang w:eastAsia="zh-CN"/>
        </w:rPr>
        <w:t>2</w:t>
      </w:r>
      <w:r w:rsidRPr="009A1007">
        <w:rPr>
          <w:rFonts w:eastAsia="PMingLiU"/>
          <w:b/>
          <w:color w:val="000000"/>
          <w:lang w:eastAsia="zh-TW"/>
        </w:rPr>
        <w:t>.</w:t>
      </w:r>
      <w:r>
        <w:rPr>
          <w:rFonts w:eastAsia="SimSun"/>
          <w:b/>
          <w:color w:val="000000"/>
          <w:lang w:eastAsia="zh-CN"/>
        </w:rPr>
        <w:t>5</w:t>
      </w:r>
      <w:r w:rsidRPr="009A1007">
        <w:rPr>
          <w:rFonts w:eastAsia="PMingLiU"/>
          <w:b/>
          <w:color w:val="000000"/>
          <w:lang w:eastAsia="zh-TW"/>
        </w:rPr>
        <w:tab/>
      </w:r>
      <w:r w:rsidRPr="009A1007">
        <w:rPr>
          <w:rFonts w:eastAsia="SimSun" w:hint="eastAsia"/>
          <w:b/>
          <w:color w:val="000000"/>
          <w:lang w:eastAsia="zh-CN"/>
        </w:rPr>
        <w:t xml:space="preserve">AOP1: Enhanced </w:t>
      </w:r>
      <w:r w:rsidRPr="009A1007">
        <w:rPr>
          <w:rFonts w:eastAsia="SimSun"/>
          <w:b/>
          <w:color w:val="000000"/>
          <w:lang w:eastAsia="zh-CN"/>
        </w:rPr>
        <w:t>U</w:t>
      </w:r>
      <w:r w:rsidRPr="009A1007">
        <w:rPr>
          <w:rFonts w:eastAsia="SimSun" w:hint="eastAsia"/>
          <w:b/>
          <w:color w:val="000000"/>
          <w:lang w:eastAsia="zh-CN"/>
        </w:rPr>
        <w:t xml:space="preserve">se of </w:t>
      </w:r>
      <w:r w:rsidRPr="009A1007">
        <w:rPr>
          <w:rFonts w:eastAsia="SimSun"/>
          <w:b/>
          <w:color w:val="000000"/>
          <w:lang w:eastAsia="zh-CN"/>
        </w:rPr>
        <w:t>E</w:t>
      </w:r>
      <w:r w:rsidRPr="009A1007">
        <w:rPr>
          <w:b/>
          <w:color w:val="000000"/>
          <w:szCs w:val="21"/>
        </w:rPr>
        <w:t>nsemble Forecast</w:t>
      </w:r>
    </w:p>
    <w:p w14:paraId="1CB7189C" w14:textId="77777777" w:rsidR="00334772" w:rsidRPr="009A1007" w:rsidRDefault="00334772">
      <w:pPr>
        <w:pStyle w:val="Default"/>
        <w:numPr>
          <w:ilvl w:val="0"/>
          <w:numId w:val="5"/>
        </w:numPr>
        <w:spacing w:before="240" w:line="300" w:lineRule="auto"/>
        <w:jc w:val="both"/>
        <w:rPr>
          <w:rFonts w:ascii="Cambria" w:hAnsi="Cambria"/>
        </w:rPr>
      </w:pPr>
      <w:r>
        <w:rPr>
          <w:rFonts w:ascii="Cambria" w:hAnsi="Cambria"/>
        </w:rPr>
        <w:t>Performance of the guidance using EDA and global ensemble has been verified using the data from May 2018 to April 2021.</w:t>
      </w:r>
      <w:r w:rsidRPr="009A1007">
        <w:rPr>
          <w:rFonts w:ascii="Cambria" w:hAnsi="Cambria" w:hint="eastAsia"/>
        </w:rPr>
        <w:t xml:space="preserve"> </w:t>
      </w:r>
    </w:p>
    <w:p w14:paraId="3737CE3F" w14:textId="77777777" w:rsidR="00334772" w:rsidRDefault="00334772">
      <w:pPr>
        <w:pStyle w:val="Default"/>
        <w:numPr>
          <w:ilvl w:val="0"/>
          <w:numId w:val="5"/>
        </w:numPr>
        <w:spacing w:before="240" w:line="300" w:lineRule="auto"/>
        <w:jc w:val="both"/>
        <w:rPr>
          <w:rFonts w:ascii="Cambria" w:hAnsi="Cambria"/>
        </w:rPr>
      </w:pPr>
      <w:r>
        <w:rPr>
          <w:rFonts w:ascii="Cambria" w:hAnsi="Cambria"/>
        </w:rPr>
        <w:t>JMA updated</w:t>
      </w:r>
      <w:r w:rsidRPr="009A1007">
        <w:rPr>
          <w:rFonts w:ascii="Cambria" w:hAnsi="Cambria"/>
        </w:rPr>
        <w:t xml:space="preserve"> its global ensemble model in 202</w:t>
      </w:r>
      <w:r>
        <w:rPr>
          <w:rFonts w:ascii="Cambria" w:hAnsi="Cambria"/>
        </w:rPr>
        <w:t>2 with improved prediction model and higher resolution. The new ensemble products are utilized in the TC activity prediction map and track forecast probability circle.</w:t>
      </w:r>
    </w:p>
    <w:p w14:paraId="72F01BDA" w14:textId="77777777" w:rsidR="00334772" w:rsidRPr="007C7519" w:rsidRDefault="00334772">
      <w:pPr>
        <w:pStyle w:val="Default"/>
        <w:numPr>
          <w:ilvl w:val="0"/>
          <w:numId w:val="5"/>
        </w:numPr>
        <w:spacing w:before="240" w:line="300" w:lineRule="auto"/>
        <w:jc w:val="both"/>
        <w:rPr>
          <w:rFonts w:ascii="Cambria" w:hAnsi="Cambria"/>
        </w:rPr>
      </w:pPr>
      <w:r>
        <w:rPr>
          <w:rFonts w:ascii="Cambria" w:hAnsi="Cambria"/>
        </w:rPr>
        <w:t>JMA plans to update its global ensemble prediction model in 2023.</w:t>
      </w:r>
    </w:p>
    <w:p w14:paraId="006979A7" w14:textId="77777777" w:rsidR="00334772" w:rsidRDefault="00334772" w:rsidP="00334772">
      <w:pPr>
        <w:widowControl/>
        <w:rPr>
          <w:rFonts w:eastAsia="SimSun"/>
          <w:color w:val="000000"/>
          <w:highlight w:val="yellow"/>
          <w:lang w:eastAsia="zh-CN"/>
        </w:rPr>
      </w:pPr>
      <w:r>
        <w:rPr>
          <w:rFonts w:eastAsia="SimSun"/>
          <w:color w:val="000000"/>
          <w:highlight w:val="yellow"/>
          <w:lang w:eastAsia="zh-CN"/>
        </w:rPr>
        <w:br w:type="page"/>
      </w:r>
    </w:p>
    <w:p w14:paraId="696CAE18" w14:textId="77777777" w:rsidR="00334772" w:rsidRPr="00AB7879" w:rsidRDefault="00334772" w:rsidP="00334772">
      <w:pPr>
        <w:pStyle w:val="ListParagraph"/>
        <w:ind w:leftChars="0" w:left="426" w:hanging="426"/>
        <w:rPr>
          <w:color w:val="000000"/>
          <w:szCs w:val="21"/>
        </w:rPr>
      </w:pPr>
      <w:r w:rsidRPr="00AB7879">
        <w:rPr>
          <w:rFonts w:eastAsia="SimSun" w:hint="eastAsia"/>
          <w:b/>
          <w:color w:val="000000"/>
          <w:szCs w:val="21"/>
          <w:lang w:eastAsia="zh-CN"/>
        </w:rPr>
        <w:lastRenderedPageBreak/>
        <w:t>2</w:t>
      </w:r>
      <w:r w:rsidRPr="00AB7879">
        <w:rPr>
          <w:rFonts w:hint="eastAsia"/>
          <w:b/>
          <w:color w:val="000000"/>
          <w:szCs w:val="21"/>
        </w:rPr>
        <w:t>.</w:t>
      </w:r>
      <w:r>
        <w:rPr>
          <w:b/>
          <w:color w:val="000000"/>
          <w:szCs w:val="21"/>
        </w:rPr>
        <w:t>6</w:t>
      </w:r>
      <w:r w:rsidRPr="00AB7879">
        <w:rPr>
          <w:b/>
          <w:color w:val="000000"/>
          <w:szCs w:val="21"/>
        </w:rPr>
        <w:tab/>
      </w:r>
      <w:r w:rsidRPr="00AB7879">
        <w:rPr>
          <w:rFonts w:hint="eastAsia"/>
          <w:b/>
          <w:color w:val="000000"/>
          <w:szCs w:val="21"/>
        </w:rPr>
        <w:t xml:space="preserve">AOP2: Improve the </w:t>
      </w:r>
      <w:r w:rsidRPr="00AB7879">
        <w:rPr>
          <w:b/>
          <w:color w:val="000000"/>
          <w:szCs w:val="21"/>
        </w:rPr>
        <w:t>P</w:t>
      </w:r>
      <w:r w:rsidRPr="00AB7879">
        <w:rPr>
          <w:rFonts w:hint="eastAsia"/>
          <w:b/>
          <w:color w:val="000000"/>
          <w:szCs w:val="21"/>
        </w:rPr>
        <w:t xml:space="preserve">erformances and </w:t>
      </w:r>
      <w:r w:rsidRPr="00AB7879">
        <w:rPr>
          <w:b/>
          <w:color w:val="000000"/>
          <w:szCs w:val="21"/>
        </w:rPr>
        <w:t>I</w:t>
      </w:r>
      <w:r w:rsidRPr="00AB7879">
        <w:rPr>
          <w:rFonts w:hint="eastAsia"/>
          <w:b/>
          <w:color w:val="000000"/>
          <w:szCs w:val="21"/>
        </w:rPr>
        <w:t xml:space="preserve">mpacts of South China Sea </w:t>
      </w:r>
      <w:r w:rsidRPr="00AB7879">
        <w:rPr>
          <w:b/>
          <w:color w:val="000000"/>
          <w:szCs w:val="21"/>
        </w:rPr>
        <w:t>T</w:t>
      </w:r>
      <w:r w:rsidRPr="00AB7879">
        <w:rPr>
          <w:rFonts w:hint="eastAsia"/>
          <w:b/>
          <w:color w:val="000000"/>
          <w:szCs w:val="21"/>
        </w:rPr>
        <w:t xml:space="preserve">yphoon </w:t>
      </w:r>
      <w:r w:rsidRPr="00AB7879">
        <w:rPr>
          <w:b/>
          <w:color w:val="000000"/>
          <w:szCs w:val="21"/>
        </w:rPr>
        <w:t>M</w:t>
      </w:r>
      <w:r w:rsidRPr="00AB7879">
        <w:rPr>
          <w:rFonts w:hint="eastAsia"/>
          <w:b/>
          <w:color w:val="000000"/>
          <w:szCs w:val="21"/>
        </w:rPr>
        <w:t>odel</w:t>
      </w:r>
    </w:p>
    <w:p w14:paraId="095FB1EE" w14:textId="77777777" w:rsidR="00334772" w:rsidRDefault="00334772">
      <w:pPr>
        <w:pStyle w:val="Default"/>
        <w:numPr>
          <w:ilvl w:val="0"/>
          <w:numId w:val="5"/>
        </w:numPr>
        <w:spacing w:before="240" w:line="300" w:lineRule="auto"/>
        <w:jc w:val="both"/>
        <w:rPr>
          <w:rFonts w:ascii="Cambria" w:hAnsi="Cambria"/>
        </w:rPr>
      </w:pPr>
      <w:r>
        <w:rPr>
          <w:rFonts w:ascii="Cambria" w:hAnsi="Cambria"/>
        </w:rPr>
        <w:t xml:space="preserve">TC genesis forecast in 2021 was verified and CMA-TRAMS generally is able to predict cyclone genesis more than 3 days ahead, except for </w:t>
      </w:r>
      <w:proofErr w:type="spellStart"/>
      <w:r>
        <w:rPr>
          <w:rFonts w:ascii="Cambria" w:hAnsi="Cambria"/>
        </w:rPr>
        <w:t>Chanthu</w:t>
      </w:r>
      <w:proofErr w:type="spellEnd"/>
      <w:r>
        <w:rPr>
          <w:rFonts w:ascii="Cambria" w:hAnsi="Cambria"/>
        </w:rPr>
        <w:t xml:space="preserve"> (2114).</w:t>
      </w:r>
    </w:p>
    <w:p w14:paraId="3739A5D8" w14:textId="77777777" w:rsidR="00334772" w:rsidRDefault="00334772">
      <w:pPr>
        <w:pStyle w:val="Default"/>
        <w:numPr>
          <w:ilvl w:val="0"/>
          <w:numId w:val="5"/>
        </w:numPr>
        <w:spacing w:before="240" w:line="300" w:lineRule="auto"/>
        <w:jc w:val="both"/>
        <w:rPr>
          <w:rFonts w:ascii="Cambria" w:hAnsi="Cambria"/>
        </w:rPr>
      </w:pPr>
      <w:r w:rsidRPr="00A77E2E">
        <w:rPr>
          <w:rFonts w:ascii="Cambria" w:hAnsi="Cambria"/>
        </w:rPr>
        <w:t>Average lead time is 108</w:t>
      </w:r>
      <w:r>
        <w:rPr>
          <w:rFonts w:ascii="Cambria" w:hAnsi="Cambria"/>
        </w:rPr>
        <w:t xml:space="preserve"> </w:t>
      </w:r>
      <w:r w:rsidRPr="00A77E2E">
        <w:rPr>
          <w:rFonts w:ascii="Cambria" w:hAnsi="Cambria"/>
        </w:rPr>
        <w:t>hour</w:t>
      </w:r>
      <w:r>
        <w:rPr>
          <w:rFonts w:ascii="Cambria" w:hAnsi="Cambria"/>
        </w:rPr>
        <w:t>s</w:t>
      </w:r>
      <w:r w:rsidRPr="00A77E2E">
        <w:rPr>
          <w:rFonts w:ascii="Cambria" w:hAnsi="Cambria"/>
        </w:rPr>
        <w:t>, which is a significant advantage compar</w:t>
      </w:r>
      <w:r>
        <w:rPr>
          <w:rFonts w:ascii="Cambria" w:hAnsi="Cambria"/>
        </w:rPr>
        <w:t>ed</w:t>
      </w:r>
      <w:r w:rsidRPr="00A77E2E">
        <w:rPr>
          <w:rFonts w:ascii="Cambria" w:hAnsi="Cambria"/>
        </w:rPr>
        <w:t xml:space="preserve"> with other global models. And the location error is about 281.6 km.</w:t>
      </w:r>
    </w:p>
    <w:p w14:paraId="399C13A7" w14:textId="77777777" w:rsidR="00334772" w:rsidRPr="00A77E2E" w:rsidRDefault="00334772">
      <w:pPr>
        <w:pStyle w:val="Default"/>
        <w:numPr>
          <w:ilvl w:val="0"/>
          <w:numId w:val="5"/>
        </w:numPr>
        <w:spacing w:before="240" w:line="300" w:lineRule="auto"/>
        <w:jc w:val="both"/>
        <w:rPr>
          <w:rFonts w:ascii="Cambria" w:hAnsi="Cambria"/>
        </w:rPr>
      </w:pPr>
      <w:r>
        <w:rPr>
          <w:rFonts w:ascii="Cambria" w:hAnsi="Cambria"/>
        </w:rPr>
        <w:t>It is planned to upgrade the surface layer scheme and PBL scheme to improve forecast ability of rainfall and wind; and develop a typhoon initialization scheme to reduce the long-term forecast error.</w:t>
      </w:r>
    </w:p>
    <w:p w14:paraId="33AAD2BF" w14:textId="77777777" w:rsidR="00334772" w:rsidRPr="00A77E2E" w:rsidRDefault="00334772" w:rsidP="00334772">
      <w:pPr>
        <w:pStyle w:val="Default"/>
        <w:spacing w:before="240" w:line="300" w:lineRule="auto"/>
        <w:ind w:left="840"/>
        <w:jc w:val="both"/>
        <w:rPr>
          <w:rFonts w:eastAsia="SimSun"/>
          <w:highlight w:val="yellow"/>
          <w:lang w:eastAsia="zh-CN"/>
        </w:rPr>
      </w:pPr>
    </w:p>
    <w:p w14:paraId="3B63C480" w14:textId="77777777" w:rsidR="00334772" w:rsidRPr="009A1007" w:rsidRDefault="00334772" w:rsidP="00334772">
      <w:pPr>
        <w:pStyle w:val="ListParagraph"/>
        <w:ind w:leftChars="0" w:left="0"/>
        <w:rPr>
          <w:b/>
          <w:color w:val="000000"/>
          <w:szCs w:val="21"/>
        </w:rPr>
      </w:pPr>
      <w:r w:rsidRPr="009A1007">
        <w:rPr>
          <w:rFonts w:eastAsia="SimSun" w:hint="eastAsia"/>
          <w:b/>
          <w:color w:val="000000"/>
          <w:szCs w:val="21"/>
          <w:lang w:eastAsia="zh-CN"/>
        </w:rPr>
        <w:t>2</w:t>
      </w:r>
      <w:r w:rsidRPr="009A1007">
        <w:rPr>
          <w:b/>
          <w:color w:val="000000"/>
          <w:szCs w:val="21"/>
        </w:rPr>
        <w:t>.</w:t>
      </w:r>
      <w:r>
        <w:rPr>
          <w:rFonts w:eastAsia="SimSun"/>
          <w:b/>
          <w:color w:val="000000"/>
          <w:szCs w:val="21"/>
          <w:lang w:eastAsia="zh-CN"/>
        </w:rPr>
        <w:t>7</w:t>
      </w:r>
      <w:r w:rsidRPr="009A1007">
        <w:rPr>
          <w:b/>
          <w:color w:val="000000"/>
          <w:szCs w:val="21"/>
        </w:rPr>
        <w:tab/>
      </w:r>
      <w:r w:rsidRPr="009A1007">
        <w:rPr>
          <w:rFonts w:eastAsia="SimSun" w:hint="eastAsia"/>
          <w:b/>
          <w:color w:val="000000"/>
          <w:szCs w:val="21"/>
          <w:lang w:eastAsia="zh-CN"/>
        </w:rPr>
        <w:t xml:space="preserve">AOP3: </w:t>
      </w:r>
      <w:r w:rsidRPr="009A1007">
        <w:rPr>
          <w:b/>
          <w:color w:val="000000"/>
          <w:szCs w:val="21"/>
        </w:rPr>
        <w:t>Development of Regional Radar Network</w:t>
      </w:r>
    </w:p>
    <w:p w14:paraId="7D76378A" w14:textId="77777777" w:rsidR="00334772" w:rsidRPr="003E19BA" w:rsidRDefault="00334772">
      <w:pPr>
        <w:pStyle w:val="Default"/>
        <w:numPr>
          <w:ilvl w:val="0"/>
          <w:numId w:val="5"/>
        </w:numPr>
        <w:spacing w:before="240" w:line="300" w:lineRule="auto"/>
        <w:jc w:val="both"/>
        <w:rPr>
          <w:rFonts w:eastAsia="SimSun"/>
          <w:sz w:val="21"/>
          <w:szCs w:val="21"/>
          <w:lang w:eastAsia="zh-CN"/>
        </w:rPr>
      </w:pPr>
      <w:r w:rsidRPr="009A1007">
        <w:rPr>
          <w:rFonts w:ascii="Cambria" w:hAnsi="Cambria"/>
        </w:rPr>
        <w:t>The Guidelines for the Participation in Experimental Regional Radar Composite Data Exchanges in Southeast Asia w</w:t>
      </w:r>
      <w:r>
        <w:rPr>
          <w:rFonts w:ascii="Cambria" w:hAnsi="Cambria"/>
        </w:rPr>
        <w:t>ere</w:t>
      </w:r>
      <w:r w:rsidRPr="009A1007">
        <w:rPr>
          <w:rFonts w:ascii="Cambria" w:hAnsi="Cambria"/>
        </w:rPr>
        <w:t xml:space="preserve"> developed</w:t>
      </w:r>
      <w:r>
        <w:rPr>
          <w:rFonts w:ascii="Cambria" w:hAnsi="Cambria"/>
        </w:rPr>
        <w:t xml:space="preserve"> in 2019</w:t>
      </w:r>
      <w:r w:rsidRPr="009A1007">
        <w:rPr>
          <w:rFonts w:ascii="Cambria" w:hAnsi="Cambria"/>
        </w:rPr>
        <w:t xml:space="preserve"> by</w:t>
      </w:r>
      <w:r>
        <w:rPr>
          <w:rFonts w:ascii="Cambria" w:hAnsi="Cambria"/>
        </w:rPr>
        <w:t xml:space="preserve"> BKMG,</w:t>
      </w:r>
      <w:r w:rsidRPr="009A1007">
        <w:rPr>
          <w:rFonts w:ascii="Cambria" w:hAnsi="Cambria"/>
        </w:rPr>
        <w:t xml:space="preserve"> </w:t>
      </w:r>
      <w:r>
        <w:rPr>
          <w:rFonts w:ascii="Cambria" w:hAnsi="Cambria"/>
        </w:rPr>
        <w:t>MET Malaysia, TMD and JMA. VNMHA newly participated in May 2022. JMA has sent official letters with the Guidelines to the participants and they sent back letters with their acceptance.</w:t>
      </w:r>
    </w:p>
    <w:p w14:paraId="3B3DAF8E" w14:textId="77777777" w:rsidR="00334772" w:rsidRPr="003B29C6" w:rsidRDefault="00334772">
      <w:pPr>
        <w:pStyle w:val="Default"/>
        <w:numPr>
          <w:ilvl w:val="0"/>
          <w:numId w:val="5"/>
        </w:numPr>
        <w:spacing w:before="240" w:line="300" w:lineRule="auto"/>
        <w:jc w:val="both"/>
        <w:rPr>
          <w:rFonts w:eastAsia="SimSun"/>
          <w:sz w:val="21"/>
          <w:szCs w:val="21"/>
          <w:lang w:eastAsia="zh-CN"/>
        </w:rPr>
      </w:pPr>
      <w:r>
        <w:rPr>
          <w:rFonts w:ascii="Cambria" w:hAnsi="Cambria"/>
        </w:rPr>
        <w:t>An online technical meeting was held from 11 to 12 November 2021 to improve radar techniques and expand the regional radar network in Southeast Asia, with attendees from BKMG, MET Malaysia, PAGASA, MSS, TMD and VNMHA.</w:t>
      </w:r>
    </w:p>
    <w:p w14:paraId="4884AF54" w14:textId="77777777" w:rsidR="00334772" w:rsidRPr="009A1007" w:rsidRDefault="00334772">
      <w:pPr>
        <w:pStyle w:val="Default"/>
        <w:numPr>
          <w:ilvl w:val="0"/>
          <w:numId w:val="5"/>
        </w:numPr>
        <w:spacing w:before="240" w:line="300" w:lineRule="auto"/>
        <w:jc w:val="both"/>
        <w:rPr>
          <w:rFonts w:eastAsia="SimSun"/>
          <w:sz w:val="21"/>
          <w:szCs w:val="21"/>
          <w:lang w:eastAsia="zh-CN"/>
        </w:rPr>
      </w:pPr>
      <w:r>
        <w:rPr>
          <w:rFonts w:ascii="Cambria" w:hAnsi="Cambria"/>
        </w:rPr>
        <w:t>The Guide to Quantitative Precipitation Estimation (QPE) Program was finalized by TMD, MET Malaysia and JMA in July 2022. The guide is available to interested members.</w:t>
      </w:r>
    </w:p>
    <w:p w14:paraId="25471411" w14:textId="77777777" w:rsidR="00334772" w:rsidRPr="00033F07" w:rsidRDefault="00334772" w:rsidP="00334772">
      <w:pPr>
        <w:pStyle w:val="Default"/>
        <w:spacing w:before="240" w:line="300" w:lineRule="auto"/>
        <w:ind w:left="900"/>
        <w:jc w:val="both"/>
        <w:rPr>
          <w:rFonts w:eastAsia="SimSun"/>
          <w:sz w:val="21"/>
          <w:szCs w:val="21"/>
          <w:highlight w:val="yellow"/>
          <w:lang w:eastAsia="zh-CN"/>
        </w:rPr>
      </w:pPr>
    </w:p>
    <w:p w14:paraId="32D98EE4" w14:textId="77777777" w:rsidR="00334772" w:rsidRPr="00421B35" w:rsidRDefault="00334772" w:rsidP="00334772">
      <w:pPr>
        <w:pStyle w:val="ListParagraph"/>
        <w:ind w:leftChars="0" w:left="0"/>
        <w:rPr>
          <w:rFonts w:eastAsia="SimSun"/>
          <w:b/>
          <w:color w:val="000000"/>
          <w:szCs w:val="21"/>
          <w:u w:val="single"/>
          <w:lang w:eastAsia="zh-CN"/>
        </w:rPr>
      </w:pPr>
      <w:r w:rsidRPr="00421B35">
        <w:rPr>
          <w:rFonts w:eastAsia="SimSun" w:hint="eastAsia"/>
          <w:b/>
          <w:color w:val="000000"/>
          <w:szCs w:val="21"/>
          <w:lang w:eastAsia="zh-CN"/>
        </w:rPr>
        <w:t>2</w:t>
      </w:r>
      <w:r w:rsidRPr="00421B35">
        <w:rPr>
          <w:rFonts w:eastAsia="SimSun"/>
          <w:b/>
          <w:color w:val="000000"/>
          <w:szCs w:val="21"/>
          <w:lang w:eastAsia="zh-CN"/>
        </w:rPr>
        <w:t>.</w:t>
      </w:r>
      <w:r>
        <w:rPr>
          <w:rFonts w:eastAsia="SimSun"/>
          <w:b/>
          <w:color w:val="000000"/>
          <w:szCs w:val="21"/>
          <w:lang w:eastAsia="zh-CN"/>
        </w:rPr>
        <w:t>8</w:t>
      </w:r>
      <w:r w:rsidRPr="00421B35">
        <w:rPr>
          <w:rFonts w:eastAsia="SimSun"/>
          <w:b/>
          <w:color w:val="000000"/>
          <w:szCs w:val="21"/>
          <w:lang w:eastAsia="zh-CN"/>
        </w:rPr>
        <w:tab/>
      </w:r>
      <w:r w:rsidRPr="00421B35">
        <w:rPr>
          <w:rFonts w:eastAsia="SimSun" w:hint="eastAsia"/>
          <w:b/>
          <w:color w:val="000000"/>
          <w:szCs w:val="21"/>
          <w:lang w:eastAsia="zh-CN"/>
        </w:rPr>
        <w:t xml:space="preserve">AOP4:  </w:t>
      </w:r>
      <w:r w:rsidRPr="00421B35">
        <w:rPr>
          <w:rFonts w:eastAsia="SimSun"/>
          <w:b/>
          <w:color w:val="000000"/>
          <w:szCs w:val="21"/>
          <w:lang w:eastAsia="zh-CN"/>
        </w:rPr>
        <w:t xml:space="preserve">Radar Nowcasting based on </w:t>
      </w:r>
      <w:proofErr w:type="spellStart"/>
      <w:r w:rsidRPr="00421B35">
        <w:rPr>
          <w:rFonts w:eastAsia="SimSun"/>
          <w:b/>
          <w:color w:val="000000"/>
          <w:szCs w:val="21"/>
          <w:lang w:eastAsia="zh-CN"/>
        </w:rPr>
        <w:t>RaINS</w:t>
      </w:r>
      <w:proofErr w:type="spellEnd"/>
      <w:r w:rsidRPr="00421B35">
        <w:rPr>
          <w:rFonts w:eastAsia="SimSun"/>
          <w:b/>
          <w:color w:val="000000"/>
          <w:szCs w:val="21"/>
          <w:lang w:eastAsia="zh-CN"/>
        </w:rPr>
        <w:t>/SWIRL</w:t>
      </w:r>
    </w:p>
    <w:p w14:paraId="5F4B9BF0" w14:textId="77777777" w:rsidR="00334772" w:rsidRPr="00421B35" w:rsidRDefault="00334772" w:rsidP="00334772">
      <w:pPr>
        <w:ind w:left="420"/>
        <w:rPr>
          <w:b/>
          <w:color w:val="000000"/>
          <w:szCs w:val="21"/>
        </w:rPr>
      </w:pPr>
    </w:p>
    <w:p w14:paraId="72AA4197" w14:textId="77777777" w:rsidR="00334772" w:rsidRPr="00421B35" w:rsidRDefault="00334772">
      <w:pPr>
        <w:numPr>
          <w:ilvl w:val="0"/>
          <w:numId w:val="23"/>
        </w:numPr>
        <w:spacing w:beforeLines="50" w:before="120" w:line="300" w:lineRule="auto"/>
        <w:jc w:val="both"/>
        <w:rPr>
          <w:rFonts w:eastAsia="SimSun"/>
          <w:color w:val="000000"/>
          <w:lang w:eastAsia="zh-CN"/>
        </w:rPr>
      </w:pPr>
      <w:r>
        <w:rPr>
          <w:rFonts w:eastAsia="SimSun"/>
          <w:color w:val="000000"/>
          <w:lang w:eastAsia="zh-CN"/>
        </w:rPr>
        <w:t xml:space="preserve">Attachment training on </w:t>
      </w:r>
      <w:proofErr w:type="spellStart"/>
      <w:r>
        <w:rPr>
          <w:rFonts w:eastAsia="SimSun"/>
          <w:color w:val="000000"/>
          <w:lang w:eastAsia="zh-CN"/>
        </w:rPr>
        <w:t>RaINS</w:t>
      </w:r>
      <w:proofErr w:type="spellEnd"/>
      <w:r>
        <w:rPr>
          <w:rFonts w:eastAsia="SimSun"/>
          <w:color w:val="000000"/>
          <w:lang w:eastAsia="zh-CN"/>
        </w:rPr>
        <w:t xml:space="preserve"> was successfully held from 8 to 19 August 2022 at MET Malaysia with two participants from TMD and VNMHA, respectively.</w:t>
      </w:r>
    </w:p>
    <w:p w14:paraId="08A34448" w14:textId="77777777" w:rsidR="00334772" w:rsidRPr="00421B35" w:rsidRDefault="00334772">
      <w:pPr>
        <w:numPr>
          <w:ilvl w:val="0"/>
          <w:numId w:val="23"/>
        </w:numPr>
        <w:spacing w:beforeLines="50" w:before="120" w:line="300" w:lineRule="auto"/>
        <w:jc w:val="both"/>
        <w:rPr>
          <w:rFonts w:eastAsia="SimSun"/>
          <w:color w:val="000000"/>
          <w:lang w:eastAsia="zh-CN"/>
        </w:rPr>
      </w:pPr>
      <w:r>
        <w:rPr>
          <w:rFonts w:eastAsia="SimSun"/>
          <w:color w:val="000000"/>
          <w:lang w:eastAsia="zh-CN"/>
        </w:rPr>
        <w:t xml:space="preserve">The next attachment training on </w:t>
      </w:r>
      <w:proofErr w:type="spellStart"/>
      <w:r>
        <w:rPr>
          <w:rFonts w:eastAsia="SimSun"/>
          <w:color w:val="000000"/>
          <w:lang w:eastAsia="zh-CN"/>
        </w:rPr>
        <w:t>RaINS</w:t>
      </w:r>
      <w:proofErr w:type="spellEnd"/>
      <w:r>
        <w:rPr>
          <w:rFonts w:eastAsia="SimSun"/>
          <w:color w:val="000000"/>
          <w:lang w:eastAsia="zh-CN"/>
        </w:rPr>
        <w:t xml:space="preserve"> is proposed to be held in August 2023.</w:t>
      </w:r>
    </w:p>
    <w:p w14:paraId="7A7F2C89" w14:textId="77777777" w:rsidR="00334772" w:rsidRPr="00033F07" w:rsidRDefault="00334772" w:rsidP="00334772">
      <w:pPr>
        <w:spacing w:beforeLines="50" w:before="120" w:line="300" w:lineRule="auto"/>
        <w:ind w:left="780"/>
        <w:jc w:val="both"/>
        <w:rPr>
          <w:rFonts w:eastAsia="SimSun"/>
          <w:color w:val="000000"/>
          <w:highlight w:val="yellow"/>
          <w:lang w:eastAsia="zh-CN"/>
        </w:rPr>
      </w:pPr>
      <w:r w:rsidRPr="00033F07">
        <w:rPr>
          <w:rFonts w:eastAsia="SimSun"/>
          <w:color w:val="000000"/>
          <w:highlight w:val="yellow"/>
          <w:lang w:eastAsia="zh-CN"/>
        </w:rPr>
        <w:t xml:space="preserve">  </w:t>
      </w:r>
    </w:p>
    <w:p w14:paraId="7BDC6E50" w14:textId="77777777" w:rsidR="00334772" w:rsidRPr="009A1007" w:rsidRDefault="00334772" w:rsidP="00334772">
      <w:pPr>
        <w:widowControl/>
        <w:spacing w:before="100" w:beforeAutospacing="1" w:after="100" w:afterAutospacing="1"/>
        <w:jc w:val="both"/>
        <w:rPr>
          <w:b/>
          <w:color w:val="000000"/>
          <w:sz w:val="21"/>
          <w:szCs w:val="21"/>
        </w:rPr>
      </w:pPr>
      <w:r w:rsidRPr="009A1007">
        <w:rPr>
          <w:rFonts w:eastAsia="SimSun" w:hint="eastAsia"/>
          <w:b/>
          <w:color w:val="000000"/>
          <w:lang w:eastAsia="zh-CN"/>
        </w:rPr>
        <w:t>2.</w:t>
      </w:r>
      <w:r>
        <w:rPr>
          <w:rFonts w:eastAsia="SimSun"/>
          <w:b/>
          <w:color w:val="000000"/>
          <w:lang w:eastAsia="zh-CN"/>
        </w:rPr>
        <w:t>9</w:t>
      </w:r>
      <w:r w:rsidRPr="009A1007">
        <w:rPr>
          <w:rFonts w:eastAsia="SimSun"/>
          <w:b/>
          <w:color w:val="000000"/>
          <w:lang w:eastAsia="zh-CN"/>
        </w:rPr>
        <w:tab/>
      </w:r>
      <w:r w:rsidRPr="009A1007">
        <w:rPr>
          <w:rFonts w:eastAsia="SimSun" w:hint="eastAsia"/>
          <w:b/>
          <w:color w:val="000000"/>
          <w:lang w:eastAsia="zh-CN"/>
        </w:rPr>
        <w:t xml:space="preserve">AOP5: Storm </w:t>
      </w:r>
      <w:r w:rsidRPr="009A1007">
        <w:rPr>
          <w:rFonts w:eastAsia="SimSun"/>
          <w:b/>
          <w:color w:val="000000"/>
          <w:lang w:eastAsia="zh-CN"/>
        </w:rPr>
        <w:t>S</w:t>
      </w:r>
      <w:r w:rsidRPr="009A1007">
        <w:rPr>
          <w:rFonts w:hint="eastAsia"/>
          <w:b/>
          <w:color w:val="000000"/>
        </w:rPr>
        <w:t xml:space="preserve">urge </w:t>
      </w:r>
      <w:r w:rsidRPr="009A1007">
        <w:rPr>
          <w:b/>
          <w:color w:val="000000"/>
        </w:rPr>
        <w:t>W</w:t>
      </w:r>
      <w:r w:rsidRPr="009A1007">
        <w:rPr>
          <w:rFonts w:hint="eastAsia"/>
          <w:b/>
          <w:color w:val="000000"/>
        </w:rPr>
        <w:t xml:space="preserve">atch </w:t>
      </w:r>
      <w:r w:rsidRPr="009A1007">
        <w:rPr>
          <w:b/>
          <w:color w:val="000000"/>
        </w:rPr>
        <w:t>S</w:t>
      </w:r>
      <w:r w:rsidRPr="009A1007">
        <w:rPr>
          <w:rFonts w:hint="eastAsia"/>
          <w:b/>
          <w:color w:val="000000"/>
        </w:rPr>
        <w:t>cheme</w:t>
      </w:r>
    </w:p>
    <w:p w14:paraId="5280FEA7" w14:textId="77777777" w:rsidR="00334772" w:rsidRPr="009A1007" w:rsidRDefault="00334772">
      <w:pPr>
        <w:numPr>
          <w:ilvl w:val="0"/>
          <w:numId w:val="22"/>
        </w:numPr>
        <w:spacing w:beforeLines="50" w:before="120" w:line="300" w:lineRule="auto"/>
        <w:jc w:val="both"/>
        <w:rPr>
          <w:rFonts w:eastAsia="SimSun"/>
          <w:bCs/>
          <w:color w:val="000000"/>
          <w:lang w:eastAsia="zh-CN"/>
        </w:rPr>
      </w:pPr>
      <w:r w:rsidRPr="009A1007">
        <w:rPr>
          <w:rFonts w:eastAsia="SimSun" w:hint="eastAsia"/>
          <w:bCs/>
          <w:color w:val="000000"/>
          <w:lang w:eastAsia="zh-CN"/>
        </w:rPr>
        <w:t>Verification of storm surge prediction (multi-scenario prediction) in 20</w:t>
      </w:r>
      <w:r>
        <w:rPr>
          <w:rFonts w:eastAsia="SimSun"/>
          <w:bCs/>
          <w:color w:val="000000"/>
          <w:lang w:eastAsia="zh-CN"/>
        </w:rPr>
        <w:t>21</w:t>
      </w:r>
      <w:r w:rsidRPr="009A1007">
        <w:rPr>
          <w:rFonts w:eastAsia="SimSun"/>
          <w:bCs/>
          <w:color w:val="000000"/>
          <w:lang w:eastAsia="zh-CN"/>
        </w:rPr>
        <w:t xml:space="preserve"> </w:t>
      </w:r>
      <w:r>
        <w:rPr>
          <w:rFonts w:eastAsia="SimSun"/>
          <w:bCs/>
          <w:color w:val="000000"/>
          <w:lang w:eastAsia="zh-CN"/>
        </w:rPr>
        <w:t>was completed for s</w:t>
      </w:r>
      <w:r w:rsidRPr="009A1007">
        <w:rPr>
          <w:rFonts w:eastAsia="SimSun" w:hint="eastAsia"/>
          <w:bCs/>
          <w:color w:val="000000"/>
          <w:lang w:eastAsia="zh-CN"/>
        </w:rPr>
        <w:t xml:space="preserve">tations where sea level observations </w:t>
      </w:r>
      <w:r>
        <w:rPr>
          <w:rFonts w:eastAsia="SimSun"/>
          <w:bCs/>
          <w:color w:val="000000"/>
          <w:lang w:eastAsia="zh-CN"/>
        </w:rPr>
        <w:t>wer</w:t>
      </w:r>
      <w:r w:rsidRPr="009A1007">
        <w:rPr>
          <w:rFonts w:eastAsia="SimSun" w:hint="eastAsia"/>
          <w:bCs/>
          <w:color w:val="000000"/>
          <w:lang w:eastAsia="zh-CN"/>
        </w:rPr>
        <w:t>e available in University of Hawaii Sea Level Center (UHSLC) database. The results w</w:t>
      </w:r>
      <w:r>
        <w:rPr>
          <w:rFonts w:eastAsia="SimSun"/>
          <w:bCs/>
          <w:color w:val="000000"/>
          <w:lang w:eastAsia="zh-CN"/>
        </w:rPr>
        <w:t>ere</w:t>
      </w:r>
      <w:r w:rsidRPr="009A1007">
        <w:rPr>
          <w:rFonts w:eastAsia="SimSun" w:hint="eastAsia"/>
          <w:bCs/>
          <w:color w:val="000000"/>
          <w:lang w:eastAsia="zh-CN"/>
        </w:rPr>
        <w:t xml:space="preserve"> published in the Annual </w:t>
      </w:r>
      <w:r w:rsidRPr="009A1007">
        <w:rPr>
          <w:rFonts w:eastAsia="SimSun" w:hint="eastAsia"/>
          <w:bCs/>
          <w:color w:val="000000"/>
          <w:lang w:eastAsia="zh-CN"/>
        </w:rPr>
        <w:lastRenderedPageBreak/>
        <w:t>Report of RSMC Tokyo</w:t>
      </w:r>
      <w:r>
        <w:rPr>
          <w:rFonts w:eastAsia="SimSun"/>
          <w:bCs/>
          <w:color w:val="000000"/>
          <w:lang w:eastAsia="zh-CN"/>
        </w:rPr>
        <w:t xml:space="preserve"> 2021</w:t>
      </w:r>
      <w:r w:rsidRPr="009A1007">
        <w:rPr>
          <w:rFonts w:eastAsia="SimSun" w:hint="eastAsia"/>
          <w:bCs/>
          <w:color w:val="000000"/>
          <w:lang w:eastAsia="zh-CN"/>
        </w:rPr>
        <w:t>.</w:t>
      </w:r>
    </w:p>
    <w:p w14:paraId="39B635CB" w14:textId="77777777" w:rsidR="00334772" w:rsidRPr="009A1007" w:rsidRDefault="00334772">
      <w:pPr>
        <w:numPr>
          <w:ilvl w:val="0"/>
          <w:numId w:val="22"/>
        </w:numPr>
        <w:spacing w:beforeLines="50" w:before="120" w:line="300" w:lineRule="auto"/>
        <w:jc w:val="both"/>
        <w:rPr>
          <w:rFonts w:eastAsia="SimSun"/>
          <w:bCs/>
          <w:color w:val="000000"/>
          <w:lang w:eastAsia="zh-CN"/>
        </w:rPr>
      </w:pPr>
      <w:r w:rsidRPr="009A1007">
        <w:rPr>
          <w:rFonts w:eastAsia="SimSun"/>
          <w:bCs/>
          <w:color w:val="000000"/>
          <w:lang w:eastAsia="zh-CN"/>
        </w:rPr>
        <w:t xml:space="preserve">JMA </w:t>
      </w:r>
      <w:r>
        <w:rPr>
          <w:rFonts w:eastAsia="SimSun"/>
          <w:bCs/>
          <w:color w:val="000000"/>
          <w:lang w:eastAsia="zh-CN"/>
        </w:rPr>
        <w:t>upgraded the storm surge watch scheme model and renewed its products in August 2022.</w:t>
      </w:r>
    </w:p>
    <w:p w14:paraId="1E3A8085" w14:textId="77777777" w:rsidR="00334772" w:rsidRPr="00033F07" w:rsidRDefault="00334772" w:rsidP="00334772">
      <w:pPr>
        <w:pStyle w:val="ListParagraph"/>
        <w:rPr>
          <w:rFonts w:eastAsia="SimSun"/>
          <w:color w:val="000000"/>
          <w:kern w:val="0"/>
          <w:szCs w:val="21"/>
          <w:highlight w:val="yellow"/>
          <w:lang w:eastAsia="zh-CN"/>
        </w:rPr>
      </w:pPr>
    </w:p>
    <w:p w14:paraId="456124A4" w14:textId="77777777" w:rsidR="00334772" w:rsidRPr="00AB7879" w:rsidRDefault="00334772" w:rsidP="00334772">
      <w:pPr>
        <w:pStyle w:val="ListParagraph"/>
        <w:ind w:leftChars="0" w:left="709" w:hanging="709"/>
        <w:rPr>
          <w:rFonts w:eastAsia="SimSun"/>
          <w:b/>
          <w:color w:val="000000"/>
          <w:szCs w:val="21"/>
          <w:lang w:eastAsia="zh-CN"/>
        </w:rPr>
      </w:pPr>
      <w:bookmarkStart w:id="7" w:name="OLE_LINK79"/>
      <w:bookmarkStart w:id="8" w:name="OLE_LINK80"/>
      <w:bookmarkStart w:id="9" w:name="OLE_LINK75"/>
      <w:bookmarkStart w:id="10" w:name="OLE_LINK76"/>
      <w:r w:rsidRPr="00AB7879">
        <w:rPr>
          <w:rFonts w:eastAsia="SimSun" w:hint="eastAsia"/>
          <w:b/>
          <w:color w:val="000000"/>
          <w:lang w:eastAsia="zh-CN"/>
        </w:rPr>
        <w:t>2</w:t>
      </w:r>
      <w:r w:rsidRPr="00AB7879">
        <w:rPr>
          <w:rFonts w:eastAsia="PMingLiU"/>
          <w:b/>
          <w:color w:val="000000"/>
          <w:lang w:eastAsia="zh-TW"/>
        </w:rPr>
        <w:t>.</w:t>
      </w:r>
      <w:r w:rsidRPr="00AB7879">
        <w:rPr>
          <w:rFonts w:eastAsia="SimSun" w:hint="eastAsia"/>
          <w:b/>
          <w:color w:val="000000"/>
          <w:lang w:eastAsia="zh-CN"/>
        </w:rPr>
        <w:t>1</w:t>
      </w:r>
      <w:r>
        <w:rPr>
          <w:rFonts w:eastAsia="SimSun"/>
          <w:b/>
          <w:color w:val="000000"/>
          <w:lang w:eastAsia="zh-CN"/>
        </w:rPr>
        <w:t>0</w:t>
      </w:r>
      <w:r w:rsidRPr="00AB7879">
        <w:rPr>
          <w:rFonts w:eastAsia="PMingLiU"/>
          <w:b/>
          <w:color w:val="000000"/>
          <w:lang w:eastAsia="zh-TW"/>
        </w:rPr>
        <w:tab/>
      </w:r>
      <w:r w:rsidRPr="00AB7879">
        <w:rPr>
          <w:rFonts w:eastAsia="SimSun" w:hint="eastAsia"/>
          <w:b/>
          <w:color w:val="000000"/>
          <w:lang w:eastAsia="zh-CN"/>
        </w:rPr>
        <w:t xml:space="preserve">AOP6: </w:t>
      </w:r>
      <w:r w:rsidRPr="00AB7879">
        <w:rPr>
          <w:rFonts w:eastAsia="SimSun"/>
          <w:b/>
          <w:color w:val="000000"/>
          <w:lang w:eastAsia="zh-CN"/>
        </w:rPr>
        <w:t>Contribution for the</w:t>
      </w:r>
      <w:r w:rsidRPr="00AB7879">
        <w:rPr>
          <w:rFonts w:eastAsia="SimSun" w:hint="eastAsia"/>
          <w:b/>
          <w:color w:val="000000"/>
          <w:lang w:eastAsia="zh-CN"/>
        </w:rPr>
        <w:t xml:space="preserve"> </w:t>
      </w:r>
      <w:r w:rsidRPr="00AB7879">
        <w:rPr>
          <w:rFonts w:eastAsia="SimSun"/>
          <w:b/>
          <w:color w:val="000000"/>
          <w:lang w:eastAsia="zh-CN"/>
        </w:rPr>
        <w:t>Experiment on Typhoon Intensity Change in Coastal Area (EXOTIC</w:t>
      </w:r>
      <w:r w:rsidRPr="00AB7879">
        <w:rPr>
          <w:rFonts w:eastAsia="SimSun" w:hint="eastAsia"/>
          <w:b/>
          <w:color w:val="000000"/>
          <w:lang w:eastAsia="zh-CN"/>
        </w:rPr>
        <w:t>C</w:t>
      </w:r>
      <w:r w:rsidRPr="00AB7879">
        <w:rPr>
          <w:rFonts w:eastAsia="SimSun"/>
          <w:b/>
          <w:color w:val="000000"/>
          <w:lang w:eastAsia="zh-CN"/>
        </w:rPr>
        <w:t>A-II)</w:t>
      </w:r>
    </w:p>
    <w:bookmarkEnd w:id="7"/>
    <w:bookmarkEnd w:id="8"/>
    <w:bookmarkEnd w:id="9"/>
    <w:bookmarkEnd w:id="10"/>
    <w:p w14:paraId="3AC77581" w14:textId="77777777" w:rsidR="00334772" w:rsidRDefault="00334772">
      <w:pPr>
        <w:pStyle w:val="Default"/>
        <w:numPr>
          <w:ilvl w:val="0"/>
          <w:numId w:val="5"/>
        </w:numPr>
        <w:spacing w:before="240" w:line="300" w:lineRule="auto"/>
        <w:jc w:val="both"/>
        <w:rPr>
          <w:rFonts w:ascii="Cambria" w:hAnsi="Cambria"/>
        </w:rPr>
      </w:pPr>
      <w:r w:rsidRPr="00AB7879">
        <w:rPr>
          <w:rFonts w:ascii="Cambria" w:hAnsi="Cambria"/>
        </w:rPr>
        <w:t xml:space="preserve">A set of typhoon field scheme based on surface-ocean-aero-satellite unified platform has been set up. Expect to have 1-3 experiment cases each year. </w:t>
      </w:r>
      <w:r>
        <w:rPr>
          <w:rFonts w:ascii="Cambria" w:hAnsi="Cambria"/>
        </w:rPr>
        <w:t>Observation study based on experiment data will be carried out.</w:t>
      </w:r>
    </w:p>
    <w:p w14:paraId="10F3AC1C" w14:textId="77777777" w:rsidR="00334772" w:rsidRDefault="00334772">
      <w:pPr>
        <w:pStyle w:val="Default"/>
        <w:numPr>
          <w:ilvl w:val="0"/>
          <w:numId w:val="5"/>
        </w:numPr>
        <w:spacing w:before="240" w:line="300" w:lineRule="auto"/>
        <w:jc w:val="both"/>
        <w:rPr>
          <w:rFonts w:ascii="Cambria" w:hAnsi="Cambria"/>
        </w:rPr>
      </w:pPr>
      <w:r>
        <w:rPr>
          <w:rFonts w:ascii="Cambria" w:hAnsi="Cambria"/>
        </w:rPr>
        <w:t xml:space="preserve">A special issue of Frontiers of Earth Science about Typhoon </w:t>
      </w:r>
      <w:proofErr w:type="spellStart"/>
      <w:r>
        <w:rPr>
          <w:rFonts w:ascii="Cambria" w:hAnsi="Cambria"/>
        </w:rPr>
        <w:t>Lekima</w:t>
      </w:r>
      <w:proofErr w:type="spellEnd"/>
      <w:r>
        <w:rPr>
          <w:rFonts w:ascii="Cambria" w:hAnsi="Cambria"/>
        </w:rPr>
        <w:t xml:space="preserve"> (2019) was issued in 2022 with 13 papers.</w:t>
      </w:r>
    </w:p>
    <w:p w14:paraId="6F1E6444" w14:textId="77777777" w:rsidR="00334772" w:rsidRPr="009E72D0" w:rsidRDefault="00334772">
      <w:pPr>
        <w:pStyle w:val="Default"/>
        <w:numPr>
          <w:ilvl w:val="0"/>
          <w:numId w:val="5"/>
        </w:numPr>
        <w:spacing w:before="240" w:line="300" w:lineRule="auto"/>
        <w:jc w:val="both"/>
        <w:rPr>
          <w:rFonts w:ascii="Cambria" w:hAnsi="Cambria"/>
        </w:rPr>
      </w:pPr>
      <w:r w:rsidRPr="009E72D0">
        <w:rPr>
          <w:rFonts w:ascii="Cambria" w:hAnsi="Cambria"/>
        </w:rPr>
        <w:t>In 202</w:t>
      </w:r>
      <w:r>
        <w:rPr>
          <w:rFonts w:ascii="Cambria" w:hAnsi="Cambria"/>
        </w:rPr>
        <w:t>2</w:t>
      </w:r>
      <w:r w:rsidRPr="009E72D0">
        <w:rPr>
          <w:rFonts w:ascii="Cambria" w:hAnsi="Cambria"/>
        </w:rPr>
        <w:t xml:space="preserve">, </w:t>
      </w:r>
      <w:r>
        <w:rPr>
          <w:rFonts w:ascii="Cambria" w:hAnsi="Cambria"/>
        </w:rPr>
        <w:t xml:space="preserve">LIDAR array </w:t>
      </w:r>
      <w:r w:rsidRPr="009E72D0">
        <w:rPr>
          <w:rFonts w:ascii="Cambria" w:hAnsi="Cambria"/>
        </w:rPr>
        <w:t>experiment</w:t>
      </w:r>
      <w:r>
        <w:rPr>
          <w:rFonts w:ascii="Cambria" w:hAnsi="Cambria"/>
        </w:rPr>
        <w:t>s were</w:t>
      </w:r>
      <w:r w:rsidRPr="009E72D0">
        <w:rPr>
          <w:rFonts w:ascii="Cambria" w:hAnsi="Cambria"/>
        </w:rPr>
        <w:t xml:space="preserve"> carried out by STI</w:t>
      </w:r>
      <w:r>
        <w:rPr>
          <w:rFonts w:ascii="Cambria" w:hAnsi="Cambria"/>
        </w:rPr>
        <w:t xml:space="preserve"> for </w:t>
      </w:r>
      <w:proofErr w:type="spellStart"/>
      <w:r>
        <w:rPr>
          <w:rFonts w:ascii="Cambria" w:hAnsi="Cambria"/>
        </w:rPr>
        <w:t>Muifa</w:t>
      </w:r>
      <w:proofErr w:type="spellEnd"/>
      <w:r>
        <w:rPr>
          <w:rFonts w:ascii="Cambria" w:hAnsi="Cambria"/>
        </w:rPr>
        <w:t xml:space="preserve"> (2212) and </w:t>
      </w:r>
      <w:proofErr w:type="spellStart"/>
      <w:r>
        <w:rPr>
          <w:rFonts w:ascii="Cambria" w:hAnsi="Cambria"/>
        </w:rPr>
        <w:t>Hinnamnor</w:t>
      </w:r>
      <w:proofErr w:type="spellEnd"/>
      <w:r>
        <w:rPr>
          <w:rFonts w:ascii="Cambria" w:hAnsi="Cambria"/>
        </w:rPr>
        <w:t xml:space="preserve"> (2211); and rocket with dropsondes was deployed for </w:t>
      </w:r>
      <w:proofErr w:type="spellStart"/>
      <w:r>
        <w:rPr>
          <w:rFonts w:ascii="Cambria" w:hAnsi="Cambria"/>
        </w:rPr>
        <w:t>Noru</w:t>
      </w:r>
      <w:proofErr w:type="spellEnd"/>
      <w:r>
        <w:rPr>
          <w:rFonts w:ascii="Cambria" w:hAnsi="Cambria"/>
        </w:rPr>
        <w:t xml:space="preserve"> (2216</w:t>
      </w:r>
      <w:proofErr w:type="gramStart"/>
      <w:r>
        <w:rPr>
          <w:rFonts w:ascii="Cambria" w:hAnsi="Cambria"/>
        </w:rPr>
        <w:t xml:space="preserve">) </w:t>
      </w:r>
      <w:r w:rsidRPr="009E72D0">
        <w:rPr>
          <w:rFonts w:ascii="Cambria" w:hAnsi="Cambria"/>
        </w:rPr>
        <w:t>.</w:t>
      </w:r>
      <w:proofErr w:type="gramEnd"/>
      <w:r w:rsidRPr="009E72D0">
        <w:rPr>
          <w:rFonts w:ascii="Cambria" w:hAnsi="Cambria" w:hint="eastAsia"/>
          <w:highlight w:val="yellow"/>
        </w:rPr>
        <w:t xml:space="preserve"> </w:t>
      </w:r>
    </w:p>
    <w:p w14:paraId="7BF98A72" w14:textId="77777777" w:rsidR="00334772" w:rsidRPr="00033F07" w:rsidRDefault="00334772" w:rsidP="00334772">
      <w:pPr>
        <w:rPr>
          <w:rFonts w:eastAsia="SimSun"/>
          <w:color w:val="000000"/>
          <w:szCs w:val="21"/>
          <w:highlight w:val="yellow"/>
          <w:lang w:eastAsia="zh-CN"/>
        </w:rPr>
      </w:pPr>
    </w:p>
    <w:p w14:paraId="2F414076" w14:textId="77777777" w:rsidR="00334772" w:rsidRPr="00A27A31" w:rsidRDefault="00334772" w:rsidP="00334772">
      <w:pPr>
        <w:rPr>
          <w:rFonts w:eastAsia="SimSun"/>
          <w:b/>
          <w:color w:val="000000"/>
          <w:szCs w:val="21"/>
          <w:u w:val="single"/>
          <w:lang w:eastAsia="zh-CN"/>
        </w:rPr>
      </w:pPr>
      <w:r w:rsidRPr="00A27A31">
        <w:rPr>
          <w:rFonts w:eastAsia="SimSun"/>
          <w:b/>
          <w:color w:val="000000"/>
          <w:szCs w:val="21"/>
          <w:lang w:eastAsia="zh-CN"/>
        </w:rPr>
        <w:t>2.11    AOP7</w:t>
      </w:r>
      <w:r w:rsidRPr="00A27A31">
        <w:rPr>
          <w:rFonts w:eastAsia="SimSun" w:hint="eastAsia"/>
          <w:b/>
          <w:color w:val="000000"/>
          <w:szCs w:val="21"/>
          <w:lang w:eastAsia="zh-CN"/>
        </w:rPr>
        <w:t xml:space="preserve">: </w:t>
      </w:r>
      <w:r w:rsidRPr="00A27A31">
        <w:rPr>
          <w:rFonts w:eastAsia="SimSun"/>
          <w:b/>
          <w:color w:val="000000"/>
          <w:szCs w:val="21"/>
          <w:lang w:eastAsia="zh-CN"/>
        </w:rPr>
        <w:t xml:space="preserve">Enhancing Utilization of </w:t>
      </w:r>
      <w:proofErr w:type="spellStart"/>
      <w:r w:rsidRPr="00A27A31">
        <w:rPr>
          <w:rFonts w:eastAsia="SimSun"/>
          <w:b/>
          <w:color w:val="000000"/>
          <w:szCs w:val="21"/>
          <w:lang w:eastAsia="zh-CN"/>
        </w:rPr>
        <w:t>Himawari</w:t>
      </w:r>
      <w:proofErr w:type="spellEnd"/>
      <w:r w:rsidRPr="00A27A31">
        <w:rPr>
          <w:rFonts w:eastAsia="SimSun"/>
          <w:b/>
          <w:color w:val="000000"/>
          <w:szCs w:val="21"/>
          <w:lang w:eastAsia="zh-CN"/>
        </w:rPr>
        <w:t xml:space="preserve"> 8/9 Products</w:t>
      </w:r>
    </w:p>
    <w:p w14:paraId="7552AAE2" w14:textId="77777777" w:rsidR="00334772" w:rsidRDefault="00334772">
      <w:pPr>
        <w:pStyle w:val="ListParagraph"/>
        <w:numPr>
          <w:ilvl w:val="0"/>
          <w:numId w:val="8"/>
        </w:numPr>
        <w:spacing w:before="240" w:line="300" w:lineRule="auto"/>
        <w:ind w:leftChars="0" w:left="902"/>
        <w:rPr>
          <w:rFonts w:eastAsia="Yu Mincho"/>
          <w:bCs/>
          <w:color w:val="000000"/>
          <w:szCs w:val="21"/>
          <w:lang w:eastAsia="ja-JP"/>
        </w:rPr>
      </w:pPr>
      <w:bookmarkStart w:id="11" w:name="OLE_LINK103"/>
      <w:bookmarkStart w:id="12" w:name="OLE_LINK104"/>
      <w:bookmarkStart w:id="13" w:name="OLE_LINK105"/>
      <w:r w:rsidRPr="009A1007">
        <w:rPr>
          <w:rFonts w:eastAsia="Yu Mincho"/>
          <w:bCs/>
          <w:color w:val="000000"/>
          <w:szCs w:val="21"/>
          <w:lang w:eastAsia="ja-JP"/>
        </w:rPr>
        <w:t xml:space="preserve">JMA developed a technique to identify Rapidly Developing Cumulus Areas (RDCA) using </w:t>
      </w:r>
      <w:proofErr w:type="spellStart"/>
      <w:r w:rsidRPr="009A1007">
        <w:rPr>
          <w:rFonts w:eastAsia="Yu Mincho"/>
          <w:bCs/>
          <w:color w:val="000000"/>
          <w:szCs w:val="21"/>
          <w:lang w:eastAsia="ja-JP"/>
        </w:rPr>
        <w:t>Himawari</w:t>
      </w:r>
      <w:proofErr w:type="spellEnd"/>
      <w:r w:rsidRPr="009A1007">
        <w:rPr>
          <w:rFonts w:eastAsia="Yu Mincho"/>
          <w:bCs/>
          <w:color w:val="000000"/>
          <w:szCs w:val="21"/>
          <w:lang w:eastAsia="ja-JP"/>
        </w:rPr>
        <w:t xml:space="preserve"> 8/9 products. Online lecture was provided to MSS, TMD and VNMHA</w:t>
      </w:r>
      <w:r>
        <w:rPr>
          <w:rFonts w:eastAsia="Yu Mincho"/>
          <w:bCs/>
          <w:color w:val="000000"/>
          <w:szCs w:val="21"/>
          <w:lang w:eastAsia="ja-JP"/>
        </w:rPr>
        <w:t xml:space="preserve"> in February 2020</w:t>
      </w:r>
      <w:r w:rsidRPr="009A1007">
        <w:rPr>
          <w:rFonts w:eastAsia="Yu Mincho"/>
          <w:bCs/>
          <w:color w:val="000000"/>
          <w:szCs w:val="21"/>
          <w:lang w:eastAsia="ja-JP"/>
        </w:rPr>
        <w:t>.</w:t>
      </w:r>
      <w:r>
        <w:rPr>
          <w:rFonts w:eastAsia="Yu Mincho"/>
          <w:bCs/>
          <w:color w:val="000000"/>
          <w:szCs w:val="21"/>
          <w:lang w:eastAsia="ja-JP"/>
        </w:rPr>
        <w:t xml:space="preserve"> </w:t>
      </w:r>
    </w:p>
    <w:p w14:paraId="7F728CE5" w14:textId="77777777" w:rsidR="00334772" w:rsidRDefault="00334772">
      <w:pPr>
        <w:pStyle w:val="ListParagraph"/>
        <w:numPr>
          <w:ilvl w:val="0"/>
          <w:numId w:val="8"/>
        </w:numPr>
        <w:spacing w:before="240" w:line="300" w:lineRule="auto"/>
        <w:ind w:leftChars="0" w:left="902"/>
        <w:rPr>
          <w:rFonts w:eastAsia="Yu Mincho"/>
          <w:bCs/>
          <w:color w:val="000000"/>
          <w:szCs w:val="21"/>
          <w:lang w:eastAsia="ja-JP"/>
        </w:rPr>
      </w:pPr>
      <w:r>
        <w:rPr>
          <w:rFonts w:eastAsia="Yu Mincho"/>
          <w:bCs/>
          <w:color w:val="000000"/>
          <w:szCs w:val="21"/>
          <w:lang w:eastAsia="ja-JP"/>
        </w:rPr>
        <w:t>JMA held an online technical meeting on the RDCA products on 18 February 2022 to enhance NMHS utilization of observation data from the Himawari-8/9 geostationary meteorological satellites through the development of the RDCA detection techniques. Participants included MET Malaysia, MSS, TMD and VNMHA.</w:t>
      </w:r>
    </w:p>
    <w:p w14:paraId="68942380" w14:textId="77777777" w:rsidR="00334772" w:rsidRPr="00232113" w:rsidRDefault="00334772">
      <w:pPr>
        <w:pStyle w:val="ListParagraph"/>
        <w:numPr>
          <w:ilvl w:val="0"/>
          <w:numId w:val="8"/>
        </w:numPr>
        <w:spacing w:before="240" w:line="300" w:lineRule="auto"/>
        <w:ind w:leftChars="0" w:left="902"/>
        <w:rPr>
          <w:rFonts w:eastAsia="Yu Mincho"/>
          <w:bCs/>
          <w:color w:val="000000"/>
          <w:szCs w:val="21"/>
          <w:lang w:eastAsia="ja-JP"/>
        </w:rPr>
      </w:pPr>
      <w:r w:rsidRPr="00232113">
        <w:rPr>
          <w:rFonts w:eastAsia="Yu Mincho"/>
          <w:bCs/>
          <w:color w:val="000000"/>
          <w:szCs w:val="21"/>
          <w:lang w:eastAsia="ja-JP"/>
        </w:rPr>
        <w:t xml:space="preserve">Source code for RDCA detection was provided to </w:t>
      </w:r>
      <w:r>
        <w:rPr>
          <w:rFonts w:eastAsia="Yu Mincho"/>
          <w:bCs/>
          <w:color w:val="000000"/>
          <w:szCs w:val="21"/>
          <w:lang w:eastAsia="ja-JP"/>
        </w:rPr>
        <w:t>MSS, TMD and VNMHA</w:t>
      </w:r>
      <w:r w:rsidRPr="00232113">
        <w:rPr>
          <w:rFonts w:eastAsiaTheme="minorEastAsia"/>
          <w:bCs/>
          <w:color w:val="000000"/>
          <w:szCs w:val="21"/>
          <w:lang w:eastAsia="zh-TW"/>
        </w:rPr>
        <w:t xml:space="preserve"> in 2022 after the meeting.</w:t>
      </w:r>
    </w:p>
    <w:p w14:paraId="1622DE83" w14:textId="77777777" w:rsidR="00334772" w:rsidRPr="00033F07" w:rsidRDefault="00334772" w:rsidP="00334772">
      <w:pPr>
        <w:pStyle w:val="ListParagraph"/>
        <w:snapToGrid w:val="0"/>
        <w:ind w:leftChars="0" w:left="482"/>
        <w:rPr>
          <w:rFonts w:eastAsia="Yu Mincho"/>
          <w:bCs/>
          <w:color w:val="000000"/>
          <w:szCs w:val="21"/>
          <w:highlight w:val="yellow"/>
          <w:lang w:eastAsia="ja-JP"/>
        </w:rPr>
      </w:pPr>
    </w:p>
    <w:p w14:paraId="52BF087A" w14:textId="77777777" w:rsidR="00334772" w:rsidRPr="008607F2" w:rsidRDefault="00334772">
      <w:pPr>
        <w:pStyle w:val="ListParagraph"/>
        <w:numPr>
          <w:ilvl w:val="1"/>
          <w:numId w:val="21"/>
        </w:numPr>
        <w:ind w:leftChars="0"/>
        <w:rPr>
          <w:rFonts w:eastAsia="SimSun"/>
          <w:b/>
          <w:color w:val="000000"/>
          <w:szCs w:val="21"/>
          <w:u w:val="single"/>
          <w:lang w:eastAsia="zh-CN"/>
        </w:rPr>
      </w:pPr>
      <w:r>
        <w:rPr>
          <w:rFonts w:eastAsia="SimSun"/>
          <w:b/>
          <w:color w:val="000000"/>
          <w:szCs w:val="21"/>
          <w:lang w:eastAsia="zh-CN"/>
        </w:rPr>
        <w:t xml:space="preserve">   </w:t>
      </w:r>
      <w:r w:rsidRPr="008607F2">
        <w:rPr>
          <w:rFonts w:eastAsia="SimSun"/>
          <w:b/>
          <w:color w:val="000000"/>
          <w:szCs w:val="21"/>
          <w:lang w:eastAsia="zh-CN"/>
        </w:rPr>
        <w:t>AOP8</w:t>
      </w:r>
      <w:r w:rsidRPr="008607F2">
        <w:rPr>
          <w:rFonts w:eastAsia="SimSun" w:hint="eastAsia"/>
          <w:b/>
          <w:color w:val="000000"/>
          <w:szCs w:val="21"/>
          <w:lang w:eastAsia="zh-CN"/>
        </w:rPr>
        <w:t xml:space="preserve">: </w:t>
      </w:r>
      <w:r w:rsidRPr="008607F2">
        <w:rPr>
          <w:rFonts w:eastAsia="SimSun"/>
          <w:b/>
          <w:color w:val="000000"/>
          <w:szCs w:val="21"/>
          <w:lang w:eastAsia="zh-CN"/>
        </w:rPr>
        <w:t>Parallel Analysis of Satellite Data in Operational Tropical Cyclone Monitoring</w:t>
      </w:r>
    </w:p>
    <w:p w14:paraId="05B515B4" w14:textId="77777777" w:rsidR="00334772" w:rsidRPr="00AB7879" w:rsidRDefault="00334772" w:rsidP="00334772">
      <w:pPr>
        <w:pStyle w:val="ListParagraph"/>
        <w:rPr>
          <w:rFonts w:eastAsia="SimSun"/>
          <w:b/>
          <w:color w:val="000000"/>
          <w:szCs w:val="21"/>
          <w:lang w:eastAsia="zh-CN"/>
        </w:rPr>
      </w:pPr>
    </w:p>
    <w:p w14:paraId="0F0E44A7" w14:textId="77777777" w:rsidR="00334772" w:rsidRPr="00AB7879" w:rsidRDefault="00334772">
      <w:pPr>
        <w:pStyle w:val="ListParagraph"/>
        <w:numPr>
          <w:ilvl w:val="0"/>
          <w:numId w:val="8"/>
        </w:numPr>
        <w:spacing w:before="240" w:line="300" w:lineRule="auto"/>
        <w:ind w:leftChars="0" w:left="902"/>
        <w:rPr>
          <w:rFonts w:eastAsia="SimSun"/>
          <w:color w:val="000000"/>
          <w:szCs w:val="21"/>
          <w:lang w:eastAsia="zh-CN"/>
        </w:rPr>
      </w:pPr>
      <w:r w:rsidRPr="00AB7879">
        <w:rPr>
          <w:rFonts w:eastAsia="SimSun"/>
          <w:color w:val="000000"/>
          <w:szCs w:val="21"/>
          <w:lang w:eastAsia="zh-CN"/>
        </w:rPr>
        <w:t>Parallel analysis of TC cases with subjective Dvorak Analysis for both Himawari-8 and FY-4 were carried out.</w:t>
      </w:r>
      <w:r>
        <w:rPr>
          <w:rFonts w:eastAsia="SimSun"/>
          <w:color w:val="000000"/>
          <w:szCs w:val="21"/>
          <w:lang w:eastAsia="zh-CN"/>
        </w:rPr>
        <w:t xml:space="preserve"> The central cold cloud patterns are basically similar and the final AI-Dvorak analysis shows little difference. </w:t>
      </w:r>
      <w:proofErr w:type="gramStart"/>
      <w:r>
        <w:rPr>
          <w:rFonts w:eastAsia="SimSun"/>
          <w:color w:val="000000"/>
          <w:szCs w:val="21"/>
          <w:lang w:eastAsia="zh-CN"/>
        </w:rPr>
        <w:t>However</w:t>
      </w:r>
      <w:proofErr w:type="gramEnd"/>
      <w:r>
        <w:rPr>
          <w:rFonts w:eastAsia="SimSun"/>
          <w:color w:val="000000"/>
          <w:szCs w:val="21"/>
          <w:lang w:eastAsia="zh-CN"/>
        </w:rPr>
        <w:t xml:space="preserve"> the warmest eye temperature and minimum cold cloud radii show an order between satellites.</w:t>
      </w:r>
    </w:p>
    <w:p w14:paraId="316C7F3B" w14:textId="77777777" w:rsidR="00334772" w:rsidRPr="00300DA7" w:rsidRDefault="00334772">
      <w:pPr>
        <w:pStyle w:val="ListParagraph"/>
        <w:numPr>
          <w:ilvl w:val="0"/>
          <w:numId w:val="8"/>
        </w:numPr>
        <w:spacing w:before="240" w:line="300" w:lineRule="auto"/>
        <w:ind w:leftChars="0" w:left="902"/>
        <w:rPr>
          <w:rFonts w:eastAsia="Yu Mincho"/>
          <w:color w:val="000000"/>
          <w:szCs w:val="21"/>
          <w:lang w:eastAsia="ja-JP"/>
        </w:rPr>
      </w:pPr>
      <w:r>
        <w:rPr>
          <w:rFonts w:eastAsia="SimSun"/>
          <w:color w:val="000000"/>
          <w:szCs w:val="21"/>
          <w:lang w:eastAsia="zh-CN"/>
        </w:rPr>
        <w:t xml:space="preserve">Due to COVID-19 pandemic, the specific seminar on this project has been postponed and is expected to be held in 2023. The project will be shared and </w:t>
      </w:r>
      <w:r>
        <w:rPr>
          <w:rFonts w:eastAsia="SimSun"/>
          <w:color w:val="000000"/>
          <w:szCs w:val="21"/>
          <w:lang w:eastAsia="zh-CN"/>
        </w:rPr>
        <w:lastRenderedPageBreak/>
        <w:t>discussed during IWTC-10 on December 5-9, 2022.</w:t>
      </w:r>
    </w:p>
    <w:p w14:paraId="2A59B5A1" w14:textId="77777777" w:rsidR="00334772" w:rsidRPr="009A1007" w:rsidRDefault="00334772">
      <w:pPr>
        <w:pStyle w:val="ListParagraph"/>
        <w:numPr>
          <w:ilvl w:val="1"/>
          <w:numId w:val="21"/>
        </w:numPr>
        <w:ind w:leftChars="0"/>
        <w:rPr>
          <w:rFonts w:eastAsia="SimSun"/>
          <w:b/>
          <w:color w:val="000000"/>
          <w:szCs w:val="21"/>
          <w:u w:val="single"/>
          <w:lang w:eastAsia="zh-CN"/>
        </w:rPr>
      </w:pPr>
      <w:r>
        <w:rPr>
          <w:rFonts w:eastAsia="PMingLiU"/>
          <w:b/>
          <w:color w:val="000000"/>
          <w:szCs w:val="21"/>
          <w:lang w:eastAsia="zh-HK"/>
        </w:rPr>
        <w:t xml:space="preserve">   </w:t>
      </w:r>
      <w:r w:rsidRPr="009A1007">
        <w:rPr>
          <w:rFonts w:eastAsia="PMingLiU"/>
          <w:b/>
          <w:color w:val="000000"/>
          <w:szCs w:val="21"/>
          <w:lang w:eastAsia="zh-HK"/>
        </w:rPr>
        <w:t>AOP9: Enhancement of Disaster Risk Reduction against Heavy Rain in Collaboration of AOP7 of WGH</w:t>
      </w:r>
    </w:p>
    <w:p w14:paraId="4E99A7FF" w14:textId="77777777" w:rsidR="00334772" w:rsidRDefault="00334772">
      <w:pPr>
        <w:pStyle w:val="ListParagraph"/>
        <w:numPr>
          <w:ilvl w:val="0"/>
          <w:numId w:val="8"/>
        </w:numPr>
        <w:spacing w:before="240" w:line="300" w:lineRule="auto"/>
        <w:ind w:leftChars="0" w:left="902"/>
        <w:rPr>
          <w:rFonts w:eastAsia="SimSun"/>
          <w:bCs/>
          <w:color w:val="000000"/>
          <w:szCs w:val="21"/>
          <w:lang w:eastAsia="zh-CN"/>
        </w:rPr>
      </w:pPr>
      <w:r w:rsidRPr="009A1007">
        <w:rPr>
          <w:rFonts w:eastAsia="SimSun"/>
          <w:bCs/>
          <w:color w:val="000000"/>
          <w:szCs w:val="21"/>
          <w:lang w:eastAsia="zh-CN"/>
        </w:rPr>
        <w:t xml:space="preserve">JMA has been providing 1-month ensemble NWP model data </w:t>
      </w:r>
      <w:r>
        <w:rPr>
          <w:rFonts w:eastAsia="SimSun"/>
          <w:bCs/>
          <w:color w:val="000000"/>
          <w:szCs w:val="21"/>
          <w:lang w:eastAsia="zh-CN"/>
        </w:rPr>
        <w:t>and has arranged for providing 3-month ensemble NWP model data to ICHARM.</w:t>
      </w:r>
    </w:p>
    <w:p w14:paraId="77CEB88D" w14:textId="77777777" w:rsidR="00334772" w:rsidRPr="009A1007" w:rsidRDefault="00334772">
      <w:pPr>
        <w:pStyle w:val="ListParagraph"/>
        <w:numPr>
          <w:ilvl w:val="0"/>
          <w:numId w:val="8"/>
        </w:numPr>
        <w:spacing w:before="240" w:line="300" w:lineRule="auto"/>
        <w:ind w:leftChars="0" w:left="902"/>
        <w:rPr>
          <w:rFonts w:eastAsia="SimSun"/>
          <w:bCs/>
          <w:color w:val="000000"/>
          <w:szCs w:val="21"/>
          <w:lang w:eastAsia="zh-CN"/>
        </w:rPr>
      </w:pPr>
      <w:r>
        <w:rPr>
          <w:rFonts w:eastAsia="SimSun"/>
          <w:bCs/>
          <w:color w:val="000000"/>
          <w:szCs w:val="21"/>
          <w:lang w:eastAsia="zh-CN"/>
        </w:rPr>
        <w:t>By introducing the joint press conferences with MLIT (Ministry of Land, Infrastructure, Transport and Tourism) calling for caution against flood disasters, JMA advised similar cooperation of meteorological and hydrological organizations in other Member countries.</w:t>
      </w:r>
    </w:p>
    <w:p w14:paraId="508AEE09" w14:textId="77777777" w:rsidR="00334772" w:rsidRPr="009A1007" w:rsidRDefault="00334772">
      <w:pPr>
        <w:pStyle w:val="ListParagraph"/>
        <w:numPr>
          <w:ilvl w:val="0"/>
          <w:numId w:val="8"/>
        </w:numPr>
        <w:spacing w:before="240" w:line="300" w:lineRule="auto"/>
        <w:ind w:leftChars="0" w:left="902"/>
        <w:rPr>
          <w:rFonts w:eastAsia="SimSun"/>
          <w:bCs/>
          <w:color w:val="000000"/>
          <w:szCs w:val="21"/>
          <w:lang w:eastAsia="zh-CN"/>
        </w:rPr>
      </w:pPr>
      <w:r>
        <w:rPr>
          <w:rFonts w:eastAsia="SimSun"/>
          <w:bCs/>
          <w:color w:val="000000"/>
          <w:szCs w:val="21"/>
          <w:lang w:eastAsia="zh-CN"/>
        </w:rPr>
        <w:t>WGH members visited Japan this year for the annual on-site review in October 2022. JMA hosted a technical excursion for WGH experts at the JMA Headquarters, introducing the general and flood forecast operations and related disaster risk reduction activities.</w:t>
      </w:r>
    </w:p>
    <w:p w14:paraId="7CDAB000" w14:textId="77777777" w:rsidR="00334772" w:rsidRPr="008607F2" w:rsidRDefault="00334772">
      <w:pPr>
        <w:pStyle w:val="ListParagraph"/>
        <w:numPr>
          <w:ilvl w:val="1"/>
          <w:numId w:val="21"/>
        </w:numPr>
        <w:spacing w:before="240" w:line="300" w:lineRule="auto"/>
        <w:ind w:leftChars="0" w:left="426" w:hanging="426"/>
        <w:rPr>
          <w:rFonts w:eastAsia="SimSun"/>
          <w:b/>
          <w:color w:val="000000"/>
          <w:szCs w:val="21"/>
          <w:u w:val="single"/>
          <w:lang w:eastAsia="zh-CN"/>
        </w:rPr>
      </w:pPr>
      <w:r>
        <w:rPr>
          <w:rFonts w:eastAsia="SimSun"/>
          <w:b/>
          <w:color w:val="000000"/>
          <w:szCs w:val="21"/>
          <w:lang w:eastAsia="zh-CN"/>
        </w:rPr>
        <w:t xml:space="preserve">    </w:t>
      </w:r>
      <w:r w:rsidRPr="008607F2">
        <w:rPr>
          <w:rFonts w:eastAsia="SimSun" w:hint="eastAsia"/>
          <w:b/>
          <w:color w:val="000000"/>
          <w:szCs w:val="21"/>
          <w:lang w:eastAsia="zh-CN"/>
        </w:rPr>
        <w:t xml:space="preserve">PP1: </w:t>
      </w:r>
      <w:r w:rsidRPr="008607F2">
        <w:rPr>
          <w:rFonts w:eastAsia="SimSun"/>
          <w:b/>
          <w:color w:val="000000"/>
          <w:szCs w:val="21"/>
          <w:lang w:eastAsia="zh-CN"/>
        </w:rPr>
        <w:t>Workshop on Typhoon Forecasting Techniques and WGM Project Progress Review</w:t>
      </w:r>
    </w:p>
    <w:p w14:paraId="6C9EDCF1" w14:textId="102CB0C1" w:rsidR="00334772" w:rsidRPr="00421B35" w:rsidRDefault="00334772">
      <w:pPr>
        <w:pStyle w:val="ListParagraph"/>
        <w:numPr>
          <w:ilvl w:val="0"/>
          <w:numId w:val="10"/>
        </w:numPr>
        <w:spacing w:before="240" w:line="300" w:lineRule="auto"/>
        <w:ind w:leftChars="0" w:left="851"/>
        <w:rPr>
          <w:rFonts w:eastAsia="SimSun"/>
          <w:bCs/>
          <w:color w:val="000000"/>
          <w:szCs w:val="21"/>
          <w:lang w:eastAsia="zh-TW"/>
        </w:rPr>
      </w:pPr>
      <w:r>
        <w:rPr>
          <w:rFonts w:eastAsia="SimSun"/>
          <w:bCs/>
          <w:color w:val="000000"/>
          <w:szCs w:val="21"/>
          <w:lang w:eastAsia="zh-CN"/>
        </w:rPr>
        <w:t xml:space="preserve">The workshop was successfully held </w:t>
      </w:r>
      <w:r w:rsidR="00D84DBF">
        <w:rPr>
          <w:rFonts w:eastAsia="SimSun"/>
          <w:bCs/>
          <w:color w:val="000000"/>
          <w:szCs w:val="21"/>
          <w:lang w:eastAsia="zh-CN"/>
        </w:rPr>
        <w:t xml:space="preserve">in Malaysia </w:t>
      </w:r>
      <w:r>
        <w:rPr>
          <w:rFonts w:eastAsia="SimSun"/>
          <w:bCs/>
          <w:color w:val="000000"/>
          <w:szCs w:val="21"/>
          <w:lang w:eastAsia="zh-CN"/>
        </w:rPr>
        <w:t>for 2.5 days on 11-13 October 2022 in hybrid format. There were 5 speakers (3 physical from USA and KMA, and 2 online from KMA and STI), and 24 participants (19 physical and 5 online).</w:t>
      </w:r>
    </w:p>
    <w:p w14:paraId="258F0DF3" w14:textId="77777777" w:rsidR="00334772" w:rsidRPr="00977F38" w:rsidRDefault="00334772">
      <w:pPr>
        <w:pStyle w:val="ListParagraph"/>
        <w:numPr>
          <w:ilvl w:val="0"/>
          <w:numId w:val="10"/>
        </w:numPr>
        <w:spacing w:before="240" w:line="300" w:lineRule="auto"/>
        <w:ind w:leftChars="0" w:left="851"/>
        <w:rPr>
          <w:rFonts w:eastAsia="SimSun"/>
          <w:b/>
          <w:szCs w:val="21"/>
          <w:lang w:eastAsia="zh-CN"/>
        </w:rPr>
      </w:pPr>
      <w:r w:rsidRPr="00977F38">
        <w:rPr>
          <w:rFonts w:eastAsia="SimSun"/>
          <w:bCs/>
          <w:color w:val="000000"/>
          <w:szCs w:val="21"/>
          <w:lang w:eastAsia="zh-CN"/>
        </w:rPr>
        <w:t>The 5</w:t>
      </w:r>
      <w:r w:rsidRPr="00977F38">
        <w:rPr>
          <w:rFonts w:eastAsia="SimSun"/>
          <w:bCs/>
          <w:color w:val="000000"/>
          <w:szCs w:val="21"/>
          <w:vertAlign w:val="superscript"/>
          <w:lang w:eastAsia="zh-CN"/>
        </w:rPr>
        <w:t>th</w:t>
      </w:r>
      <w:r w:rsidRPr="00977F38">
        <w:rPr>
          <w:rFonts w:eastAsia="SimSun"/>
          <w:bCs/>
          <w:color w:val="000000"/>
          <w:szCs w:val="21"/>
          <w:lang w:eastAsia="zh-CN"/>
        </w:rPr>
        <w:t xml:space="preserve"> WGM Annual Meeting was hosted by MET Malaysia in the afternoon of 13 October 2022.</w:t>
      </w:r>
    </w:p>
    <w:p w14:paraId="7C16FB9D" w14:textId="77777777" w:rsidR="00334772" w:rsidRPr="00977F38" w:rsidRDefault="00334772" w:rsidP="00334772">
      <w:pPr>
        <w:spacing w:before="240" w:line="300" w:lineRule="auto"/>
        <w:rPr>
          <w:rFonts w:eastAsia="SimSun"/>
          <w:b/>
          <w:szCs w:val="21"/>
          <w:lang w:eastAsia="zh-CN"/>
        </w:rPr>
      </w:pPr>
      <w:r w:rsidRPr="00977F38">
        <w:rPr>
          <w:rFonts w:eastAsia="SimSun"/>
          <w:b/>
          <w:szCs w:val="21"/>
          <w:lang w:eastAsia="zh-CN"/>
        </w:rPr>
        <w:t>2.15</w:t>
      </w:r>
      <w:r w:rsidRPr="00977F38">
        <w:rPr>
          <w:rFonts w:eastAsia="SimSun"/>
          <w:b/>
          <w:color w:val="000000"/>
          <w:szCs w:val="21"/>
          <w:lang w:eastAsia="zh-CN"/>
        </w:rPr>
        <w:t xml:space="preserve">    </w:t>
      </w:r>
      <w:r w:rsidRPr="00977F38">
        <w:rPr>
          <w:rFonts w:eastAsia="SimSun"/>
          <w:b/>
          <w:szCs w:val="21"/>
          <w:lang w:eastAsia="zh-CN"/>
        </w:rPr>
        <w:t>PP2: GK2A Utilization for Tropical Cyclone</w:t>
      </w:r>
    </w:p>
    <w:p w14:paraId="18BFBC29" w14:textId="77777777" w:rsidR="00334772" w:rsidRDefault="00334772">
      <w:pPr>
        <w:pStyle w:val="ListParagraph"/>
        <w:numPr>
          <w:ilvl w:val="0"/>
          <w:numId w:val="10"/>
        </w:numPr>
        <w:spacing w:before="240" w:line="300" w:lineRule="auto"/>
        <w:ind w:leftChars="0" w:left="851"/>
        <w:rPr>
          <w:rFonts w:eastAsia="SimSun"/>
          <w:bCs/>
          <w:color w:val="000000"/>
          <w:szCs w:val="21"/>
          <w:lang w:eastAsia="zh-TW"/>
        </w:rPr>
      </w:pPr>
      <w:r>
        <w:rPr>
          <w:rFonts w:eastAsia="SimSun"/>
          <w:bCs/>
          <w:color w:val="000000"/>
          <w:szCs w:val="21"/>
          <w:lang w:eastAsia="zh-CN"/>
        </w:rPr>
        <w:t xml:space="preserve">GEO-KOMPSAT-2A(GK2A) was launched on December 4, 2018 and in operation since 00UTC July 25, 2019. Data in </w:t>
      </w:r>
      <w:proofErr w:type="spellStart"/>
      <w:r>
        <w:rPr>
          <w:rFonts w:eastAsia="SimSun"/>
          <w:bCs/>
          <w:color w:val="000000"/>
          <w:szCs w:val="21"/>
          <w:lang w:eastAsia="zh-CN"/>
        </w:rPr>
        <w:t>netCDF</w:t>
      </w:r>
      <w:proofErr w:type="spellEnd"/>
      <w:r>
        <w:rPr>
          <w:rFonts w:eastAsia="SimSun"/>
          <w:bCs/>
          <w:color w:val="000000"/>
          <w:szCs w:val="21"/>
          <w:lang w:eastAsia="zh-CN"/>
        </w:rPr>
        <w:t xml:space="preserve"> format are distributed via land line service and satellite broadcasting service. Request-based GK2A Rapid Scan Observation is also available for Asian Pacific Region (RA II and V).</w:t>
      </w:r>
    </w:p>
    <w:p w14:paraId="0EA229C5" w14:textId="77777777" w:rsidR="00334772" w:rsidRDefault="00334772">
      <w:pPr>
        <w:pStyle w:val="ListParagraph"/>
        <w:numPr>
          <w:ilvl w:val="0"/>
          <w:numId w:val="10"/>
        </w:numPr>
        <w:spacing w:before="240" w:line="300" w:lineRule="auto"/>
        <w:ind w:leftChars="0" w:left="851"/>
        <w:rPr>
          <w:rFonts w:eastAsia="SimSun"/>
          <w:bCs/>
          <w:color w:val="000000"/>
          <w:szCs w:val="21"/>
          <w:lang w:eastAsia="zh-TW"/>
        </w:rPr>
      </w:pPr>
      <w:r>
        <w:rPr>
          <w:rFonts w:eastAsia="SimSun"/>
          <w:bCs/>
          <w:color w:val="000000"/>
          <w:szCs w:val="21"/>
          <w:lang w:eastAsia="zh-CN"/>
        </w:rPr>
        <w:t xml:space="preserve">The products were also introduced in (1) Workshop on Satellites for Tropical Cyclones (IWSATC-3) on December 9, </w:t>
      </w:r>
      <w:proofErr w:type="gramStart"/>
      <w:r>
        <w:rPr>
          <w:rFonts w:eastAsia="SimSun"/>
          <w:bCs/>
          <w:color w:val="000000"/>
          <w:szCs w:val="21"/>
          <w:lang w:eastAsia="zh-CN"/>
        </w:rPr>
        <w:t>2021;  (</w:t>
      </w:r>
      <w:proofErr w:type="gramEnd"/>
      <w:r>
        <w:rPr>
          <w:rFonts w:eastAsia="SimSun"/>
          <w:bCs/>
          <w:color w:val="000000"/>
          <w:szCs w:val="21"/>
          <w:lang w:eastAsia="zh-CN"/>
        </w:rPr>
        <w:t xml:space="preserve">2) Typhoon Forecasting Techniques Workshop (PP1) on October 12, 2022; and (3) Meteorological Satellite Data Utilization over Asia Region on October 17-18, 2022. </w:t>
      </w:r>
    </w:p>
    <w:p w14:paraId="7E2918DE" w14:textId="77777777" w:rsidR="00334772" w:rsidRDefault="00334772">
      <w:pPr>
        <w:pStyle w:val="ListParagraph"/>
        <w:numPr>
          <w:ilvl w:val="0"/>
          <w:numId w:val="10"/>
        </w:numPr>
        <w:spacing w:before="240" w:line="300" w:lineRule="auto"/>
        <w:ind w:leftChars="0" w:left="851"/>
        <w:rPr>
          <w:rFonts w:eastAsia="SimSun"/>
          <w:bCs/>
          <w:color w:val="000000"/>
          <w:szCs w:val="21"/>
          <w:lang w:eastAsia="zh-CN"/>
        </w:rPr>
      </w:pPr>
      <w:r>
        <w:rPr>
          <w:rFonts w:eastAsia="SimSun"/>
          <w:bCs/>
          <w:color w:val="000000"/>
          <w:szCs w:val="21"/>
          <w:lang w:eastAsia="zh-CN"/>
        </w:rPr>
        <w:t>The project will be moved to AOP in 2023.</w:t>
      </w:r>
    </w:p>
    <w:p w14:paraId="09AC0698" w14:textId="77777777" w:rsidR="00334772" w:rsidRDefault="00334772" w:rsidP="00334772">
      <w:pPr>
        <w:widowControl/>
        <w:rPr>
          <w:rFonts w:eastAsia="SimSun"/>
          <w:bCs/>
          <w:color w:val="000000"/>
          <w:szCs w:val="21"/>
          <w:lang w:eastAsia="zh-CN"/>
        </w:rPr>
      </w:pPr>
      <w:r>
        <w:rPr>
          <w:rFonts w:eastAsia="SimSun"/>
          <w:bCs/>
          <w:color w:val="000000"/>
          <w:szCs w:val="21"/>
          <w:lang w:eastAsia="zh-CN"/>
        </w:rPr>
        <w:br w:type="page"/>
      </w:r>
    </w:p>
    <w:bookmarkEnd w:id="11"/>
    <w:bookmarkEnd w:id="12"/>
    <w:bookmarkEnd w:id="13"/>
    <w:p w14:paraId="2785B822" w14:textId="69A03013" w:rsidR="00334772" w:rsidRPr="001A76C3" w:rsidRDefault="00334772" w:rsidP="00334772">
      <w:pPr>
        <w:jc w:val="both"/>
        <w:rPr>
          <w:rFonts w:ascii="Cambria" w:hAnsi="Cambria"/>
          <w:b/>
        </w:rPr>
      </w:pPr>
      <w:r>
        <w:rPr>
          <w:rFonts w:ascii="Cambria" w:eastAsia="SimSun" w:hAnsi="Cambria" w:hint="eastAsia"/>
          <w:b/>
          <w:lang w:eastAsia="zh-CN"/>
        </w:rPr>
        <w:lastRenderedPageBreak/>
        <w:t>3</w:t>
      </w:r>
      <w:r w:rsidRPr="001A76C3">
        <w:rPr>
          <w:rFonts w:ascii="Cambria" w:hAnsi="Cambria"/>
          <w:b/>
        </w:rPr>
        <w:t>.</w:t>
      </w:r>
      <w:r w:rsidRPr="001A76C3">
        <w:rPr>
          <w:rFonts w:ascii="Cambria" w:hAnsi="Cambria" w:hint="eastAsia"/>
          <w:b/>
        </w:rPr>
        <w:t xml:space="preserve">  </w:t>
      </w:r>
      <w:r w:rsidRPr="001A76C3">
        <w:rPr>
          <w:rFonts w:ascii="Cambria" w:hAnsi="Cambria"/>
          <w:b/>
        </w:rPr>
        <w:t xml:space="preserve">Conclusions and the proposed </w:t>
      </w:r>
      <w:r>
        <w:rPr>
          <w:rFonts w:ascii="Cambria" w:hAnsi="Cambria"/>
          <w:b/>
        </w:rPr>
        <w:t>operating</w:t>
      </w:r>
      <w:r w:rsidRPr="001A76C3">
        <w:rPr>
          <w:rFonts w:ascii="Cambria" w:hAnsi="Cambria"/>
          <w:b/>
        </w:rPr>
        <w:t xml:space="preserve"> plans for 20</w:t>
      </w:r>
      <w:r>
        <w:rPr>
          <w:rFonts w:ascii="Cambria" w:hAnsi="Cambria"/>
          <w:b/>
        </w:rPr>
        <w:t>2</w:t>
      </w:r>
      <w:r w:rsidR="00CC6CC4">
        <w:rPr>
          <w:rFonts w:ascii="Cambria" w:hAnsi="Cambria"/>
          <w:b/>
        </w:rPr>
        <w:t>3</w:t>
      </w:r>
    </w:p>
    <w:p w14:paraId="4FF5ABB2" w14:textId="77777777" w:rsidR="00334772" w:rsidRPr="000E3610" w:rsidRDefault="00334772" w:rsidP="00334772">
      <w:pPr>
        <w:spacing w:beforeLines="50" w:before="120" w:line="276" w:lineRule="auto"/>
        <w:ind w:firstLineChars="200" w:firstLine="480"/>
        <w:jc w:val="both"/>
        <w:rPr>
          <w:rFonts w:ascii="Cambria" w:hAnsi="Cambria"/>
        </w:rPr>
      </w:pPr>
      <w:r>
        <w:rPr>
          <w:rFonts w:ascii="Cambria" w:hAnsi="Cambria"/>
        </w:rPr>
        <w:t>Based on</w:t>
      </w:r>
      <w:r w:rsidRPr="000E3610">
        <w:rPr>
          <w:rFonts w:ascii="Cambria" w:hAnsi="Cambria"/>
        </w:rPr>
        <w:t xml:space="preserve"> the information provided by Members and the respective coordinators of the </w:t>
      </w:r>
      <w:r>
        <w:rPr>
          <w:rFonts w:ascii="Cambria" w:hAnsi="Cambria"/>
        </w:rPr>
        <w:t>operating</w:t>
      </w:r>
      <w:r w:rsidRPr="000E3610">
        <w:rPr>
          <w:rFonts w:ascii="Cambria" w:hAnsi="Cambria"/>
        </w:rPr>
        <w:t xml:space="preserve"> plans</w:t>
      </w:r>
      <w:r>
        <w:rPr>
          <w:rFonts w:ascii="Cambria" w:hAnsi="Cambria"/>
        </w:rPr>
        <w:t>,</w:t>
      </w:r>
      <w:r w:rsidRPr="000E3610">
        <w:rPr>
          <w:rFonts w:ascii="Cambria" w:hAnsi="Cambria"/>
        </w:rPr>
        <w:t xml:space="preserve"> and discussions during the </w:t>
      </w:r>
      <w:r>
        <w:rPr>
          <w:rFonts w:ascii="Cambria" w:eastAsia="SimSun" w:hAnsi="Cambria" w:hint="eastAsia"/>
          <w:lang w:eastAsia="zh-CN"/>
        </w:rPr>
        <w:t xml:space="preserve">Parallel </w:t>
      </w:r>
      <w:r w:rsidRPr="000E3610">
        <w:rPr>
          <w:rFonts w:ascii="Cambria" w:hAnsi="Cambria"/>
        </w:rPr>
        <w:t>Meeting, the following conclusions were reached:</w:t>
      </w:r>
    </w:p>
    <w:p w14:paraId="1EC8A01C" w14:textId="3565D098" w:rsidR="00334772" w:rsidRPr="00DC0E00" w:rsidRDefault="00334772">
      <w:pPr>
        <w:pStyle w:val="ListParagraph"/>
        <w:numPr>
          <w:ilvl w:val="3"/>
          <w:numId w:val="17"/>
        </w:numPr>
        <w:spacing w:line="276" w:lineRule="auto"/>
        <w:ind w:leftChars="0" w:left="1134" w:hanging="567"/>
        <w:jc w:val="both"/>
        <w:rPr>
          <w:rFonts w:ascii="Cambria" w:hAnsi="Cambria"/>
        </w:rPr>
      </w:pPr>
      <w:r w:rsidRPr="00DC0E00">
        <w:rPr>
          <w:rFonts w:ascii="Cambria" w:hAnsi="Cambria"/>
        </w:rPr>
        <w:t>Members have made important progress in the implementation of the TC Strategic Plan during the year 2022.</w:t>
      </w:r>
    </w:p>
    <w:p w14:paraId="11B320DA" w14:textId="77777777" w:rsidR="00334772" w:rsidRDefault="00334772">
      <w:pPr>
        <w:numPr>
          <w:ilvl w:val="3"/>
          <w:numId w:val="17"/>
        </w:numPr>
        <w:spacing w:line="276" w:lineRule="auto"/>
        <w:ind w:left="1134" w:hanging="567"/>
        <w:jc w:val="both"/>
        <w:rPr>
          <w:rFonts w:ascii="Cambria" w:hAnsi="Cambria"/>
        </w:rPr>
      </w:pPr>
      <w:r w:rsidRPr="00607DA0">
        <w:rPr>
          <w:rFonts w:ascii="Cambria" w:hAnsi="Cambria"/>
        </w:rPr>
        <w:t>Members made significant progress during 202</w:t>
      </w:r>
      <w:r>
        <w:rPr>
          <w:rFonts w:ascii="Cambria" w:hAnsi="Cambria"/>
        </w:rPr>
        <w:t>2</w:t>
      </w:r>
      <w:r w:rsidRPr="00607DA0">
        <w:rPr>
          <w:rFonts w:ascii="Cambria" w:hAnsi="Cambria"/>
        </w:rPr>
        <w:t xml:space="preserve"> in tropical cyclone monitoring and communication systems, data assimilation and numerical weather prediction systems, tropical cyclone forecast-aiding systems, and scientific understanding of tropical cyclone activities.</w:t>
      </w:r>
    </w:p>
    <w:p w14:paraId="1FFFF409" w14:textId="77777777" w:rsidR="00334772" w:rsidRDefault="00334772">
      <w:pPr>
        <w:numPr>
          <w:ilvl w:val="3"/>
          <w:numId w:val="17"/>
        </w:numPr>
        <w:spacing w:line="276" w:lineRule="auto"/>
        <w:ind w:left="1134" w:hanging="567"/>
        <w:jc w:val="both"/>
        <w:rPr>
          <w:rFonts w:ascii="Cambria" w:hAnsi="Cambria"/>
        </w:rPr>
      </w:pPr>
      <w:r w:rsidRPr="00607DA0">
        <w:rPr>
          <w:rFonts w:ascii="Cambria" w:hAnsi="Cambria"/>
          <w:lang w:eastAsia="zh-TW"/>
        </w:rPr>
        <w:t xml:space="preserve">With the help of </w:t>
      </w:r>
      <w:r w:rsidRPr="00607DA0">
        <w:rPr>
          <w:rFonts w:ascii="Cambria" w:hAnsi="Cambria"/>
        </w:rPr>
        <w:t>T</w:t>
      </w:r>
      <w:r w:rsidRPr="00607DA0">
        <w:rPr>
          <w:rFonts w:ascii="Cambria" w:hAnsi="Cambria"/>
          <w:lang w:eastAsia="zh-TW"/>
        </w:rPr>
        <w:t>ropical C</w:t>
      </w:r>
      <w:r w:rsidRPr="00607DA0">
        <w:rPr>
          <w:rFonts w:ascii="Cambria" w:hAnsi="Cambria"/>
        </w:rPr>
        <w:t xml:space="preserve">yclone </w:t>
      </w:r>
      <w:r w:rsidRPr="00607DA0">
        <w:rPr>
          <w:rFonts w:ascii="Cambria" w:hAnsi="Cambria"/>
          <w:lang w:eastAsia="zh-TW"/>
        </w:rPr>
        <w:t>P</w:t>
      </w:r>
      <w:r w:rsidRPr="00607DA0">
        <w:rPr>
          <w:rFonts w:ascii="Cambria" w:hAnsi="Cambria"/>
        </w:rPr>
        <w:t xml:space="preserve">rogramme (TCP) of </w:t>
      </w:r>
      <w:r w:rsidRPr="00607DA0">
        <w:rPr>
          <w:rFonts w:ascii="Cambria" w:hAnsi="Cambria"/>
          <w:lang w:eastAsia="zh-TW"/>
        </w:rPr>
        <w:t>WMO</w:t>
      </w:r>
      <w:r w:rsidRPr="00607DA0">
        <w:rPr>
          <w:rFonts w:ascii="Cambria" w:hAnsi="Cambria"/>
        </w:rPr>
        <w:t xml:space="preserve"> and </w:t>
      </w:r>
      <w:r w:rsidRPr="00607DA0">
        <w:rPr>
          <w:rFonts w:ascii="Cambria" w:hAnsi="Cambria"/>
          <w:lang w:eastAsia="zh-TW"/>
        </w:rPr>
        <w:t>T</w:t>
      </w:r>
      <w:r w:rsidRPr="00607DA0">
        <w:rPr>
          <w:rFonts w:ascii="Cambria" w:hAnsi="Cambria"/>
        </w:rPr>
        <w:t xml:space="preserve">yphoon </w:t>
      </w:r>
      <w:r w:rsidRPr="00607DA0">
        <w:rPr>
          <w:rFonts w:ascii="Cambria" w:hAnsi="Cambria"/>
          <w:lang w:eastAsia="zh-TW"/>
        </w:rPr>
        <w:t>C</w:t>
      </w:r>
      <w:r w:rsidRPr="00607DA0">
        <w:rPr>
          <w:rFonts w:ascii="Cambria" w:hAnsi="Cambria"/>
        </w:rPr>
        <w:t xml:space="preserve">ommittee </w:t>
      </w:r>
      <w:r w:rsidRPr="00607DA0">
        <w:rPr>
          <w:rFonts w:ascii="Cambria" w:hAnsi="Cambria"/>
          <w:lang w:eastAsia="zh-TW"/>
        </w:rPr>
        <w:t>S</w:t>
      </w:r>
      <w:r w:rsidRPr="00607DA0">
        <w:rPr>
          <w:rFonts w:ascii="Cambria" w:hAnsi="Cambria"/>
        </w:rPr>
        <w:t>ecretariat (TCS)</w:t>
      </w:r>
      <w:r w:rsidRPr="00607DA0">
        <w:rPr>
          <w:rFonts w:ascii="Cambria" w:hAnsi="Cambria"/>
          <w:lang w:eastAsia="zh-TW"/>
        </w:rPr>
        <w:t>,</w:t>
      </w:r>
      <w:r w:rsidRPr="00607DA0">
        <w:rPr>
          <w:rFonts w:ascii="Cambria" w:hAnsi="Cambria"/>
        </w:rPr>
        <w:t xml:space="preserve"> and the absolute sincere cooperation of all Members and the effective efforts of the WGM focal points, WGM has</w:t>
      </w:r>
      <w:r w:rsidRPr="00607DA0">
        <w:rPr>
          <w:rFonts w:ascii="Cambria" w:eastAsia="SimSun" w:hAnsi="Cambria" w:hint="eastAsia"/>
          <w:lang w:eastAsia="zh-CN"/>
        </w:rPr>
        <w:t xml:space="preserve"> </w:t>
      </w:r>
      <w:r w:rsidRPr="00607DA0">
        <w:rPr>
          <w:rFonts w:ascii="Cambria" w:hAnsi="Cambria"/>
        </w:rPr>
        <w:t>successfully completed the tasks in 202</w:t>
      </w:r>
      <w:r>
        <w:rPr>
          <w:rFonts w:ascii="Cambria" w:hAnsi="Cambria"/>
        </w:rPr>
        <w:t>2</w:t>
      </w:r>
      <w:r w:rsidRPr="00607DA0">
        <w:rPr>
          <w:rFonts w:ascii="Cambria" w:hAnsi="Cambria"/>
        </w:rPr>
        <w:t>.</w:t>
      </w:r>
    </w:p>
    <w:p w14:paraId="3941B085" w14:textId="77777777" w:rsidR="00334772" w:rsidRPr="00AB7879" w:rsidRDefault="00334772">
      <w:pPr>
        <w:numPr>
          <w:ilvl w:val="3"/>
          <w:numId w:val="17"/>
        </w:numPr>
        <w:spacing w:line="276" w:lineRule="auto"/>
        <w:ind w:left="1134" w:hanging="567"/>
        <w:jc w:val="both"/>
        <w:rPr>
          <w:rFonts w:ascii="Cambria" w:hAnsi="Cambria"/>
        </w:rPr>
      </w:pPr>
      <w:r w:rsidRPr="00AB7879">
        <w:rPr>
          <w:rFonts w:ascii="Cambria" w:hAnsi="Cambria"/>
        </w:rPr>
        <w:t>Based on the discussion on the operating plans for 202</w:t>
      </w:r>
      <w:r>
        <w:rPr>
          <w:rFonts w:ascii="Cambria" w:hAnsi="Cambria"/>
        </w:rPr>
        <w:t>2</w:t>
      </w:r>
      <w:r w:rsidRPr="00AB7879">
        <w:rPr>
          <w:rFonts w:ascii="Cambria" w:hAnsi="Cambria" w:hint="eastAsia"/>
        </w:rPr>
        <w:t xml:space="preserve"> during</w:t>
      </w:r>
      <w:r w:rsidRPr="00AB7879">
        <w:rPr>
          <w:rFonts w:ascii="Cambria" w:hAnsi="Cambria"/>
        </w:rPr>
        <w:t xml:space="preserve"> the </w:t>
      </w:r>
      <w:r w:rsidRPr="00AB7879">
        <w:rPr>
          <w:rFonts w:ascii="Cambria" w:hAnsi="Cambria" w:hint="eastAsia"/>
        </w:rPr>
        <w:t>1</w:t>
      </w:r>
      <w:r>
        <w:rPr>
          <w:rFonts w:ascii="Cambria" w:hAnsi="Cambria"/>
        </w:rPr>
        <w:t>7</w:t>
      </w:r>
      <w:r w:rsidRPr="00AB7879">
        <w:rPr>
          <w:rFonts w:ascii="Cambria" w:hAnsi="Cambria"/>
          <w:vertAlign w:val="superscript"/>
        </w:rPr>
        <w:t>th</w:t>
      </w:r>
      <w:r w:rsidRPr="00AB7879">
        <w:rPr>
          <w:rFonts w:ascii="Cambria" w:eastAsia="SimSun" w:hAnsi="Cambria" w:hint="eastAsia"/>
          <w:lang w:eastAsia="zh-CN"/>
        </w:rPr>
        <w:t xml:space="preserve"> </w:t>
      </w:r>
      <w:r w:rsidRPr="00AB7879">
        <w:rPr>
          <w:rFonts w:ascii="Cambria" w:hAnsi="Cambria"/>
        </w:rPr>
        <w:t>IWS, it was concluded to adopt the operating plans as follows:</w:t>
      </w:r>
    </w:p>
    <w:p w14:paraId="281DC173" w14:textId="3D35A95D" w:rsidR="00334772" w:rsidRPr="00BC5152" w:rsidRDefault="00334772">
      <w:pPr>
        <w:pStyle w:val="ListParagraph"/>
        <w:numPr>
          <w:ilvl w:val="0"/>
          <w:numId w:val="63"/>
        </w:numPr>
        <w:ind w:leftChars="0" w:left="1701" w:hanging="283"/>
        <w:jc w:val="both"/>
        <w:rPr>
          <w:rFonts w:ascii="Cambria" w:hAnsi="Cambria"/>
          <w:sz w:val="22"/>
          <w:szCs w:val="22"/>
        </w:rPr>
      </w:pPr>
      <w:r w:rsidRPr="008607F2">
        <w:rPr>
          <w:rFonts w:ascii="Cambria" w:eastAsia="SimSun" w:hAnsi="Cambria"/>
          <w:sz w:val="22"/>
          <w:szCs w:val="22"/>
          <w:lang w:eastAsia="zh-CN"/>
        </w:rPr>
        <w:t>The POP</w:t>
      </w:r>
      <w:r w:rsidRPr="008607F2">
        <w:rPr>
          <w:rFonts w:ascii="Cambria" w:hAnsi="Cambria"/>
          <w:sz w:val="22"/>
          <w:szCs w:val="22"/>
        </w:rPr>
        <w:t xml:space="preserve"> item</w:t>
      </w:r>
      <w:r>
        <w:rPr>
          <w:rFonts w:ascii="Cambria" w:hAnsi="Cambria"/>
          <w:sz w:val="22"/>
          <w:szCs w:val="22"/>
        </w:rPr>
        <w:t>s</w:t>
      </w:r>
      <w:r w:rsidRPr="008607F2">
        <w:rPr>
          <w:rFonts w:ascii="Cambria" w:hAnsi="Cambria"/>
          <w:sz w:val="22"/>
          <w:szCs w:val="22"/>
        </w:rPr>
        <w:t xml:space="preserve"> </w:t>
      </w:r>
      <w:r w:rsidRPr="008607F2">
        <w:rPr>
          <w:rFonts w:ascii="Cambria" w:eastAsia="SimSun" w:hAnsi="Cambria" w:hint="eastAsia"/>
          <w:sz w:val="22"/>
          <w:szCs w:val="22"/>
          <w:lang w:eastAsia="zh-CN"/>
        </w:rPr>
        <w:t>1</w:t>
      </w:r>
      <w:r w:rsidRPr="008607F2">
        <w:rPr>
          <w:rFonts w:ascii="Cambria" w:eastAsia="SimSun" w:hAnsi="Cambria"/>
          <w:sz w:val="22"/>
          <w:szCs w:val="22"/>
          <w:lang w:eastAsia="zh-CN"/>
        </w:rPr>
        <w:t>-</w:t>
      </w:r>
      <w:r>
        <w:rPr>
          <w:rFonts w:ascii="Cambria" w:eastAsia="SimSun" w:hAnsi="Cambria"/>
          <w:sz w:val="22"/>
          <w:szCs w:val="22"/>
          <w:lang w:eastAsia="zh-CN"/>
        </w:rPr>
        <w:t xml:space="preserve">4 </w:t>
      </w:r>
      <w:r w:rsidRPr="008607F2">
        <w:rPr>
          <w:rFonts w:ascii="Cambria" w:eastAsia="SimSun" w:hAnsi="Cambria"/>
          <w:sz w:val="22"/>
          <w:szCs w:val="22"/>
          <w:lang w:eastAsia="zh-CN"/>
        </w:rPr>
        <w:t>will be continued in 202</w:t>
      </w:r>
      <w:r>
        <w:rPr>
          <w:rFonts w:ascii="Cambria" w:eastAsia="SimSun" w:hAnsi="Cambria"/>
          <w:sz w:val="22"/>
          <w:szCs w:val="22"/>
          <w:lang w:eastAsia="zh-CN"/>
        </w:rPr>
        <w:t>3</w:t>
      </w:r>
      <w:r w:rsidRPr="008607F2">
        <w:rPr>
          <w:rFonts w:ascii="Cambria" w:eastAsia="SimSun" w:hAnsi="Cambria"/>
          <w:sz w:val="22"/>
          <w:szCs w:val="22"/>
          <w:lang w:eastAsia="zh-CN"/>
        </w:rPr>
        <w:t>.</w:t>
      </w:r>
    </w:p>
    <w:p w14:paraId="1893182B" w14:textId="14E40DCA" w:rsidR="00334772" w:rsidRPr="00866BBB" w:rsidRDefault="00334772">
      <w:pPr>
        <w:pStyle w:val="ListParagraph"/>
        <w:numPr>
          <w:ilvl w:val="0"/>
          <w:numId w:val="63"/>
        </w:numPr>
        <w:ind w:leftChars="0" w:left="1701" w:hanging="283"/>
        <w:jc w:val="both"/>
        <w:rPr>
          <w:rFonts w:ascii="Cambria" w:hAnsi="Cambria"/>
          <w:sz w:val="22"/>
          <w:szCs w:val="22"/>
        </w:rPr>
      </w:pPr>
      <w:r>
        <w:rPr>
          <w:rFonts w:ascii="Cambria" w:eastAsia="SimSun" w:hAnsi="Cambria"/>
          <w:sz w:val="22"/>
          <w:szCs w:val="22"/>
          <w:lang w:eastAsia="zh-CN"/>
        </w:rPr>
        <w:t>The AOP items 1-9 will be continued in 2023.</w:t>
      </w:r>
    </w:p>
    <w:p w14:paraId="5E12F6B9" w14:textId="77777777" w:rsidR="00334772" w:rsidRPr="00866BBB" w:rsidRDefault="00334772">
      <w:pPr>
        <w:pStyle w:val="ListParagraph"/>
        <w:numPr>
          <w:ilvl w:val="0"/>
          <w:numId w:val="63"/>
        </w:numPr>
        <w:ind w:leftChars="0" w:left="1701" w:hanging="283"/>
        <w:jc w:val="both"/>
        <w:rPr>
          <w:rFonts w:ascii="Cambria" w:hAnsi="Cambria"/>
          <w:sz w:val="22"/>
          <w:szCs w:val="22"/>
        </w:rPr>
      </w:pPr>
      <w:r>
        <w:rPr>
          <w:rFonts w:ascii="Cambria" w:eastAsia="SimSun" w:hAnsi="Cambria"/>
          <w:sz w:val="22"/>
          <w:szCs w:val="22"/>
          <w:lang w:eastAsia="zh-CN"/>
        </w:rPr>
        <w:t>The PP item 1 will be closed.</w:t>
      </w:r>
    </w:p>
    <w:p w14:paraId="188FED87" w14:textId="77777777" w:rsidR="00334772" w:rsidRPr="00866BBB" w:rsidRDefault="00334772">
      <w:pPr>
        <w:pStyle w:val="ListParagraph"/>
        <w:numPr>
          <w:ilvl w:val="0"/>
          <w:numId w:val="63"/>
        </w:numPr>
        <w:ind w:leftChars="0" w:left="1701" w:hanging="283"/>
        <w:jc w:val="both"/>
        <w:rPr>
          <w:rFonts w:ascii="Cambria" w:hAnsi="Cambria"/>
          <w:sz w:val="22"/>
          <w:szCs w:val="22"/>
        </w:rPr>
      </w:pPr>
      <w:r>
        <w:rPr>
          <w:rFonts w:ascii="Cambria" w:eastAsia="SimSun" w:hAnsi="Cambria"/>
          <w:sz w:val="22"/>
          <w:szCs w:val="22"/>
          <w:lang w:eastAsia="zh-CN"/>
        </w:rPr>
        <w:t>The PP item 2 will be moved to AOP10 in 2023.</w:t>
      </w:r>
    </w:p>
    <w:p w14:paraId="6498111C" w14:textId="79879F90" w:rsidR="00334772" w:rsidRPr="00343ECE" w:rsidRDefault="00334772">
      <w:pPr>
        <w:pStyle w:val="ListParagraph"/>
        <w:numPr>
          <w:ilvl w:val="0"/>
          <w:numId w:val="63"/>
        </w:numPr>
        <w:ind w:leftChars="0" w:left="1701" w:hanging="283"/>
        <w:jc w:val="both"/>
        <w:rPr>
          <w:rFonts w:ascii="Cambria" w:hAnsi="Cambria"/>
          <w:sz w:val="22"/>
          <w:szCs w:val="22"/>
        </w:rPr>
      </w:pPr>
      <w:r w:rsidRPr="00343ECE">
        <w:rPr>
          <w:rFonts w:ascii="Cambria" w:eastAsia="SimSun" w:hAnsi="Cambria"/>
          <w:sz w:val="22"/>
          <w:szCs w:val="22"/>
          <w:lang w:eastAsia="zh-CN"/>
        </w:rPr>
        <w:t>A new PP item 1 “</w:t>
      </w:r>
      <w:r w:rsidR="00343ECE" w:rsidRPr="00343ECE">
        <w:rPr>
          <w:rFonts w:ascii="Cambria" w:eastAsia="Malgun Gothic" w:hAnsi="Cambria" w:cs="Arial"/>
          <w:iCs/>
          <w:color w:val="000000"/>
          <w:sz w:val="22"/>
          <w:szCs w:val="22"/>
        </w:rPr>
        <w:t>Assessment Report on Regional Influence of Anomalous Tropical Cyclone Activity in the Western No</w:t>
      </w:r>
      <w:r w:rsidR="00343ECE">
        <w:rPr>
          <w:rFonts w:ascii="Cambria" w:eastAsia="Malgun Gothic" w:hAnsi="Cambria" w:cs="Arial"/>
          <w:iCs/>
          <w:color w:val="000000"/>
          <w:sz w:val="22"/>
          <w:szCs w:val="22"/>
        </w:rPr>
        <w:t>r</w:t>
      </w:r>
      <w:r w:rsidR="00343ECE" w:rsidRPr="00343ECE">
        <w:rPr>
          <w:rFonts w:ascii="Cambria" w:eastAsia="Malgun Gothic" w:hAnsi="Cambria" w:cs="Arial"/>
          <w:iCs/>
          <w:color w:val="000000"/>
          <w:sz w:val="22"/>
          <w:szCs w:val="22"/>
        </w:rPr>
        <w:t>th Pacific (WNP)</w:t>
      </w:r>
      <w:r w:rsidRPr="00343ECE">
        <w:rPr>
          <w:rFonts w:ascii="Cambria" w:eastAsia="SimSun" w:hAnsi="Cambria"/>
          <w:sz w:val="22"/>
          <w:szCs w:val="22"/>
          <w:lang w:eastAsia="zh-CN"/>
        </w:rPr>
        <w:t>” organized by CMA will be introduced in 2023.</w:t>
      </w:r>
    </w:p>
    <w:p w14:paraId="506D3CBC" w14:textId="0AA035E3" w:rsidR="00343ECE" w:rsidRPr="00343ECE" w:rsidRDefault="00343ECE">
      <w:pPr>
        <w:pStyle w:val="ListParagraph"/>
        <w:numPr>
          <w:ilvl w:val="0"/>
          <w:numId w:val="63"/>
        </w:numPr>
        <w:ind w:leftChars="0" w:left="1701" w:hanging="283"/>
        <w:jc w:val="both"/>
        <w:rPr>
          <w:rFonts w:ascii="Cambria" w:hAnsi="Cambria"/>
          <w:sz w:val="22"/>
          <w:szCs w:val="22"/>
        </w:rPr>
      </w:pPr>
      <w:r w:rsidRPr="00343ECE">
        <w:rPr>
          <w:rFonts w:ascii="Cambria" w:eastAsia="SimSun" w:hAnsi="Cambria"/>
          <w:sz w:val="22"/>
          <w:szCs w:val="22"/>
          <w:lang w:eastAsia="zh-CN"/>
        </w:rPr>
        <w:t>A new PP item</w:t>
      </w:r>
      <w:r w:rsidR="00CC6CC4">
        <w:rPr>
          <w:rFonts w:ascii="Cambria" w:eastAsia="SimSun" w:hAnsi="Cambria"/>
          <w:sz w:val="22"/>
          <w:szCs w:val="22"/>
          <w:lang w:eastAsia="zh-CN"/>
        </w:rPr>
        <w:t xml:space="preserve"> 2</w:t>
      </w:r>
      <w:r w:rsidRPr="00343ECE">
        <w:rPr>
          <w:rFonts w:ascii="Cambria" w:eastAsia="SimSun" w:hAnsi="Cambria"/>
          <w:sz w:val="22"/>
          <w:szCs w:val="22"/>
          <w:lang w:eastAsia="zh-CN"/>
        </w:rPr>
        <w:t xml:space="preserve"> “</w:t>
      </w:r>
      <w:r w:rsidRPr="00343ECE">
        <w:rPr>
          <w:rFonts w:ascii="Cambria" w:eastAsia="Malgun Gothic" w:hAnsi="Cambria" w:cs="Arial"/>
          <w:iCs/>
          <w:color w:val="000000"/>
          <w:sz w:val="22"/>
          <w:szCs w:val="22"/>
        </w:rPr>
        <w:t>Tropical Cyclone Monitoring using Drifting Buoys</w:t>
      </w:r>
      <w:r w:rsidRPr="00343ECE">
        <w:rPr>
          <w:rFonts w:ascii="Cambria" w:eastAsia="SimSun" w:hAnsi="Cambria"/>
          <w:sz w:val="22"/>
          <w:szCs w:val="22"/>
          <w:lang w:eastAsia="zh-CN"/>
        </w:rPr>
        <w:t>” organized by KMA will be conducted in 2023.</w:t>
      </w:r>
    </w:p>
    <w:p w14:paraId="38D53A6F" w14:textId="77777777" w:rsidR="00334772" w:rsidRPr="00BC5152" w:rsidRDefault="00334772" w:rsidP="00334772">
      <w:pPr>
        <w:jc w:val="both"/>
        <w:rPr>
          <w:rFonts w:ascii="Cambria" w:eastAsia="SimSun" w:hAnsi="Cambria"/>
          <w:sz w:val="22"/>
          <w:szCs w:val="22"/>
          <w:lang w:eastAsia="zh-CN"/>
        </w:rPr>
      </w:pPr>
    </w:p>
    <w:p w14:paraId="672F974D" w14:textId="5259DA56" w:rsidR="00334772" w:rsidRPr="00DC0E00" w:rsidRDefault="00334772">
      <w:pPr>
        <w:pStyle w:val="ListParagraph"/>
        <w:numPr>
          <w:ilvl w:val="3"/>
          <w:numId w:val="17"/>
        </w:numPr>
        <w:ind w:leftChars="0" w:left="1418" w:hanging="709"/>
        <w:jc w:val="both"/>
        <w:rPr>
          <w:rFonts w:ascii="Cambria" w:eastAsia="SimSun" w:hAnsi="Cambria"/>
          <w:sz w:val="22"/>
          <w:szCs w:val="22"/>
          <w:lang w:eastAsia="zh-CN"/>
        </w:rPr>
      </w:pPr>
      <w:r w:rsidRPr="00DC0E00">
        <w:rPr>
          <w:rFonts w:ascii="Cambria" w:hAnsi="Cambria"/>
        </w:rPr>
        <w:t xml:space="preserve">The total budget proposed by WGM, which </w:t>
      </w:r>
      <w:r w:rsidRPr="00DC0E00">
        <w:rPr>
          <w:rFonts w:ascii="Cambria" w:eastAsia="SimSun" w:hAnsi="Cambria" w:hint="eastAsia"/>
          <w:lang w:eastAsia="zh-CN"/>
        </w:rPr>
        <w:t>will be</w:t>
      </w:r>
      <w:r w:rsidRPr="00DC0E00">
        <w:rPr>
          <w:rFonts w:ascii="Cambria" w:hAnsi="Cambria"/>
        </w:rPr>
        <w:t xml:space="preserve"> concurred at the AWG meeting, for undertaking the operating plans (AOPs, POPs and PPs) in 2023 is US$38,000. </w:t>
      </w:r>
    </w:p>
    <w:p w14:paraId="27CC6327" w14:textId="21BF224F" w:rsidR="00334772" w:rsidRPr="00AB7879" w:rsidRDefault="00334772">
      <w:pPr>
        <w:pStyle w:val="ListParagraph"/>
        <w:numPr>
          <w:ilvl w:val="1"/>
          <w:numId w:val="17"/>
        </w:numPr>
        <w:ind w:leftChars="0" w:hanging="731"/>
        <w:jc w:val="both"/>
        <w:rPr>
          <w:rFonts w:ascii="Cambria" w:eastAsia="SimSun" w:hAnsi="Cambria"/>
          <w:sz w:val="22"/>
          <w:szCs w:val="22"/>
          <w:lang w:eastAsia="zh-CN"/>
        </w:rPr>
      </w:pPr>
      <w:r w:rsidRPr="00AB7879">
        <w:rPr>
          <w:rFonts w:ascii="Cambria" w:hAnsi="Cambria"/>
        </w:rPr>
        <w:t>The proposed WGM 202</w:t>
      </w:r>
      <w:r>
        <w:rPr>
          <w:rFonts w:ascii="Cambria" w:hAnsi="Cambria"/>
        </w:rPr>
        <w:t>3</w:t>
      </w:r>
      <w:r w:rsidRPr="00AB7879">
        <w:rPr>
          <w:rFonts w:ascii="Cambria" w:hAnsi="Cambria"/>
        </w:rPr>
        <w:t xml:space="preserve"> operating plans (AOPs, POPs and PPs) including the actions, the success indicators, coordinators and budget is listed in </w:t>
      </w:r>
      <w:r w:rsidRPr="00AB7879">
        <w:rPr>
          <w:rFonts w:ascii="Cambria" w:hAnsi="Cambria"/>
          <w:color w:val="0070C0"/>
        </w:rPr>
        <w:t>Annex II</w:t>
      </w:r>
      <w:r w:rsidRPr="00AB7879">
        <w:rPr>
          <w:rFonts w:ascii="Cambria" w:hAnsi="Cambria"/>
        </w:rPr>
        <w:t xml:space="preserve">. </w:t>
      </w:r>
    </w:p>
    <w:p w14:paraId="6704A482" w14:textId="77777777" w:rsidR="00334772" w:rsidRPr="000E3610" w:rsidRDefault="00334772" w:rsidP="00334772">
      <w:pPr>
        <w:spacing w:line="276" w:lineRule="auto"/>
        <w:ind w:left="1134" w:hanging="567"/>
        <w:jc w:val="both"/>
        <w:rPr>
          <w:rFonts w:ascii="Cambria" w:hAnsi="Cambria"/>
        </w:rPr>
      </w:pPr>
    </w:p>
    <w:p w14:paraId="38280B29" w14:textId="77777777" w:rsidR="00334772" w:rsidRPr="002B6865" w:rsidRDefault="00334772" w:rsidP="00334772">
      <w:pPr>
        <w:rPr>
          <w:rFonts w:eastAsia="SimSun"/>
          <w:szCs w:val="21"/>
          <w:lang w:eastAsia="zh-CN"/>
        </w:rPr>
      </w:pPr>
    </w:p>
    <w:p w14:paraId="7340E800" w14:textId="77777777" w:rsidR="00334772" w:rsidRDefault="00334772" w:rsidP="00334772">
      <w:pPr>
        <w:spacing w:line="300" w:lineRule="auto"/>
        <w:ind w:firstLineChars="200" w:firstLine="480"/>
        <w:jc w:val="both"/>
        <w:rPr>
          <w:rFonts w:eastAsia="SimSun"/>
          <w:lang w:eastAsia="zh-TW"/>
        </w:rPr>
        <w:sectPr w:rsidR="00334772" w:rsidSect="00A038A6">
          <w:footerReference w:type="even" r:id="rId8"/>
          <w:footerReference w:type="default" r:id="rId9"/>
          <w:pgSz w:w="11906" w:h="16838" w:code="9"/>
          <w:pgMar w:top="1418" w:right="1418" w:bottom="1418" w:left="1588" w:header="851" w:footer="992" w:gutter="0"/>
          <w:pgNumType w:start="1"/>
          <w:cols w:space="425"/>
          <w:docGrid w:linePitch="360"/>
        </w:sectPr>
      </w:pPr>
      <w:r>
        <w:rPr>
          <w:rFonts w:eastAsia="SimSun" w:hint="eastAsia"/>
          <w:lang w:eastAsia="zh-CN"/>
        </w:rPr>
        <w:t xml:space="preserve"> </w:t>
      </w:r>
    </w:p>
    <w:p w14:paraId="1C114C7A" w14:textId="77777777" w:rsidR="00334772" w:rsidRDefault="00334772" w:rsidP="00334772"/>
    <w:p w14:paraId="5EAF9D30" w14:textId="77777777" w:rsidR="00334772" w:rsidRPr="008F7AC8" w:rsidRDefault="00334772" w:rsidP="00334772">
      <w:pPr>
        <w:widowControl/>
        <w:rPr>
          <w:rFonts w:ascii="Cambria" w:hAnsi="Cambria"/>
        </w:rPr>
      </w:pPr>
      <w:r>
        <w:rPr>
          <w:rFonts w:ascii="Cambria" w:eastAsia="SimSun" w:hAnsi="Cambria"/>
          <w:color w:val="000000"/>
          <w:lang w:eastAsia="zh-CN"/>
        </w:rPr>
        <w:t>Annex I: Status of Perennial Operating Plans (POPs), Annual Operating Plans (AOPs) and Preliminary Projects (PPs) of WGM in 2022</w:t>
      </w:r>
    </w:p>
    <w:p w14:paraId="122E3579" w14:textId="77777777" w:rsidR="00334772" w:rsidRDefault="00334772" w:rsidP="00334772">
      <w:pPr>
        <w:spacing w:line="220" w:lineRule="exact"/>
        <w:jc w:val="center"/>
        <w:rPr>
          <w:rFonts w:ascii="Cambria" w:eastAsia="SimSun" w:hAnsi="Cambria"/>
          <w:b/>
          <w:snapToGrid w:val="0"/>
          <w:color w:val="000000"/>
          <w:sz w:val="20"/>
          <w:szCs w:val="20"/>
          <w:u w:val="single"/>
          <w:lang w:eastAsia="zh-CN"/>
        </w:rPr>
      </w:pPr>
    </w:p>
    <w:p w14:paraId="11C6202D" w14:textId="77777777" w:rsidR="00334772" w:rsidRDefault="00334772" w:rsidP="00334772">
      <w:pPr>
        <w:spacing w:line="220" w:lineRule="exact"/>
        <w:jc w:val="center"/>
        <w:rPr>
          <w:rFonts w:ascii="Cambria" w:eastAsia="SimSun" w:hAnsi="Cambria"/>
          <w:b/>
          <w:snapToGrid w:val="0"/>
          <w:sz w:val="20"/>
          <w:szCs w:val="20"/>
          <w:u w:val="single"/>
          <w:lang w:eastAsia="zh-CN"/>
        </w:rPr>
      </w:pPr>
      <w:r>
        <w:rPr>
          <w:rFonts w:ascii="Cambria" w:eastAsia="·s²Ó©úÅé" w:hAnsi="Cambria"/>
          <w:b/>
          <w:snapToGrid w:val="0"/>
          <w:sz w:val="20"/>
          <w:szCs w:val="20"/>
          <w:u w:val="single"/>
          <w:lang w:eastAsia="en-US"/>
        </w:rPr>
        <w:t xml:space="preserve">Status of Perennial Operating Plans (POPs) </w:t>
      </w:r>
      <w:r>
        <w:rPr>
          <w:rFonts w:ascii="Cambria" w:eastAsia="SimSun" w:hAnsi="Cambria"/>
          <w:b/>
          <w:snapToGrid w:val="0"/>
          <w:sz w:val="20"/>
          <w:szCs w:val="20"/>
          <w:u w:val="single"/>
          <w:lang w:eastAsia="zh-CN"/>
        </w:rPr>
        <w:t xml:space="preserve">of WGM </w:t>
      </w:r>
      <w:r>
        <w:rPr>
          <w:rFonts w:ascii="Cambria" w:eastAsia="·s²Ó©úÅé" w:hAnsi="Cambria"/>
          <w:b/>
          <w:snapToGrid w:val="0"/>
          <w:sz w:val="20"/>
          <w:szCs w:val="20"/>
          <w:u w:val="single"/>
          <w:lang w:eastAsia="en-US"/>
        </w:rPr>
        <w:t>in 2022</w:t>
      </w:r>
    </w:p>
    <w:p w14:paraId="78CD212E" w14:textId="77777777" w:rsidR="00334772" w:rsidRDefault="00334772" w:rsidP="00334772">
      <w:pPr>
        <w:spacing w:line="220" w:lineRule="exact"/>
        <w:rPr>
          <w:rFonts w:ascii="Cambria" w:eastAsia="SimSun" w:hAnsi="Cambria"/>
          <w:b/>
          <w:snapToGrid w:val="0"/>
          <w:color w:val="000000"/>
          <w:sz w:val="20"/>
          <w:szCs w:val="20"/>
          <w:u w:val="single"/>
          <w:lang w:eastAsia="zh-CN"/>
        </w:rPr>
      </w:pPr>
    </w:p>
    <w:tbl>
      <w:tblPr>
        <w:tblW w:w="15782" w:type="dxa"/>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2"/>
        <w:gridCol w:w="425"/>
        <w:gridCol w:w="1843"/>
        <w:gridCol w:w="2582"/>
        <w:gridCol w:w="2250"/>
        <w:gridCol w:w="1350"/>
        <w:gridCol w:w="1170"/>
        <w:gridCol w:w="1350"/>
        <w:gridCol w:w="1530"/>
        <w:gridCol w:w="1080"/>
        <w:gridCol w:w="1350"/>
      </w:tblGrid>
      <w:tr w:rsidR="00334772" w14:paraId="57F58317" w14:textId="77777777" w:rsidTr="008A66F0">
        <w:trPr>
          <w:tblHeader/>
        </w:trPr>
        <w:tc>
          <w:tcPr>
            <w:tcW w:w="852" w:type="dxa"/>
            <w:vAlign w:val="center"/>
          </w:tcPr>
          <w:p w14:paraId="707EE2CF" w14:textId="77777777" w:rsidR="00334772" w:rsidRPr="00E23668" w:rsidRDefault="00334772" w:rsidP="008A66F0">
            <w:pPr>
              <w:spacing w:line="200" w:lineRule="exact"/>
              <w:contextualSpacing/>
              <w:rPr>
                <w:rFonts w:ascii="Cambria" w:hAnsi="Cambria"/>
                <w:b/>
                <w:sz w:val="20"/>
                <w:szCs w:val="20"/>
              </w:rPr>
            </w:pPr>
            <w:r w:rsidRPr="00E23668">
              <w:rPr>
                <w:rFonts w:ascii="Cambria" w:hAnsi="Cambria"/>
                <w:b/>
                <w:sz w:val="20"/>
                <w:szCs w:val="20"/>
              </w:rPr>
              <w:t xml:space="preserve">SP’s KRA </w:t>
            </w:r>
            <w:r w:rsidRPr="00E23668">
              <w:rPr>
                <w:rFonts w:ascii="Cambria" w:eastAsia="SimSun" w:hAnsi="Cambria"/>
                <w:b/>
                <w:sz w:val="20"/>
                <w:szCs w:val="20"/>
                <w:lang w:eastAsia="zh-CN"/>
              </w:rPr>
              <w:t>&amp;</w:t>
            </w:r>
            <w:r w:rsidRPr="00E23668">
              <w:rPr>
                <w:rFonts w:ascii="Cambria" w:hAnsi="Cambria"/>
                <w:b/>
                <w:sz w:val="20"/>
                <w:szCs w:val="20"/>
              </w:rPr>
              <w:t xml:space="preserve"> SG</w:t>
            </w:r>
          </w:p>
        </w:tc>
        <w:tc>
          <w:tcPr>
            <w:tcW w:w="425" w:type="dxa"/>
            <w:vAlign w:val="center"/>
          </w:tcPr>
          <w:p w14:paraId="4ED01E34" w14:textId="77777777" w:rsidR="00334772" w:rsidRPr="00E23668" w:rsidRDefault="00334772" w:rsidP="008A66F0">
            <w:pPr>
              <w:spacing w:line="200" w:lineRule="exact"/>
              <w:ind w:leftChars="-45" w:left="-108"/>
              <w:contextualSpacing/>
              <w:jc w:val="center"/>
              <w:rPr>
                <w:rFonts w:ascii="Cambria" w:eastAsia="SimSun" w:hAnsi="Cambria"/>
                <w:b/>
                <w:sz w:val="20"/>
                <w:szCs w:val="20"/>
                <w:lang w:eastAsia="zh-CN"/>
              </w:rPr>
            </w:pPr>
            <w:r w:rsidRPr="00E23668">
              <w:rPr>
                <w:rFonts w:ascii="Cambria" w:eastAsia="SimSun" w:hAnsi="Cambria"/>
                <w:b/>
                <w:sz w:val="20"/>
                <w:szCs w:val="20"/>
                <w:lang w:eastAsia="zh-CN"/>
              </w:rPr>
              <w:t>No.</w:t>
            </w:r>
          </w:p>
        </w:tc>
        <w:tc>
          <w:tcPr>
            <w:tcW w:w="1843" w:type="dxa"/>
            <w:vAlign w:val="center"/>
          </w:tcPr>
          <w:p w14:paraId="2123863C" w14:textId="77777777" w:rsidR="00334772" w:rsidRPr="00E23668" w:rsidRDefault="00334772" w:rsidP="008A66F0">
            <w:pPr>
              <w:spacing w:line="200" w:lineRule="exact"/>
              <w:contextualSpacing/>
              <w:rPr>
                <w:rFonts w:ascii="Cambria" w:hAnsi="Cambria"/>
                <w:b/>
                <w:sz w:val="20"/>
                <w:szCs w:val="20"/>
              </w:rPr>
            </w:pPr>
            <w:r w:rsidRPr="00E23668">
              <w:rPr>
                <w:rFonts w:ascii="Cambria" w:hAnsi="Cambria"/>
                <w:b/>
                <w:sz w:val="20"/>
                <w:szCs w:val="20"/>
              </w:rPr>
              <w:t>Objective</w:t>
            </w:r>
          </w:p>
        </w:tc>
        <w:tc>
          <w:tcPr>
            <w:tcW w:w="2582" w:type="dxa"/>
            <w:vAlign w:val="center"/>
          </w:tcPr>
          <w:p w14:paraId="6AE1815D" w14:textId="77777777" w:rsidR="00334772" w:rsidRPr="00E23668" w:rsidRDefault="00334772" w:rsidP="008A66F0">
            <w:pPr>
              <w:spacing w:line="200" w:lineRule="exact"/>
              <w:contextualSpacing/>
              <w:rPr>
                <w:rFonts w:ascii="Cambria" w:hAnsi="Cambria"/>
                <w:b/>
                <w:sz w:val="20"/>
                <w:szCs w:val="20"/>
              </w:rPr>
            </w:pPr>
            <w:r w:rsidRPr="00E23668">
              <w:rPr>
                <w:rFonts w:ascii="Cambria" w:hAnsi="Cambria"/>
                <w:b/>
                <w:sz w:val="20"/>
                <w:szCs w:val="20"/>
              </w:rPr>
              <w:t>Action</w:t>
            </w:r>
          </w:p>
        </w:tc>
        <w:tc>
          <w:tcPr>
            <w:tcW w:w="2250" w:type="dxa"/>
            <w:vAlign w:val="center"/>
          </w:tcPr>
          <w:p w14:paraId="682CB742" w14:textId="77777777" w:rsidR="00334772" w:rsidRPr="00E23668" w:rsidRDefault="00334772" w:rsidP="008A66F0">
            <w:pPr>
              <w:spacing w:line="200" w:lineRule="exact"/>
              <w:contextualSpacing/>
              <w:rPr>
                <w:rFonts w:ascii="Cambria" w:hAnsi="Cambria"/>
                <w:b/>
                <w:sz w:val="20"/>
                <w:szCs w:val="20"/>
              </w:rPr>
            </w:pPr>
            <w:r w:rsidRPr="00E23668">
              <w:rPr>
                <w:rFonts w:ascii="Cambria" w:hAnsi="Cambria"/>
                <w:b/>
                <w:sz w:val="20"/>
                <w:szCs w:val="20"/>
              </w:rPr>
              <w:t>Success Indicators</w:t>
            </w:r>
          </w:p>
        </w:tc>
        <w:tc>
          <w:tcPr>
            <w:tcW w:w="1350" w:type="dxa"/>
            <w:vAlign w:val="center"/>
          </w:tcPr>
          <w:p w14:paraId="167F3D2A" w14:textId="77777777" w:rsidR="00334772" w:rsidRPr="00E23668" w:rsidRDefault="00334772" w:rsidP="008A66F0">
            <w:pPr>
              <w:spacing w:line="200" w:lineRule="exact"/>
              <w:contextualSpacing/>
              <w:rPr>
                <w:rFonts w:ascii="Cambria" w:eastAsia="SimSun" w:hAnsi="Cambria"/>
                <w:b/>
                <w:sz w:val="20"/>
                <w:szCs w:val="20"/>
                <w:lang w:eastAsia="zh-CN"/>
              </w:rPr>
            </w:pPr>
            <w:r w:rsidRPr="00E23668">
              <w:rPr>
                <w:rFonts w:ascii="Cambria" w:hAnsi="Cambria"/>
                <w:b/>
                <w:sz w:val="20"/>
                <w:szCs w:val="20"/>
              </w:rPr>
              <w:t xml:space="preserve">Funding </w:t>
            </w:r>
          </w:p>
          <w:p w14:paraId="2A5A3419" w14:textId="77777777" w:rsidR="00334772" w:rsidRPr="00E23668" w:rsidRDefault="00334772" w:rsidP="008A66F0">
            <w:pPr>
              <w:spacing w:line="200" w:lineRule="exact"/>
              <w:contextualSpacing/>
              <w:rPr>
                <w:rFonts w:ascii="Cambria" w:hAnsi="Cambria"/>
                <w:b/>
                <w:sz w:val="20"/>
                <w:szCs w:val="20"/>
              </w:rPr>
            </w:pPr>
            <w:r w:rsidRPr="00E23668">
              <w:rPr>
                <w:rFonts w:ascii="Cambria" w:eastAsia="SimSun" w:hAnsi="Cambria"/>
                <w:b/>
                <w:sz w:val="20"/>
                <w:szCs w:val="20"/>
                <w:lang w:eastAsia="zh-CN"/>
              </w:rPr>
              <w:t>(</w:t>
            </w:r>
            <w:r w:rsidRPr="00E23668">
              <w:rPr>
                <w:rFonts w:ascii="Cambria" w:hAnsi="Cambria"/>
                <w:b/>
                <w:sz w:val="20"/>
                <w:szCs w:val="20"/>
              </w:rPr>
              <w:t>R</w:t>
            </w:r>
            <w:r w:rsidRPr="00E23668">
              <w:rPr>
                <w:rFonts w:ascii="Cambria" w:eastAsia="SimSun" w:hAnsi="Cambria"/>
                <w:b/>
                <w:sz w:val="20"/>
                <w:szCs w:val="20"/>
                <w:lang w:eastAsia="zh-CN"/>
              </w:rPr>
              <w:t>eq. &amp; S.)</w:t>
            </w:r>
          </w:p>
        </w:tc>
        <w:tc>
          <w:tcPr>
            <w:tcW w:w="1170" w:type="dxa"/>
            <w:vAlign w:val="center"/>
          </w:tcPr>
          <w:p w14:paraId="618D73A1" w14:textId="77777777" w:rsidR="00334772" w:rsidRPr="00E23668" w:rsidRDefault="00334772" w:rsidP="008A66F0">
            <w:pPr>
              <w:spacing w:line="200" w:lineRule="exact"/>
              <w:contextualSpacing/>
              <w:rPr>
                <w:rFonts w:ascii="Cambria" w:hAnsi="Cambria"/>
                <w:b/>
                <w:sz w:val="20"/>
                <w:szCs w:val="20"/>
              </w:rPr>
            </w:pPr>
            <w:r w:rsidRPr="00E23668">
              <w:rPr>
                <w:rFonts w:ascii="Cambria" w:eastAsia="SimSun" w:hAnsi="Cambria"/>
                <w:b/>
                <w:sz w:val="20"/>
                <w:szCs w:val="20"/>
                <w:lang w:eastAsia="zh-CN"/>
              </w:rPr>
              <w:t>O</w:t>
            </w:r>
            <w:r w:rsidRPr="00E23668">
              <w:rPr>
                <w:rFonts w:ascii="Cambria" w:hAnsi="Cambria"/>
                <w:b/>
                <w:sz w:val="20"/>
                <w:szCs w:val="20"/>
              </w:rPr>
              <w:t>rganizer</w:t>
            </w:r>
          </w:p>
        </w:tc>
        <w:tc>
          <w:tcPr>
            <w:tcW w:w="1350" w:type="dxa"/>
            <w:vAlign w:val="center"/>
          </w:tcPr>
          <w:p w14:paraId="0A99CB72" w14:textId="77777777" w:rsidR="00334772" w:rsidRPr="00F034E6" w:rsidRDefault="00334772" w:rsidP="008A66F0">
            <w:pPr>
              <w:spacing w:line="200" w:lineRule="exact"/>
              <w:contextualSpacing/>
              <w:rPr>
                <w:rFonts w:ascii="Cambria" w:eastAsia="SimSun" w:hAnsi="Cambria"/>
                <w:b/>
                <w:sz w:val="20"/>
                <w:szCs w:val="20"/>
                <w:lang w:eastAsia="zh-CN"/>
              </w:rPr>
            </w:pPr>
            <w:r w:rsidRPr="00F034E6">
              <w:rPr>
                <w:rFonts w:ascii="Cambria" w:eastAsia="SimSun" w:hAnsi="Cambria"/>
                <w:b/>
                <w:sz w:val="20"/>
                <w:szCs w:val="20"/>
                <w:lang w:eastAsia="zh-CN"/>
              </w:rPr>
              <w:t>Participants</w:t>
            </w:r>
          </w:p>
        </w:tc>
        <w:tc>
          <w:tcPr>
            <w:tcW w:w="1530" w:type="dxa"/>
            <w:vAlign w:val="center"/>
          </w:tcPr>
          <w:p w14:paraId="491E93BA" w14:textId="77777777" w:rsidR="00334772" w:rsidRPr="00F034E6" w:rsidRDefault="00334772" w:rsidP="008A66F0">
            <w:pPr>
              <w:spacing w:line="200" w:lineRule="exact"/>
              <w:contextualSpacing/>
              <w:rPr>
                <w:rFonts w:ascii="Cambria" w:hAnsi="Cambria"/>
                <w:b/>
                <w:sz w:val="20"/>
                <w:szCs w:val="20"/>
              </w:rPr>
            </w:pPr>
            <w:r w:rsidRPr="00F034E6">
              <w:rPr>
                <w:rFonts w:ascii="Cambria" w:hAnsi="Cambria"/>
                <w:b/>
                <w:sz w:val="20"/>
                <w:szCs w:val="20"/>
              </w:rPr>
              <w:t>Coordinator</w:t>
            </w:r>
          </w:p>
        </w:tc>
        <w:tc>
          <w:tcPr>
            <w:tcW w:w="1080" w:type="dxa"/>
            <w:vAlign w:val="center"/>
          </w:tcPr>
          <w:p w14:paraId="35163311" w14:textId="77777777" w:rsidR="00334772" w:rsidRPr="00F034E6" w:rsidRDefault="00334772" w:rsidP="008A66F0">
            <w:pPr>
              <w:spacing w:line="200" w:lineRule="exact"/>
              <w:contextualSpacing/>
              <w:rPr>
                <w:rFonts w:ascii="Cambria" w:eastAsia="SimSun" w:hAnsi="Cambria"/>
                <w:b/>
                <w:sz w:val="20"/>
                <w:szCs w:val="20"/>
                <w:lang w:eastAsia="zh-CN"/>
              </w:rPr>
            </w:pPr>
            <w:r w:rsidRPr="00F034E6">
              <w:rPr>
                <w:rFonts w:ascii="Cambria" w:eastAsia="SimSun" w:hAnsi="Cambria"/>
                <w:b/>
                <w:sz w:val="20"/>
                <w:szCs w:val="20"/>
                <w:lang w:eastAsia="zh-CN"/>
              </w:rPr>
              <w:t>Remarks</w:t>
            </w:r>
          </w:p>
        </w:tc>
        <w:tc>
          <w:tcPr>
            <w:tcW w:w="1350" w:type="dxa"/>
          </w:tcPr>
          <w:p w14:paraId="2FB1ED9E" w14:textId="77777777" w:rsidR="00334772" w:rsidRPr="00F034E6" w:rsidRDefault="00334772" w:rsidP="008A66F0">
            <w:pPr>
              <w:spacing w:line="200" w:lineRule="exact"/>
              <w:contextualSpacing/>
              <w:rPr>
                <w:rFonts w:ascii="Cambria" w:eastAsia="SimSun" w:hAnsi="Cambria"/>
                <w:b/>
                <w:sz w:val="20"/>
                <w:szCs w:val="20"/>
                <w:lang w:eastAsia="zh-CN"/>
              </w:rPr>
            </w:pPr>
            <w:r w:rsidRPr="00F034E6">
              <w:rPr>
                <w:rFonts w:ascii="Cambria" w:eastAsia="SimSun" w:hAnsi="Cambria"/>
                <w:b/>
                <w:sz w:val="20"/>
                <w:szCs w:val="20"/>
                <w:lang w:eastAsia="zh-CN"/>
              </w:rPr>
              <w:t>Status of Completion</w:t>
            </w:r>
          </w:p>
        </w:tc>
      </w:tr>
      <w:tr w:rsidR="00334772" w14:paraId="4D0FE88A" w14:textId="77777777" w:rsidTr="008A66F0">
        <w:trPr>
          <w:trHeight w:val="996"/>
        </w:trPr>
        <w:tc>
          <w:tcPr>
            <w:tcW w:w="852" w:type="dxa"/>
            <w:shd w:val="clear" w:color="auto" w:fill="auto"/>
            <w:vAlign w:val="center"/>
          </w:tcPr>
          <w:p w14:paraId="00B2E825" w14:textId="77777777" w:rsidR="00334772" w:rsidRPr="003E5E27" w:rsidRDefault="00334772" w:rsidP="008A66F0">
            <w:pPr>
              <w:spacing w:line="200" w:lineRule="exact"/>
              <w:rPr>
                <w:rFonts w:ascii="Cambria" w:hAnsi="Cambria"/>
                <w:color w:val="000000"/>
                <w:sz w:val="20"/>
                <w:szCs w:val="20"/>
              </w:rPr>
            </w:pPr>
            <w:r w:rsidRPr="003E5E27">
              <w:rPr>
                <w:rFonts w:ascii="Cambria" w:hAnsi="Cambria"/>
                <w:color w:val="000000"/>
                <w:sz w:val="20"/>
                <w:szCs w:val="20"/>
              </w:rPr>
              <w:t>KRA1</w:t>
            </w:r>
          </w:p>
          <w:p w14:paraId="6A807E4C" w14:textId="77777777" w:rsidR="00334772" w:rsidRPr="003E5E27" w:rsidRDefault="00334772" w:rsidP="008A66F0">
            <w:pPr>
              <w:spacing w:line="200" w:lineRule="exact"/>
              <w:rPr>
                <w:rFonts w:ascii="Cambria" w:hAnsi="Cambria"/>
                <w:color w:val="000000"/>
                <w:sz w:val="20"/>
                <w:szCs w:val="20"/>
              </w:rPr>
            </w:pPr>
            <w:r w:rsidRPr="003E5E27">
              <w:rPr>
                <w:rFonts w:ascii="Cambria" w:hAnsi="Cambria"/>
                <w:color w:val="000000"/>
                <w:sz w:val="20"/>
                <w:szCs w:val="20"/>
              </w:rPr>
              <w:t>KRA2</w:t>
            </w:r>
          </w:p>
          <w:p w14:paraId="5E7A25EA" w14:textId="77777777" w:rsidR="00334772" w:rsidRPr="003E5E27" w:rsidRDefault="00334772" w:rsidP="008A66F0">
            <w:pPr>
              <w:spacing w:line="200" w:lineRule="exact"/>
              <w:contextualSpacing/>
              <w:rPr>
                <w:rFonts w:ascii="Cambria" w:hAnsi="Cambria"/>
                <w:color w:val="000000"/>
                <w:sz w:val="20"/>
                <w:szCs w:val="20"/>
                <w:lang w:val="sv-SE"/>
              </w:rPr>
            </w:pPr>
            <w:r w:rsidRPr="003E5E27">
              <w:rPr>
                <w:rFonts w:ascii="Cambria" w:hAnsi="Cambria"/>
                <w:color w:val="000000"/>
                <w:sz w:val="20"/>
                <w:szCs w:val="20"/>
              </w:rPr>
              <w:t>KRA6</w:t>
            </w:r>
          </w:p>
        </w:tc>
        <w:tc>
          <w:tcPr>
            <w:tcW w:w="425" w:type="dxa"/>
            <w:shd w:val="clear" w:color="auto" w:fill="auto"/>
            <w:vAlign w:val="center"/>
          </w:tcPr>
          <w:p w14:paraId="0F0D746D" w14:textId="77777777" w:rsidR="00334772" w:rsidRPr="003E5E27" w:rsidRDefault="00334772" w:rsidP="008A66F0">
            <w:pPr>
              <w:spacing w:line="200" w:lineRule="exact"/>
              <w:ind w:leftChars="-45" w:left="-108"/>
              <w:contextualSpacing/>
              <w:jc w:val="center"/>
              <w:rPr>
                <w:rFonts w:ascii="Cambria" w:hAnsi="Cambria"/>
                <w:color w:val="000000"/>
                <w:sz w:val="20"/>
                <w:szCs w:val="20"/>
              </w:rPr>
            </w:pPr>
            <w:r w:rsidRPr="003E5E27">
              <w:rPr>
                <w:rFonts w:ascii="Cambria" w:eastAsia="SimSun" w:hAnsi="Cambria"/>
                <w:color w:val="000000"/>
                <w:sz w:val="20"/>
                <w:szCs w:val="20"/>
                <w:lang w:eastAsia="zh-CN"/>
              </w:rPr>
              <w:t>1</w:t>
            </w:r>
          </w:p>
        </w:tc>
        <w:tc>
          <w:tcPr>
            <w:tcW w:w="1843" w:type="dxa"/>
            <w:shd w:val="clear" w:color="auto" w:fill="auto"/>
            <w:vAlign w:val="center"/>
          </w:tcPr>
          <w:p w14:paraId="12383B17" w14:textId="77777777" w:rsidR="00334772" w:rsidRPr="003E5E27" w:rsidRDefault="00334772" w:rsidP="008A66F0">
            <w:pPr>
              <w:tabs>
                <w:tab w:val="left" w:pos="720"/>
              </w:tabs>
              <w:spacing w:line="200" w:lineRule="exact"/>
              <w:rPr>
                <w:rFonts w:ascii="Cambria" w:hAnsi="Cambria" w:cs="Arial"/>
                <w:iCs/>
                <w:color w:val="000000"/>
                <w:sz w:val="20"/>
                <w:szCs w:val="20"/>
              </w:rPr>
            </w:pPr>
            <w:r w:rsidRPr="003E5E27">
              <w:rPr>
                <w:rFonts w:ascii="Cambria" w:eastAsia="SimSun" w:hAnsi="Cambria"/>
                <w:iCs/>
                <w:color w:val="000000"/>
                <w:sz w:val="20"/>
                <w:szCs w:val="20"/>
                <w:lang w:eastAsia="zh-CN"/>
              </w:rPr>
              <w:t xml:space="preserve">Improve the algorithm of typhoon summer prediction (Previous name: </w:t>
            </w:r>
            <w:r w:rsidRPr="003E5E27">
              <w:rPr>
                <w:rFonts w:ascii="Cambria" w:hAnsi="Cambria" w:cs="Arial"/>
                <w:iCs/>
                <w:color w:val="000000"/>
                <w:sz w:val="20"/>
                <w:szCs w:val="20"/>
              </w:rPr>
              <w:t>Development of typhoon seasonal prediction system)</w:t>
            </w:r>
          </w:p>
        </w:tc>
        <w:tc>
          <w:tcPr>
            <w:tcW w:w="2582" w:type="dxa"/>
            <w:shd w:val="clear" w:color="auto" w:fill="auto"/>
            <w:vAlign w:val="center"/>
          </w:tcPr>
          <w:p w14:paraId="123F8B65" w14:textId="77777777" w:rsidR="00334772" w:rsidRPr="003E5E27" w:rsidRDefault="00334772">
            <w:pPr>
              <w:pStyle w:val="CharChar"/>
              <w:numPr>
                <w:ilvl w:val="0"/>
                <w:numId w:val="27"/>
              </w:numPr>
              <w:spacing w:line="200" w:lineRule="exact"/>
              <w:ind w:left="456" w:hanging="426"/>
              <w:contextualSpacing/>
              <w:rPr>
                <w:rFonts w:ascii="Cambria" w:eastAsia="SimSun" w:hAnsi="Cambria"/>
                <w:iCs/>
                <w:color w:val="000000"/>
                <w:sz w:val="20"/>
                <w:szCs w:val="20"/>
                <w:lang w:eastAsia="zh-CN"/>
              </w:rPr>
            </w:pPr>
            <w:r w:rsidRPr="003E5E27">
              <w:rPr>
                <w:rFonts w:ascii="Cambria" w:eastAsia="SimSun" w:hAnsi="Cambria"/>
                <w:iCs/>
                <w:color w:val="000000"/>
                <w:sz w:val="20"/>
                <w:szCs w:val="20"/>
                <w:lang w:eastAsia="zh-CN"/>
              </w:rPr>
              <w:t xml:space="preserve">To </w:t>
            </w:r>
            <w:proofErr w:type="spellStart"/>
            <w:r w:rsidRPr="003E5E27">
              <w:rPr>
                <w:rFonts w:ascii="Cambria" w:eastAsia="SimSun" w:hAnsi="Cambria"/>
                <w:iCs/>
                <w:color w:val="000000"/>
                <w:sz w:val="20"/>
                <w:szCs w:val="20"/>
                <w:lang w:eastAsia="zh-CN"/>
              </w:rPr>
              <w:t>improve</w:t>
            </w:r>
            <w:proofErr w:type="spellEnd"/>
            <w:r w:rsidRPr="003E5E27">
              <w:rPr>
                <w:rFonts w:ascii="Cambria" w:eastAsia="SimSun" w:hAnsi="Cambria"/>
                <w:iCs/>
                <w:color w:val="000000"/>
                <w:sz w:val="20"/>
                <w:szCs w:val="20"/>
                <w:lang w:eastAsia="zh-CN"/>
              </w:rPr>
              <w:t xml:space="preserve"> </w:t>
            </w:r>
            <w:proofErr w:type="spellStart"/>
            <w:r w:rsidRPr="003E5E27">
              <w:rPr>
                <w:rFonts w:ascii="Cambria" w:eastAsia="SimSun" w:hAnsi="Cambria"/>
                <w:iCs/>
                <w:color w:val="000000"/>
                <w:sz w:val="20"/>
                <w:szCs w:val="20"/>
                <w:lang w:eastAsia="zh-CN"/>
              </w:rPr>
              <w:t>typhoon</w:t>
            </w:r>
            <w:proofErr w:type="spellEnd"/>
            <w:r w:rsidRPr="003E5E27">
              <w:rPr>
                <w:rFonts w:ascii="Cambria" w:eastAsia="SimSun" w:hAnsi="Cambria"/>
                <w:iCs/>
                <w:color w:val="000000"/>
                <w:sz w:val="20"/>
                <w:szCs w:val="20"/>
                <w:lang w:eastAsia="zh-CN"/>
              </w:rPr>
              <w:t xml:space="preserve"> </w:t>
            </w:r>
            <w:proofErr w:type="spellStart"/>
            <w:r w:rsidRPr="003E5E27">
              <w:rPr>
                <w:rFonts w:ascii="Cambria" w:eastAsia="SimSun" w:hAnsi="Cambria"/>
                <w:iCs/>
                <w:color w:val="000000"/>
                <w:sz w:val="20"/>
                <w:szCs w:val="20"/>
                <w:lang w:eastAsia="zh-CN"/>
              </w:rPr>
              <w:t>summer</w:t>
            </w:r>
            <w:proofErr w:type="spellEnd"/>
            <w:r w:rsidRPr="003E5E27">
              <w:rPr>
                <w:rFonts w:ascii="Cambria" w:eastAsia="SimSun" w:hAnsi="Cambria"/>
                <w:iCs/>
                <w:color w:val="000000"/>
                <w:sz w:val="20"/>
                <w:szCs w:val="20"/>
                <w:lang w:eastAsia="zh-CN"/>
              </w:rPr>
              <w:t xml:space="preserve"> </w:t>
            </w:r>
            <w:proofErr w:type="spellStart"/>
            <w:r w:rsidRPr="003E5E27">
              <w:rPr>
                <w:rFonts w:ascii="Cambria" w:eastAsia="SimSun" w:hAnsi="Cambria"/>
                <w:iCs/>
                <w:color w:val="000000"/>
                <w:sz w:val="20"/>
                <w:szCs w:val="20"/>
                <w:lang w:eastAsia="zh-CN"/>
              </w:rPr>
              <w:t>prediction</w:t>
            </w:r>
            <w:proofErr w:type="spellEnd"/>
            <w:r w:rsidRPr="003E5E27">
              <w:rPr>
                <w:rFonts w:ascii="Cambria" w:eastAsia="SimSun" w:hAnsi="Cambria"/>
                <w:iCs/>
                <w:color w:val="000000"/>
                <w:sz w:val="20"/>
                <w:szCs w:val="20"/>
                <w:lang w:eastAsia="zh-CN"/>
              </w:rPr>
              <w:t xml:space="preserve"> </w:t>
            </w:r>
            <w:proofErr w:type="spellStart"/>
            <w:r w:rsidRPr="003E5E27">
              <w:rPr>
                <w:rFonts w:ascii="Cambria" w:eastAsia="SimSun" w:hAnsi="Cambria"/>
                <w:iCs/>
                <w:color w:val="000000"/>
                <w:sz w:val="20"/>
                <w:szCs w:val="20"/>
                <w:lang w:eastAsia="zh-CN"/>
              </w:rPr>
              <w:t>techniques</w:t>
            </w:r>
            <w:proofErr w:type="spellEnd"/>
          </w:p>
          <w:p w14:paraId="2AD35159" w14:textId="77777777" w:rsidR="00334772" w:rsidRPr="003E5E27" w:rsidRDefault="00334772">
            <w:pPr>
              <w:pStyle w:val="CharChar"/>
              <w:numPr>
                <w:ilvl w:val="0"/>
                <w:numId w:val="27"/>
              </w:numPr>
              <w:spacing w:line="200" w:lineRule="exact"/>
              <w:ind w:left="456" w:hanging="426"/>
              <w:contextualSpacing/>
              <w:rPr>
                <w:rFonts w:ascii="Cambria" w:eastAsia="SimSun" w:hAnsi="Cambria"/>
                <w:iCs/>
                <w:color w:val="000000"/>
                <w:sz w:val="20"/>
                <w:szCs w:val="20"/>
                <w:lang w:eastAsia="zh-CN"/>
              </w:rPr>
            </w:pPr>
            <w:r w:rsidRPr="003E5E27">
              <w:rPr>
                <w:rFonts w:ascii="Cambria" w:eastAsia="SimSun" w:hAnsi="Cambria"/>
                <w:iCs/>
                <w:color w:val="000000"/>
                <w:sz w:val="20"/>
                <w:szCs w:val="20"/>
                <w:lang w:eastAsia="zh-CN"/>
              </w:rPr>
              <w:t xml:space="preserve">To </w:t>
            </w:r>
            <w:proofErr w:type="spellStart"/>
            <w:r w:rsidRPr="003E5E27">
              <w:rPr>
                <w:rFonts w:ascii="Cambria" w:eastAsia="SimSun" w:hAnsi="Cambria"/>
                <w:iCs/>
                <w:color w:val="000000"/>
                <w:sz w:val="20"/>
                <w:szCs w:val="20"/>
                <w:lang w:eastAsia="zh-CN"/>
              </w:rPr>
              <w:t>share</w:t>
            </w:r>
            <w:proofErr w:type="spellEnd"/>
            <w:r w:rsidRPr="003E5E27">
              <w:rPr>
                <w:rFonts w:ascii="Cambria" w:eastAsia="SimSun" w:hAnsi="Cambria"/>
                <w:iCs/>
                <w:color w:val="000000"/>
                <w:sz w:val="20"/>
                <w:szCs w:val="20"/>
                <w:lang w:eastAsia="zh-CN"/>
              </w:rPr>
              <w:t xml:space="preserve"> </w:t>
            </w:r>
            <w:proofErr w:type="spellStart"/>
            <w:r w:rsidRPr="003E5E27">
              <w:rPr>
                <w:rFonts w:ascii="Cambria" w:eastAsia="SimSun" w:hAnsi="Cambria"/>
                <w:iCs/>
                <w:color w:val="000000"/>
                <w:sz w:val="20"/>
                <w:szCs w:val="20"/>
                <w:lang w:eastAsia="zh-CN"/>
              </w:rPr>
              <w:t>knowledge</w:t>
            </w:r>
            <w:proofErr w:type="spellEnd"/>
            <w:r w:rsidRPr="003E5E27">
              <w:rPr>
                <w:rFonts w:ascii="Cambria" w:eastAsia="SimSun" w:hAnsi="Cambria"/>
                <w:iCs/>
                <w:color w:val="000000"/>
                <w:sz w:val="20"/>
                <w:szCs w:val="20"/>
                <w:lang w:eastAsia="zh-CN"/>
              </w:rPr>
              <w:t xml:space="preserve"> and </w:t>
            </w:r>
            <w:proofErr w:type="spellStart"/>
            <w:r w:rsidRPr="003E5E27">
              <w:rPr>
                <w:rFonts w:ascii="Cambria" w:eastAsia="SimSun" w:hAnsi="Cambria"/>
                <w:iCs/>
                <w:color w:val="000000"/>
                <w:sz w:val="20"/>
                <w:szCs w:val="20"/>
                <w:lang w:eastAsia="zh-CN"/>
              </w:rPr>
              <w:t>encourage</w:t>
            </w:r>
            <w:proofErr w:type="spellEnd"/>
            <w:r w:rsidRPr="003E5E27">
              <w:rPr>
                <w:rFonts w:ascii="Cambria" w:eastAsia="SimSun" w:hAnsi="Cambria"/>
                <w:iCs/>
                <w:color w:val="000000"/>
                <w:sz w:val="20"/>
                <w:szCs w:val="20"/>
                <w:lang w:eastAsia="zh-CN"/>
              </w:rPr>
              <w:t xml:space="preserve"> </w:t>
            </w:r>
            <w:proofErr w:type="spellStart"/>
            <w:r w:rsidRPr="003E5E27">
              <w:rPr>
                <w:rFonts w:ascii="Cambria" w:eastAsia="SimSun" w:hAnsi="Cambria"/>
                <w:iCs/>
                <w:color w:val="000000"/>
                <w:sz w:val="20"/>
                <w:szCs w:val="20"/>
                <w:lang w:eastAsia="zh-CN"/>
              </w:rPr>
              <w:t>member’s</w:t>
            </w:r>
            <w:proofErr w:type="spellEnd"/>
            <w:r w:rsidRPr="003E5E27">
              <w:rPr>
                <w:rFonts w:ascii="Cambria" w:eastAsia="SimSun" w:hAnsi="Cambria"/>
                <w:iCs/>
                <w:color w:val="000000"/>
                <w:sz w:val="20"/>
                <w:szCs w:val="20"/>
                <w:lang w:eastAsia="zh-CN"/>
              </w:rPr>
              <w:t xml:space="preserve"> </w:t>
            </w:r>
            <w:proofErr w:type="spellStart"/>
            <w:r w:rsidRPr="003E5E27">
              <w:rPr>
                <w:rFonts w:ascii="Cambria" w:eastAsia="SimSun" w:hAnsi="Cambria"/>
                <w:iCs/>
                <w:color w:val="000000"/>
                <w:sz w:val="20"/>
                <w:szCs w:val="20"/>
                <w:lang w:eastAsia="zh-CN"/>
              </w:rPr>
              <w:t>cooperation</w:t>
            </w:r>
            <w:proofErr w:type="spellEnd"/>
            <w:r w:rsidRPr="003E5E27">
              <w:rPr>
                <w:rFonts w:ascii="Cambria" w:hAnsi="Cambria" w:cs="Arial"/>
                <w:iCs/>
                <w:color w:val="000000"/>
                <w:sz w:val="20"/>
                <w:szCs w:val="20"/>
              </w:rPr>
              <w:t xml:space="preserve"> </w:t>
            </w:r>
          </w:p>
        </w:tc>
        <w:tc>
          <w:tcPr>
            <w:tcW w:w="2250" w:type="dxa"/>
            <w:vAlign w:val="center"/>
          </w:tcPr>
          <w:p w14:paraId="07E48AE4" w14:textId="77777777" w:rsidR="00334772" w:rsidRPr="003E5E27" w:rsidRDefault="00334772" w:rsidP="008A66F0">
            <w:pPr>
              <w:spacing w:line="200" w:lineRule="exact"/>
              <w:ind w:left="317" w:hanging="317"/>
              <w:contextualSpacing/>
              <w:rPr>
                <w:rFonts w:ascii="Cambria" w:eastAsia="SimSun" w:hAnsi="Cambria"/>
                <w:iCs/>
                <w:color w:val="000000"/>
                <w:sz w:val="20"/>
                <w:szCs w:val="20"/>
                <w:lang w:eastAsia="zh-CN"/>
              </w:rPr>
            </w:pPr>
            <w:r w:rsidRPr="003E5E27">
              <w:rPr>
                <w:rFonts w:ascii="Cambria" w:eastAsia="SimSun" w:hAnsi="Cambria"/>
                <w:iCs/>
                <w:color w:val="000000"/>
                <w:sz w:val="20"/>
                <w:szCs w:val="20"/>
                <w:lang w:eastAsia="zh-CN"/>
              </w:rPr>
              <w:t xml:space="preserve">(a) Provide the information of typhoon summer prediction via e-mail for member countries on late May </w:t>
            </w:r>
          </w:p>
          <w:p w14:paraId="65B11236" w14:textId="77777777" w:rsidR="00334772" w:rsidRPr="003E5E27" w:rsidRDefault="00334772" w:rsidP="008A66F0">
            <w:pPr>
              <w:spacing w:line="200" w:lineRule="exact"/>
              <w:ind w:left="317" w:hanging="317"/>
              <w:contextualSpacing/>
              <w:rPr>
                <w:rFonts w:ascii="Cambria" w:hAnsi="Cambria" w:cs="Arial"/>
                <w:color w:val="000000"/>
                <w:sz w:val="20"/>
                <w:szCs w:val="20"/>
              </w:rPr>
            </w:pPr>
            <w:r w:rsidRPr="003E5E27">
              <w:rPr>
                <w:rFonts w:ascii="Cambria" w:eastAsia="SimSun" w:hAnsi="Cambria"/>
                <w:iCs/>
                <w:color w:val="000000"/>
                <w:sz w:val="20"/>
                <w:szCs w:val="20"/>
                <w:lang w:eastAsia="zh-CN"/>
              </w:rPr>
              <w:t>(b) Submission of the progress report</w:t>
            </w:r>
            <w:r w:rsidRPr="003E5E27">
              <w:rPr>
                <w:rFonts w:ascii="Cambria" w:hAnsi="Cambria" w:cs="Arial"/>
                <w:color w:val="000000"/>
                <w:sz w:val="20"/>
                <w:szCs w:val="20"/>
              </w:rPr>
              <w:t xml:space="preserve"> </w:t>
            </w:r>
          </w:p>
        </w:tc>
        <w:tc>
          <w:tcPr>
            <w:tcW w:w="1350" w:type="dxa"/>
            <w:vAlign w:val="center"/>
          </w:tcPr>
          <w:p w14:paraId="55148319" w14:textId="77777777" w:rsidR="00334772" w:rsidRPr="003E5E27" w:rsidRDefault="00334772" w:rsidP="008A66F0">
            <w:pPr>
              <w:spacing w:line="200" w:lineRule="exact"/>
              <w:contextualSpacing/>
              <w:rPr>
                <w:rFonts w:ascii="Cambria" w:hAnsi="Cambria" w:cs="Arial"/>
                <w:color w:val="000000"/>
                <w:sz w:val="20"/>
                <w:szCs w:val="20"/>
              </w:rPr>
            </w:pPr>
            <w:r w:rsidRPr="003E5E27">
              <w:rPr>
                <w:rFonts w:ascii="Cambria" w:hAnsi="Cambria" w:cs="Arial"/>
                <w:color w:val="000000"/>
                <w:sz w:val="20"/>
                <w:szCs w:val="20"/>
              </w:rPr>
              <w:t>/</w:t>
            </w:r>
          </w:p>
        </w:tc>
        <w:tc>
          <w:tcPr>
            <w:tcW w:w="1170" w:type="dxa"/>
            <w:vAlign w:val="center"/>
          </w:tcPr>
          <w:p w14:paraId="0EF63BFD" w14:textId="77777777" w:rsidR="00334772" w:rsidRPr="003E5E27" w:rsidRDefault="00334772" w:rsidP="008A66F0">
            <w:pPr>
              <w:spacing w:line="200" w:lineRule="exact"/>
              <w:ind w:left="1" w:rightChars="-25" w:right="-60"/>
              <w:contextualSpacing/>
              <w:rPr>
                <w:rFonts w:ascii="Cambria" w:hAnsi="Cambria" w:cs="Arial"/>
                <w:color w:val="000000"/>
                <w:sz w:val="20"/>
                <w:szCs w:val="20"/>
                <w:shd w:val="pct10" w:color="auto" w:fill="FFFFFF"/>
                <w:lang w:val="pt-PT"/>
              </w:rPr>
            </w:pPr>
            <w:r w:rsidRPr="003E5E27">
              <w:rPr>
                <w:rFonts w:ascii="Cambria" w:hAnsi="Cambria" w:cs="Arial"/>
                <w:bCs/>
                <w:color w:val="000000"/>
                <w:sz w:val="20"/>
                <w:szCs w:val="20"/>
                <w:lang w:val="pt-PT"/>
              </w:rPr>
              <w:t>KMA</w:t>
            </w:r>
          </w:p>
        </w:tc>
        <w:tc>
          <w:tcPr>
            <w:tcW w:w="1350" w:type="dxa"/>
            <w:shd w:val="clear" w:color="auto" w:fill="auto"/>
            <w:vAlign w:val="center"/>
          </w:tcPr>
          <w:p w14:paraId="17680D96" w14:textId="77777777" w:rsidR="00334772" w:rsidRPr="00F034E6" w:rsidRDefault="00334772" w:rsidP="008A66F0">
            <w:pPr>
              <w:spacing w:line="200" w:lineRule="exact"/>
              <w:ind w:left="1" w:rightChars="-25" w:right="-60"/>
              <w:contextualSpacing/>
              <w:rPr>
                <w:rFonts w:ascii="Cambria" w:eastAsia="SimSun" w:hAnsi="Cambria" w:cs="Arial"/>
                <w:color w:val="000000"/>
                <w:sz w:val="20"/>
                <w:szCs w:val="20"/>
                <w:shd w:val="pct10" w:color="auto" w:fill="FFFFFF"/>
                <w:lang w:val="pt-PT" w:eastAsia="zh-CN"/>
              </w:rPr>
            </w:pPr>
            <w:r w:rsidRPr="00F034E6">
              <w:rPr>
                <w:rFonts w:ascii="Cambria" w:eastAsia="SimSun" w:hAnsi="Cambria" w:cs="Arial"/>
                <w:bCs/>
                <w:color w:val="000000"/>
                <w:sz w:val="20"/>
                <w:szCs w:val="20"/>
                <w:lang w:val="pt-PT" w:eastAsia="zh-CN"/>
              </w:rPr>
              <w:t>/</w:t>
            </w:r>
          </w:p>
        </w:tc>
        <w:tc>
          <w:tcPr>
            <w:tcW w:w="1530" w:type="dxa"/>
            <w:shd w:val="clear" w:color="auto" w:fill="auto"/>
            <w:vAlign w:val="center"/>
          </w:tcPr>
          <w:p w14:paraId="0DDE0192" w14:textId="77777777" w:rsidR="00334772" w:rsidRPr="00F034E6" w:rsidRDefault="00334772" w:rsidP="008A66F0">
            <w:pPr>
              <w:spacing w:line="200" w:lineRule="exact"/>
              <w:contextualSpacing/>
              <w:rPr>
                <w:rFonts w:ascii="Cambria" w:eastAsia="SimSun" w:hAnsi="Cambria" w:cs="Arial"/>
                <w:color w:val="000000"/>
                <w:sz w:val="20"/>
                <w:szCs w:val="20"/>
                <w:lang w:eastAsia="zh-CN"/>
              </w:rPr>
            </w:pPr>
            <w:r w:rsidRPr="00F034E6">
              <w:rPr>
                <w:rFonts w:ascii="Cambria" w:eastAsia="Malgun Gothic" w:hAnsi="Cambria" w:cs="Arial"/>
                <w:color w:val="000000"/>
                <w:sz w:val="20"/>
                <w:szCs w:val="20"/>
              </w:rPr>
              <w:t>Dr. Se Hwan Yang</w:t>
            </w:r>
          </w:p>
          <w:p w14:paraId="18EEFBDC" w14:textId="77777777" w:rsidR="00334772" w:rsidRPr="00F034E6" w:rsidRDefault="00334772" w:rsidP="008A66F0">
            <w:pPr>
              <w:spacing w:line="200" w:lineRule="exact"/>
              <w:contextualSpacing/>
              <w:rPr>
                <w:rFonts w:ascii="Cambria" w:eastAsia="SimSun" w:hAnsi="Cambria" w:cs="Arial"/>
                <w:color w:val="000000"/>
                <w:sz w:val="20"/>
                <w:szCs w:val="20"/>
                <w:lang w:eastAsia="zh-CN"/>
              </w:rPr>
            </w:pPr>
            <w:r w:rsidRPr="00F034E6">
              <w:rPr>
                <w:rFonts w:ascii="Cambria" w:eastAsia="SimSun" w:hAnsi="Cambria" w:cs="Arial"/>
                <w:color w:val="000000"/>
                <w:sz w:val="20"/>
                <w:szCs w:val="20"/>
                <w:lang w:eastAsia="zh-CN"/>
              </w:rPr>
              <w:t>(KMA)</w:t>
            </w:r>
          </w:p>
        </w:tc>
        <w:tc>
          <w:tcPr>
            <w:tcW w:w="1080" w:type="dxa"/>
            <w:shd w:val="clear" w:color="auto" w:fill="auto"/>
            <w:vAlign w:val="center"/>
          </w:tcPr>
          <w:p w14:paraId="2340D4C8" w14:textId="77777777" w:rsidR="00334772" w:rsidRPr="00F034E6" w:rsidRDefault="00334772" w:rsidP="008A66F0">
            <w:pPr>
              <w:spacing w:line="200" w:lineRule="exact"/>
              <w:contextualSpacing/>
              <w:jc w:val="center"/>
              <w:rPr>
                <w:rFonts w:ascii="Cambria" w:eastAsia="SimSun" w:hAnsi="Cambria"/>
                <w:iCs/>
                <w:color w:val="000000"/>
                <w:sz w:val="20"/>
                <w:szCs w:val="20"/>
                <w:lang w:eastAsia="zh-CN"/>
              </w:rPr>
            </w:pPr>
            <w:r w:rsidRPr="00F034E6">
              <w:rPr>
                <w:rFonts w:ascii="Cambria" w:eastAsia="SimSun" w:hAnsi="Cambria"/>
                <w:iCs/>
                <w:color w:val="000000"/>
                <w:sz w:val="20"/>
                <w:szCs w:val="20"/>
                <w:lang w:eastAsia="zh-CN"/>
              </w:rPr>
              <w:t>Continued</w:t>
            </w:r>
          </w:p>
          <w:p w14:paraId="092FB66E" w14:textId="77777777" w:rsidR="00334772" w:rsidRPr="00F034E6" w:rsidRDefault="00334772" w:rsidP="008A66F0">
            <w:pPr>
              <w:spacing w:line="200" w:lineRule="exact"/>
              <w:contextualSpacing/>
              <w:jc w:val="center"/>
              <w:rPr>
                <w:rFonts w:ascii="Cambria" w:eastAsia="SimSun" w:hAnsi="Cambria"/>
                <w:color w:val="000000"/>
                <w:sz w:val="20"/>
                <w:szCs w:val="20"/>
                <w:lang w:eastAsia="zh-CN"/>
              </w:rPr>
            </w:pPr>
            <w:r w:rsidRPr="00F034E6">
              <w:rPr>
                <w:rFonts w:ascii="Cambria" w:eastAsia="SimSun" w:hAnsi="Cambria"/>
                <w:iCs/>
                <w:color w:val="000000"/>
                <w:sz w:val="20"/>
                <w:szCs w:val="20"/>
                <w:lang w:eastAsia="zh-CN"/>
              </w:rPr>
              <w:t>(2021-)</w:t>
            </w:r>
          </w:p>
        </w:tc>
        <w:tc>
          <w:tcPr>
            <w:tcW w:w="1350" w:type="dxa"/>
          </w:tcPr>
          <w:p w14:paraId="06764F2A" w14:textId="77777777" w:rsidR="00334772" w:rsidRDefault="00334772" w:rsidP="008A66F0">
            <w:pPr>
              <w:spacing w:line="200" w:lineRule="exact"/>
              <w:contextualSpacing/>
              <w:jc w:val="center"/>
              <w:rPr>
                <w:rFonts w:ascii="Cambria" w:eastAsia="SimSun" w:hAnsi="Cambria"/>
                <w:iCs/>
                <w:color w:val="000000"/>
                <w:sz w:val="20"/>
                <w:szCs w:val="20"/>
                <w:lang w:eastAsia="zh-CN"/>
              </w:rPr>
            </w:pPr>
          </w:p>
          <w:p w14:paraId="03C7B064" w14:textId="77777777" w:rsidR="00334772" w:rsidRDefault="00334772" w:rsidP="008A66F0">
            <w:pPr>
              <w:spacing w:line="200" w:lineRule="exact"/>
              <w:contextualSpacing/>
              <w:jc w:val="center"/>
              <w:rPr>
                <w:rFonts w:ascii="Cambria" w:eastAsia="SimSun" w:hAnsi="Cambria"/>
                <w:iCs/>
                <w:color w:val="000000"/>
                <w:sz w:val="20"/>
                <w:szCs w:val="20"/>
                <w:lang w:eastAsia="zh-CN"/>
              </w:rPr>
            </w:pPr>
          </w:p>
          <w:p w14:paraId="1EC68D4D" w14:textId="77777777" w:rsidR="00334772" w:rsidRDefault="00334772" w:rsidP="008A66F0">
            <w:pPr>
              <w:spacing w:line="200" w:lineRule="exact"/>
              <w:contextualSpacing/>
              <w:jc w:val="center"/>
              <w:rPr>
                <w:rFonts w:ascii="Cambria" w:eastAsia="SimSun" w:hAnsi="Cambria"/>
                <w:iCs/>
                <w:color w:val="000000"/>
                <w:sz w:val="20"/>
                <w:szCs w:val="20"/>
                <w:lang w:eastAsia="zh-CN"/>
              </w:rPr>
            </w:pPr>
          </w:p>
          <w:p w14:paraId="42277374" w14:textId="77777777" w:rsidR="00334772" w:rsidRDefault="00334772" w:rsidP="008A66F0">
            <w:pPr>
              <w:spacing w:line="200" w:lineRule="exact"/>
              <w:contextualSpacing/>
              <w:jc w:val="center"/>
              <w:rPr>
                <w:rFonts w:ascii="Cambria" w:eastAsia="SimSun" w:hAnsi="Cambria"/>
                <w:iCs/>
                <w:color w:val="000000"/>
                <w:sz w:val="20"/>
                <w:szCs w:val="20"/>
                <w:lang w:eastAsia="zh-CN"/>
              </w:rPr>
            </w:pPr>
          </w:p>
          <w:p w14:paraId="7E84F09E" w14:textId="77777777" w:rsidR="00334772" w:rsidRPr="00F034E6" w:rsidRDefault="00334772" w:rsidP="008A66F0">
            <w:pPr>
              <w:spacing w:line="200" w:lineRule="exact"/>
              <w:contextualSpacing/>
              <w:jc w:val="center"/>
              <w:rPr>
                <w:rFonts w:ascii="Cambria" w:eastAsia="SimSun" w:hAnsi="Cambria"/>
                <w:iCs/>
                <w:color w:val="000000"/>
                <w:sz w:val="20"/>
                <w:szCs w:val="20"/>
                <w:lang w:eastAsia="zh-CN"/>
              </w:rPr>
            </w:pPr>
            <w:r>
              <w:rPr>
                <w:rFonts w:ascii="Cambria" w:eastAsia="SimSun" w:hAnsi="Cambria"/>
                <w:iCs/>
                <w:color w:val="000000"/>
                <w:sz w:val="20"/>
                <w:szCs w:val="20"/>
                <w:lang w:eastAsia="zh-CN"/>
              </w:rPr>
              <w:t>Completed</w:t>
            </w:r>
          </w:p>
        </w:tc>
      </w:tr>
      <w:tr w:rsidR="00334772" w14:paraId="699F5107" w14:textId="77777777" w:rsidTr="008A66F0">
        <w:trPr>
          <w:trHeight w:val="1070"/>
        </w:trPr>
        <w:tc>
          <w:tcPr>
            <w:tcW w:w="852" w:type="dxa"/>
            <w:tcBorders>
              <w:bottom w:val="nil"/>
            </w:tcBorders>
            <w:vAlign w:val="center"/>
          </w:tcPr>
          <w:p w14:paraId="7658DBCF" w14:textId="77777777" w:rsidR="00334772" w:rsidRPr="005C0D85" w:rsidRDefault="00334772" w:rsidP="008A66F0">
            <w:pPr>
              <w:spacing w:line="200" w:lineRule="exact"/>
              <w:contextualSpacing/>
              <w:rPr>
                <w:rFonts w:ascii="Cambria" w:eastAsia="SimSun" w:hAnsi="Cambria"/>
                <w:sz w:val="20"/>
                <w:szCs w:val="20"/>
                <w:lang w:eastAsia="zh-CN"/>
              </w:rPr>
            </w:pPr>
            <w:r w:rsidRPr="005C0D85">
              <w:rPr>
                <w:rFonts w:ascii="Cambria" w:hAnsi="Cambria"/>
                <w:sz w:val="20"/>
                <w:szCs w:val="20"/>
              </w:rPr>
              <w:t>KRA 6</w:t>
            </w:r>
          </w:p>
          <w:p w14:paraId="49F580B2" w14:textId="77777777" w:rsidR="00334772" w:rsidRPr="005C0D85" w:rsidRDefault="00334772" w:rsidP="008A66F0">
            <w:pPr>
              <w:spacing w:line="200" w:lineRule="exact"/>
              <w:contextualSpacing/>
              <w:rPr>
                <w:rFonts w:ascii="Cambria" w:hAnsi="Cambria"/>
                <w:sz w:val="20"/>
                <w:szCs w:val="20"/>
              </w:rPr>
            </w:pPr>
            <w:r w:rsidRPr="005C0D85">
              <w:rPr>
                <w:rFonts w:ascii="Cambria" w:hAnsi="Cambria"/>
                <w:sz w:val="20"/>
                <w:szCs w:val="20"/>
              </w:rPr>
              <w:t>SG 6b SG 6c</w:t>
            </w:r>
          </w:p>
        </w:tc>
        <w:tc>
          <w:tcPr>
            <w:tcW w:w="425" w:type="dxa"/>
            <w:tcBorders>
              <w:bottom w:val="nil"/>
            </w:tcBorders>
            <w:vAlign w:val="center"/>
          </w:tcPr>
          <w:p w14:paraId="6A57071A" w14:textId="77777777" w:rsidR="00334772" w:rsidRPr="005C0D85" w:rsidRDefault="00334772" w:rsidP="008A66F0">
            <w:pPr>
              <w:spacing w:line="200" w:lineRule="exact"/>
              <w:ind w:leftChars="-45" w:left="-108"/>
              <w:contextualSpacing/>
              <w:jc w:val="center"/>
              <w:rPr>
                <w:rFonts w:ascii="Cambria" w:hAnsi="Cambria"/>
                <w:sz w:val="20"/>
                <w:szCs w:val="20"/>
              </w:rPr>
            </w:pPr>
            <w:r w:rsidRPr="005C0D85">
              <w:rPr>
                <w:rFonts w:ascii="Cambria" w:hAnsi="Cambria"/>
                <w:sz w:val="20"/>
                <w:szCs w:val="20"/>
              </w:rPr>
              <w:t>2</w:t>
            </w:r>
          </w:p>
        </w:tc>
        <w:tc>
          <w:tcPr>
            <w:tcW w:w="1843" w:type="dxa"/>
            <w:tcBorders>
              <w:bottom w:val="nil"/>
            </w:tcBorders>
            <w:vAlign w:val="center"/>
          </w:tcPr>
          <w:p w14:paraId="27B85381" w14:textId="77777777" w:rsidR="00334772" w:rsidRPr="005C0D85" w:rsidRDefault="00334772" w:rsidP="008A66F0">
            <w:pPr>
              <w:spacing w:line="200" w:lineRule="exact"/>
              <w:contextualSpacing/>
              <w:rPr>
                <w:rFonts w:ascii="Cambria" w:eastAsia="SimSun" w:hAnsi="Cambria" w:cs="Arial"/>
                <w:color w:val="000000"/>
                <w:sz w:val="20"/>
                <w:szCs w:val="20"/>
                <w:lang w:eastAsia="zh-CN"/>
              </w:rPr>
            </w:pPr>
            <w:r w:rsidRPr="005C0D85">
              <w:rPr>
                <w:rFonts w:ascii="Cambria" w:eastAsia="SimSun" w:hAnsi="Cambria" w:cs="Arial"/>
                <w:color w:val="000000"/>
                <w:sz w:val="20"/>
                <w:szCs w:val="20"/>
                <w:lang w:eastAsia="zh-CN"/>
              </w:rPr>
              <w:t>Collaborative Discussion (</w:t>
            </w:r>
            <w:proofErr w:type="spellStart"/>
            <w:r w:rsidRPr="005C0D85">
              <w:rPr>
                <w:rFonts w:ascii="Cambria" w:eastAsia="SimSun" w:hAnsi="Cambria" w:cs="Arial"/>
                <w:color w:val="000000"/>
                <w:sz w:val="20"/>
                <w:szCs w:val="20"/>
                <w:lang w:eastAsia="zh-CN"/>
              </w:rPr>
              <w:t>CoDi</w:t>
            </w:r>
            <w:proofErr w:type="spellEnd"/>
            <w:r w:rsidRPr="005C0D85">
              <w:rPr>
                <w:rFonts w:ascii="Cambria" w:eastAsia="SimSun" w:hAnsi="Cambria" w:cs="Arial"/>
                <w:color w:val="000000"/>
                <w:sz w:val="20"/>
                <w:szCs w:val="20"/>
                <w:lang w:eastAsia="zh-CN"/>
              </w:rPr>
              <w:t>) Forum on TC Analysis and Forecast</w:t>
            </w:r>
          </w:p>
        </w:tc>
        <w:tc>
          <w:tcPr>
            <w:tcW w:w="2582" w:type="dxa"/>
            <w:tcBorders>
              <w:bottom w:val="nil"/>
            </w:tcBorders>
            <w:vAlign w:val="center"/>
          </w:tcPr>
          <w:p w14:paraId="65683448" w14:textId="77777777" w:rsidR="00334772" w:rsidRPr="005C0D85" w:rsidRDefault="00334772">
            <w:pPr>
              <w:pStyle w:val="CharChar"/>
              <w:numPr>
                <w:ilvl w:val="0"/>
                <w:numId w:val="28"/>
              </w:numPr>
              <w:spacing w:line="200" w:lineRule="exact"/>
              <w:ind w:left="456" w:hanging="426"/>
              <w:contextualSpacing/>
              <w:rPr>
                <w:rFonts w:ascii="Cambria" w:hAnsi="Cambria" w:cs="Arial"/>
                <w:color w:val="000000"/>
                <w:sz w:val="20"/>
                <w:szCs w:val="20"/>
                <w:lang w:eastAsia="zh-HK"/>
              </w:rPr>
            </w:pPr>
            <w:r w:rsidRPr="005C0D85">
              <w:rPr>
                <w:rFonts w:ascii="Cambria" w:hAnsi="Cambria" w:cs="Arial"/>
                <w:color w:val="000000"/>
                <w:sz w:val="20"/>
                <w:szCs w:val="20"/>
                <w:lang w:eastAsia="zh-HK"/>
              </w:rPr>
              <w:t xml:space="preserve">To </w:t>
            </w:r>
            <w:proofErr w:type="spellStart"/>
            <w:r w:rsidRPr="005C0D85">
              <w:rPr>
                <w:rFonts w:ascii="Cambria" w:hAnsi="Cambria" w:cs="Arial"/>
                <w:color w:val="000000"/>
                <w:sz w:val="20"/>
                <w:szCs w:val="20"/>
                <w:lang w:eastAsia="zh-HK"/>
              </w:rPr>
              <w:t>encourage</w:t>
            </w:r>
            <w:proofErr w:type="spellEnd"/>
            <w:r w:rsidRPr="005C0D85">
              <w:rPr>
                <w:rFonts w:ascii="Cambria" w:hAnsi="Cambria" w:cs="Arial"/>
                <w:color w:val="000000"/>
                <w:sz w:val="20"/>
                <w:szCs w:val="20"/>
                <w:lang w:eastAsia="zh-HK"/>
              </w:rPr>
              <w:t xml:space="preserve"> </w:t>
            </w:r>
            <w:proofErr w:type="spellStart"/>
            <w:r w:rsidRPr="005C0D85">
              <w:rPr>
                <w:rFonts w:ascii="Cambria" w:hAnsi="Cambria" w:cs="Arial"/>
                <w:color w:val="000000"/>
                <w:sz w:val="20"/>
                <w:szCs w:val="20"/>
                <w:lang w:eastAsia="zh-HK"/>
              </w:rPr>
              <w:t>Members</w:t>
            </w:r>
            <w:proofErr w:type="spellEnd"/>
            <w:r w:rsidRPr="005C0D85">
              <w:rPr>
                <w:rFonts w:ascii="Cambria" w:hAnsi="Cambria" w:cs="Arial"/>
                <w:color w:val="000000"/>
                <w:sz w:val="20"/>
                <w:szCs w:val="20"/>
                <w:lang w:eastAsia="zh-HK"/>
              </w:rPr>
              <w:t xml:space="preserve">’ </w:t>
            </w:r>
            <w:proofErr w:type="spellStart"/>
            <w:r w:rsidRPr="005C0D85">
              <w:rPr>
                <w:rFonts w:ascii="Cambria" w:hAnsi="Cambria" w:cs="Arial"/>
                <w:color w:val="000000"/>
                <w:sz w:val="20"/>
                <w:szCs w:val="20"/>
                <w:lang w:eastAsia="zh-HK"/>
              </w:rPr>
              <w:t>typhoon</w:t>
            </w:r>
            <w:proofErr w:type="spellEnd"/>
            <w:r w:rsidRPr="005C0D85">
              <w:rPr>
                <w:rFonts w:ascii="Cambria" w:hAnsi="Cambria" w:cs="Arial"/>
                <w:color w:val="000000"/>
                <w:sz w:val="20"/>
                <w:szCs w:val="20"/>
                <w:lang w:eastAsia="zh-HK"/>
              </w:rPr>
              <w:t xml:space="preserve"> </w:t>
            </w:r>
            <w:proofErr w:type="spellStart"/>
            <w:r w:rsidRPr="005C0D85">
              <w:rPr>
                <w:rFonts w:ascii="Cambria" w:hAnsi="Cambria" w:cs="Arial"/>
                <w:color w:val="000000"/>
                <w:sz w:val="20"/>
                <w:szCs w:val="20"/>
                <w:lang w:eastAsia="zh-HK"/>
              </w:rPr>
              <w:t>forecasters</w:t>
            </w:r>
            <w:proofErr w:type="spellEnd"/>
            <w:r w:rsidRPr="005C0D85">
              <w:rPr>
                <w:rFonts w:ascii="Cambria" w:hAnsi="Cambria" w:cs="Arial"/>
                <w:color w:val="000000"/>
                <w:sz w:val="20"/>
                <w:szCs w:val="20"/>
                <w:lang w:eastAsia="zh-HK"/>
              </w:rPr>
              <w:t xml:space="preserve"> to </w:t>
            </w:r>
            <w:proofErr w:type="spellStart"/>
            <w:r w:rsidRPr="005C0D85">
              <w:rPr>
                <w:rFonts w:ascii="Cambria" w:hAnsi="Cambria" w:cs="Arial"/>
                <w:color w:val="000000"/>
                <w:sz w:val="20"/>
                <w:szCs w:val="20"/>
                <w:lang w:eastAsia="zh-HK"/>
              </w:rPr>
              <w:t>use</w:t>
            </w:r>
            <w:proofErr w:type="spellEnd"/>
            <w:r w:rsidRPr="005C0D85">
              <w:rPr>
                <w:rFonts w:ascii="Cambria" w:hAnsi="Cambria" w:cs="Arial"/>
                <w:color w:val="000000"/>
                <w:sz w:val="20"/>
                <w:szCs w:val="20"/>
                <w:lang w:eastAsia="zh-HK"/>
              </w:rPr>
              <w:t xml:space="preserve"> </w:t>
            </w:r>
            <w:proofErr w:type="spellStart"/>
            <w:r w:rsidRPr="005C0D85">
              <w:rPr>
                <w:rFonts w:ascii="Cambria" w:hAnsi="Cambria" w:cs="Arial"/>
                <w:color w:val="000000"/>
                <w:sz w:val="20"/>
                <w:szCs w:val="20"/>
                <w:lang w:eastAsia="zh-HK"/>
              </w:rPr>
              <w:t>this</w:t>
            </w:r>
            <w:proofErr w:type="spellEnd"/>
            <w:r w:rsidRPr="005C0D85">
              <w:rPr>
                <w:rFonts w:ascii="Cambria" w:hAnsi="Cambria" w:cs="Arial"/>
                <w:color w:val="000000"/>
                <w:sz w:val="20"/>
                <w:szCs w:val="20"/>
                <w:lang w:eastAsia="zh-HK"/>
              </w:rPr>
              <w:t xml:space="preserve"> platform for instant </w:t>
            </w:r>
            <w:proofErr w:type="spellStart"/>
            <w:r w:rsidRPr="005C0D85">
              <w:rPr>
                <w:rFonts w:ascii="Cambria" w:hAnsi="Cambria" w:cs="Arial"/>
                <w:color w:val="000000"/>
                <w:sz w:val="20"/>
                <w:szCs w:val="20"/>
                <w:lang w:eastAsia="zh-HK"/>
              </w:rPr>
              <w:t>or</w:t>
            </w:r>
            <w:proofErr w:type="spellEnd"/>
            <w:r w:rsidRPr="005C0D85">
              <w:rPr>
                <w:rFonts w:ascii="Cambria" w:hAnsi="Cambria" w:cs="Arial"/>
                <w:color w:val="000000"/>
                <w:sz w:val="20"/>
                <w:szCs w:val="20"/>
                <w:lang w:eastAsia="zh-HK"/>
              </w:rPr>
              <w:t xml:space="preserve"> real </w:t>
            </w:r>
            <w:proofErr w:type="spellStart"/>
            <w:r w:rsidRPr="005C0D85">
              <w:rPr>
                <w:rFonts w:ascii="Cambria" w:hAnsi="Cambria" w:cs="Arial"/>
                <w:color w:val="000000"/>
                <w:sz w:val="20"/>
                <w:szCs w:val="20"/>
                <w:lang w:eastAsia="zh-HK"/>
              </w:rPr>
              <w:t>time</w:t>
            </w:r>
            <w:proofErr w:type="spellEnd"/>
            <w:r w:rsidRPr="005C0D85">
              <w:rPr>
                <w:rFonts w:ascii="Cambria" w:hAnsi="Cambria" w:cs="Arial"/>
                <w:color w:val="000000"/>
                <w:sz w:val="20"/>
                <w:szCs w:val="20"/>
                <w:lang w:eastAsia="zh-HK"/>
              </w:rPr>
              <w:t xml:space="preserve"> online </w:t>
            </w:r>
            <w:proofErr w:type="spellStart"/>
            <w:r w:rsidRPr="005C0D85">
              <w:rPr>
                <w:rFonts w:ascii="Cambria" w:hAnsi="Cambria" w:cs="Arial"/>
                <w:color w:val="000000"/>
                <w:sz w:val="20"/>
                <w:szCs w:val="20"/>
                <w:lang w:eastAsia="zh-HK"/>
              </w:rPr>
              <w:t>discussions</w:t>
            </w:r>
            <w:proofErr w:type="spellEnd"/>
            <w:r w:rsidRPr="005C0D85">
              <w:rPr>
                <w:rFonts w:ascii="Cambria" w:hAnsi="Cambria" w:cs="Arial"/>
                <w:color w:val="000000"/>
                <w:sz w:val="20"/>
                <w:szCs w:val="20"/>
                <w:lang w:eastAsia="zh-HK"/>
              </w:rPr>
              <w:t xml:space="preserve"> </w:t>
            </w:r>
            <w:proofErr w:type="spellStart"/>
            <w:r w:rsidRPr="005C0D85">
              <w:rPr>
                <w:rFonts w:ascii="Cambria" w:hAnsi="Cambria" w:cs="Arial"/>
                <w:color w:val="000000"/>
                <w:sz w:val="20"/>
                <w:szCs w:val="20"/>
                <w:lang w:eastAsia="zh-HK"/>
              </w:rPr>
              <w:t>or</w:t>
            </w:r>
            <w:proofErr w:type="spellEnd"/>
            <w:r w:rsidRPr="005C0D85">
              <w:rPr>
                <w:rFonts w:ascii="Cambria" w:hAnsi="Cambria" w:cs="Arial"/>
                <w:color w:val="000000"/>
                <w:sz w:val="20"/>
                <w:szCs w:val="20"/>
                <w:lang w:eastAsia="zh-HK"/>
              </w:rPr>
              <w:t xml:space="preserve"> </w:t>
            </w:r>
            <w:proofErr w:type="spellStart"/>
            <w:r w:rsidRPr="005C0D85">
              <w:rPr>
                <w:rFonts w:ascii="Cambria" w:hAnsi="Cambria" w:cs="Arial"/>
                <w:color w:val="000000"/>
                <w:sz w:val="20"/>
                <w:szCs w:val="20"/>
                <w:lang w:eastAsia="zh-HK"/>
              </w:rPr>
              <w:t>information</w:t>
            </w:r>
            <w:proofErr w:type="spellEnd"/>
            <w:r w:rsidRPr="005C0D85">
              <w:rPr>
                <w:rFonts w:ascii="Cambria" w:hAnsi="Cambria" w:cs="Arial"/>
                <w:color w:val="000000"/>
                <w:sz w:val="20"/>
                <w:szCs w:val="20"/>
                <w:lang w:eastAsia="zh-HK"/>
              </w:rPr>
              <w:t xml:space="preserve"> exchange</w:t>
            </w:r>
          </w:p>
          <w:p w14:paraId="69AAA5BD" w14:textId="77777777" w:rsidR="00334772" w:rsidRPr="005C0D85" w:rsidRDefault="00334772">
            <w:pPr>
              <w:pStyle w:val="CharChar"/>
              <w:numPr>
                <w:ilvl w:val="0"/>
                <w:numId w:val="28"/>
              </w:numPr>
              <w:spacing w:line="200" w:lineRule="exact"/>
              <w:ind w:left="456" w:hanging="426"/>
              <w:contextualSpacing/>
              <w:rPr>
                <w:rFonts w:ascii="Cambria" w:hAnsi="Cambria" w:cs="Arial"/>
                <w:color w:val="000000"/>
                <w:sz w:val="20"/>
                <w:szCs w:val="20"/>
                <w:lang w:eastAsia="zh-HK"/>
              </w:rPr>
            </w:pPr>
            <w:r w:rsidRPr="005C0D85">
              <w:rPr>
                <w:rFonts w:ascii="Cambria" w:hAnsi="Cambria" w:cs="Arial"/>
                <w:color w:val="000000"/>
                <w:sz w:val="20"/>
                <w:szCs w:val="20"/>
                <w:lang w:eastAsia="zh-HK"/>
              </w:rPr>
              <w:t xml:space="preserve">To run </w:t>
            </w:r>
            <w:proofErr w:type="spellStart"/>
            <w:r w:rsidRPr="005C0D85">
              <w:rPr>
                <w:rFonts w:ascii="Cambria" w:hAnsi="Cambria" w:cs="Arial"/>
                <w:color w:val="000000"/>
                <w:sz w:val="20"/>
                <w:szCs w:val="20"/>
                <w:lang w:eastAsia="zh-HK"/>
              </w:rPr>
              <w:t>routinely</w:t>
            </w:r>
            <w:proofErr w:type="spellEnd"/>
            <w:r w:rsidRPr="005C0D85">
              <w:rPr>
                <w:rFonts w:ascii="Cambria" w:hAnsi="Cambria" w:cs="Arial"/>
                <w:color w:val="000000"/>
                <w:sz w:val="20"/>
                <w:szCs w:val="20"/>
                <w:lang w:eastAsia="zh-HK"/>
              </w:rPr>
              <w:t>.</w:t>
            </w:r>
          </w:p>
        </w:tc>
        <w:tc>
          <w:tcPr>
            <w:tcW w:w="2250" w:type="dxa"/>
            <w:tcBorders>
              <w:bottom w:val="nil"/>
            </w:tcBorders>
            <w:vAlign w:val="center"/>
          </w:tcPr>
          <w:p w14:paraId="52A53FF7" w14:textId="77777777" w:rsidR="00334772" w:rsidRPr="005C0D85" w:rsidRDefault="00334772" w:rsidP="008A66F0">
            <w:pPr>
              <w:spacing w:line="200" w:lineRule="exact"/>
              <w:contextualSpacing/>
              <w:rPr>
                <w:rFonts w:ascii="Cambria" w:eastAsia="SimSun" w:hAnsi="Cambria" w:cs="Arial"/>
                <w:color w:val="000000"/>
                <w:sz w:val="20"/>
                <w:szCs w:val="20"/>
                <w:lang w:eastAsia="zh-CN"/>
              </w:rPr>
            </w:pPr>
            <w:r w:rsidRPr="005C0D85">
              <w:rPr>
                <w:rFonts w:ascii="Cambria" w:eastAsia="SimSun" w:hAnsi="Cambria" w:cs="Arial"/>
                <w:color w:val="000000"/>
                <w:sz w:val="20"/>
                <w:szCs w:val="20"/>
                <w:lang w:eastAsia="zh-CN"/>
              </w:rPr>
              <w:t>Submission of the progress report</w:t>
            </w:r>
          </w:p>
        </w:tc>
        <w:tc>
          <w:tcPr>
            <w:tcW w:w="1350" w:type="dxa"/>
            <w:tcBorders>
              <w:bottom w:val="nil"/>
            </w:tcBorders>
            <w:vAlign w:val="center"/>
          </w:tcPr>
          <w:p w14:paraId="2893CDAF" w14:textId="77777777" w:rsidR="00334772" w:rsidRPr="005C0D85" w:rsidRDefault="00334772" w:rsidP="008A66F0">
            <w:pPr>
              <w:spacing w:line="200" w:lineRule="exact"/>
              <w:contextualSpacing/>
              <w:rPr>
                <w:rFonts w:ascii="Cambria" w:eastAsia="SimSun" w:hAnsi="Cambria" w:cs="Arial"/>
                <w:color w:val="000000"/>
                <w:sz w:val="20"/>
                <w:szCs w:val="20"/>
                <w:lang w:eastAsia="zh-CN"/>
              </w:rPr>
            </w:pPr>
            <w:r w:rsidRPr="005C0D85">
              <w:rPr>
                <w:rFonts w:ascii="Cambria" w:eastAsia="SimSun" w:hAnsi="Cambria" w:cs="Arial"/>
                <w:color w:val="000000"/>
                <w:sz w:val="20"/>
                <w:szCs w:val="20"/>
                <w:lang w:eastAsia="zh-CN"/>
              </w:rPr>
              <w:t>/</w:t>
            </w:r>
          </w:p>
        </w:tc>
        <w:tc>
          <w:tcPr>
            <w:tcW w:w="1170" w:type="dxa"/>
            <w:tcBorders>
              <w:bottom w:val="nil"/>
            </w:tcBorders>
            <w:vAlign w:val="center"/>
          </w:tcPr>
          <w:p w14:paraId="49467C14" w14:textId="77777777" w:rsidR="00334772" w:rsidRPr="005C0D85" w:rsidRDefault="00334772" w:rsidP="008A66F0">
            <w:pPr>
              <w:spacing w:line="200" w:lineRule="exact"/>
              <w:contextualSpacing/>
              <w:rPr>
                <w:rFonts w:ascii="Cambria" w:eastAsia="SimSun" w:hAnsi="Cambria" w:cs="Arial"/>
                <w:color w:val="000000"/>
                <w:sz w:val="20"/>
                <w:szCs w:val="20"/>
                <w:lang w:eastAsia="zh-CN"/>
              </w:rPr>
            </w:pPr>
            <w:r w:rsidRPr="005C0D85">
              <w:rPr>
                <w:rFonts w:ascii="Cambria" w:eastAsia="SimSun" w:hAnsi="Cambria" w:cs="Arial"/>
                <w:color w:val="000000"/>
                <w:sz w:val="20"/>
                <w:szCs w:val="20"/>
                <w:lang w:eastAsia="zh-CN"/>
              </w:rPr>
              <w:t>CMA, HKO, TCS</w:t>
            </w:r>
          </w:p>
        </w:tc>
        <w:tc>
          <w:tcPr>
            <w:tcW w:w="1350" w:type="dxa"/>
            <w:tcBorders>
              <w:bottom w:val="nil"/>
            </w:tcBorders>
            <w:vAlign w:val="center"/>
          </w:tcPr>
          <w:p w14:paraId="3012EC60" w14:textId="77777777" w:rsidR="00334772" w:rsidRPr="00F034E6" w:rsidRDefault="00334772" w:rsidP="008A66F0">
            <w:pPr>
              <w:spacing w:line="200" w:lineRule="exact"/>
              <w:contextualSpacing/>
              <w:rPr>
                <w:rFonts w:ascii="Cambria" w:eastAsia="SimSun" w:hAnsi="Cambria" w:cs="Arial"/>
                <w:color w:val="000000"/>
                <w:sz w:val="20"/>
                <w:szCs w:val="20"/>
                <w:lang w:eastAsia="zh-CN"/>
              </w:rPr>
            </w:pPr>
            <w:r w:rsidRPr="00F034E6">
              <w:rPr>
                <w:rFonts w:ascii="Cambria" w:eastAsia="SimSun" w:hAnsi="Cambria" w:cs="Arial"/>
                <w:color w:val="000000"/>
                <w:sz w:val="20"/>
                <w:szCs w:val="20"/>
                <w:lang w:eastAsia="zh-CN"/>
              </w:rPr>
              <w:t>Members</w:t>
            </w:r>
          </w:p>
        </w:tc>
        <w:tc>
          <w:tcPr>
            <w:tcW w:w="1530" w:type="dxa"/>
            <w:tcBorders>
              <w:bottom w:val="nil"/>
            </w:tcBorders>
            <w:vAlign w:val="center"/>
          </w:tcPr>
          <w:p w14:paraId="6102E1EF" w14:textId="77777777" w:rsidR="00334772" w:rsidRPr="00F034E6" w:rsidRDefault="00334772" w:rsidP="008A66F0">
            <w:pPr>
              <w:spacing w:line="200" w:lineRule="exact"/>
              <w:contextualSpacing/>
              <w:rPr>
                <w:rFonts w:ascii="Cambria" w:eastAsia="SimSun" w:hAnsi="Cambria" w:cs="Arial"/>
                <w:color w:val="000000"/>
                <w:spacing w:val="-6"/>
                <w:sz w:val="20"/>
                <w:szCs w:val="20"/>
                <w:lang w:eastAsia="zh-CN"/>
              </w:rPr>
            </w:pPr>
            <w:r w:rsidRPr="00F034E6">
              <w:rPr>
                <w:rFonts w:ascii="Cambria" w:eastAsia="SimSun" w:hAnsi="Cambria" w:cs="Arial"/>
                <w:color w:val="000000"/>
                <w:spacing w:val="-6"/>
                <w:sz w:val="20"/>
                <w:szCs w:val="20"/>
                <w:lang w:eastAsia="zh-CN"/>
              </w:rPr>
              <w:t xml:space="preserve">Mr. Qian </w:t>
            </w:r>
            <w:proofErr w:type="spellStart"/>
            <w:r w:rsidRPr="00F034E6">
              <w:rPr>
                <w:rFonts w:ascii="Cambria" w:eastAsia="SimSun" w:hAnsi="Cambria" w:cs="Arial"/>
                <w:color w:val="000000"/>
                <w:spacing w:val="-6"/>
                <w:sz w:val="20"/>
                <w:szCs w:val="20"/>
                <w:lang w:eastAsia="zh-CN"/>
              </w:rPr>
              <w:t>Chuanhai</w:t>
            </w:r>
            <w:proofErr w:type="spellEnd"/>
            <w:r w:rsidRPr="00F034E6">
              <w:rPr>
                <w:rFonts w:ascii="Cambria" w:eastAsia="SimSun" w:hAnsi="Cambria" w:cs="Arial"/>
                <w:color w:val="000000"/>
                <w:spacing w:val="-6"/>
                <w:sz w:val="20"/>
                <w:szCs w:val="20"/>
                <w:lang w:eastAsia="zh-CN"/>
              </w:rPr>
              <w:t xml:space="preserve"> (CMA)</w:t>
            </w:r>
          </w:p>
          <w:p w14:paraId="46A27D78" w14:textId="77777777" w:rsidR="00334772" w:rsidRPr="00F034E6" w:rsidRDefault="00334772" w:rsidP="008A66F0">
            <w:pPr>
              <w:spacing w:line="200" w:lineRule="exact"/>
              <w:contextualSpacing/>
              <w:rPr>
                <w:rFonts w:ascii="Cambria" w:eastAsia="SimSun" w:hAnsi="Cambria" w:cs="Arial"/>
                <w:color w:val="000000"/>
                <w:spacing w:val="-6"/>
                <w:sz w:val="20"/>
                <w:szCs w:val="20"/>
                <w:lang w:eastAsia="zh-CN"/>
              </w:rPr>
            </w:pPr>
            <w:r w:rsidRPr="00F034E6">
              <w:rPr>
                <w:rFonts w:ascii="Cambria" w:eastAsia="SimSun" w:hAnsi="Cambria" w:cs="Arial"/>
                <w:color w:val="000000"/>
                <w:spacing w:val="-6"/>
                <w:sz w:val="20"/>
                <w:szCs w:val="20"/>
                <w:lang w:eastAsia="zh-CN"/>
              </w:rPr>
              <w:t>Mr. Wong Wai-Kin (HKO)</w:t>
            </w:r>
          </w:p>
          <w:p w14:paraId="62B430CB" w14:textId="77777777" w:rsidR="00334772" w:rsidRPr="00F034E6" w:rsidRDefault="00334772" w:rsidP="008A66F0">
            <w:pPr>
              <w:spacing w:line="200" w:lineRule="exact"/>
              <w:contextualSpacing/>
              <w:rPr>
                <w:rFonts w:ascii="Cambria" w:eastAsia="SimSun" w:hAnsi="Cambria" w:cs="Arial"/>
                <w:color w:val="000000"/>
                <w:spacing w:val="-6"/>
                <w:sz w:val="20"/>
                <w:szCs w:val="20"/>
                <w:lang w:eastAsia="zh-CN"/>
              </w:rPr>
            </w:pPr>
            <w:r w:rsidRPr="00F034E6">
              <w:rPr>
                <w:rFonts w:ascii="Cambria" w:eastAsia="SimSun" w:hAnsi="Cambria" w:cs="Arial"/>
                <w:color w:val="000000"/>
                <w:spacing w:val="-6"/>
                <w:sz w:val="20"/>
                <w:szCs w:val="20"/>
                <w:lang w:eastAsia="zh-CN"/>
              </w:rPr>
              <w:t>Ms. Lu Xiaoqing (CMA)</w:t>
            </w:r>
          </w:p>
        </w:tc>
        <w:tc>
          <w:tcPr>
            <w:tcW w:w="1080" w:type="dxa"/>
            <w:tcBorders>
              <w:bottom w:val="nil"/>
            </w:tcBorders>
            <w:vAlign w:val="center"/>
          </w:tcPr>
          <w:p w14:paraId="35C0D189" w14:textId="77777777" w:rsidR="00334772" w:rsidRPr="00F034E6" w:rsidRDefault="00334772" w:rsidP="008A66F0">
            <w:pPr>
              <w:spacing w:line="200" w:lineRule="exact"/>
              <w:contextualSpacing/>
              <w:jc w:val="center"/>
              <w:rPr>
                <w:rFonts w:ascii="Cambria" w:eastAsia="SimSun" w:hAnsi="Cambria"/>
                <w:sz w:val="20"/>
                <w:szCs w:val="20"/>
                <w:lang w:eastAsia="zh-CN"/>
              </w:rPr>
            </w:pPr>
            <w:r w:rsidRPr="00F034E6">
              <w:rPr>
                <w:rFonts w:ascii="Cambria" w:eastAsia="SimSun" w:hAnsi="Cambria"/>
                <w:sz w:val="20"/>
                <w:szCs w:val="20"/>
                <w:lang w:eastAsia="zh-CN"/>
              </w:rPr>
              <w:t>Continued</w:t>
            </w:r>
          </w:p>
          <w:p w14:paraId="41333CED" w14:textId="77777777" w:rsidR="00334772" w:rsidRPr="00F034E6" w:rsidRDefault="00334772" w:rsidP="008A66F0">
            <w:pPr>
              <w:spacing w:line="200" w:lineRule="exact"/>
              <w:contextualSpacing/>
              <w:jc w:val="center"/>
              <w:rPr>
                <w:rFonts w:ascii="Cambria" w:eastAsia="SimSun" w:hAnsi="Cambria"/>
                <w:strike/>
                <w:spacing w:val="-6"/>
                <w:sz w:val="20"/>
                <w:szCs w:val="20"/>
                <w:lang w:eastAsia="zh-CN"/>
              </w:rPr>
            </w:pPr>
            <w:r w:rsidRPr="00F034E6">
              <w:rPr>
                <w:rFonts w:ascii="Cambria" w:eastAsia="SimSun" w:hAnsi="Cambria"/>
                <w:sz w:val="20"/>
                <w:szCs w:val="20"/>
                <w:lang w:eastAsia="zh-CN"/>
              </w:rPr>
              <w:t>(2018-)</w:t>
            </w:r>
          </w:p>
        </w:tc>
        <w:tc>
          <w:tcPr>
            <w:tcW w:w="1350" w:type="dxa"/>
            <w:tcBorders>
              <w:bottom w:val="nil"/>
            </w:tcBorders>
          </w:tcPr>
          <w:p w14:paraId="65B526DD" w14:textId="77777777" w:rsidR="00334772" w:rsidRDefault="00334772" w:rsidP="008A66F0">
            <w:pPr>
              <w:spacing w:line="200" w:lineRule="exact"/>
              <w:contextualSpacing/>
              <w:jc w:val="center"/>
              <w:rPr>
                <w:rFonts w:ascii="Cambria" w:eastAsia="SimSun" w:hAnsi="Cambria"/>
                <w:sz w:val="20"/>
                <w:szCs w:val="20"/>
                <w:lang w:eastAsia="zh-CN"/>
              </w:rPr>
            </w:pPr>
          </w:p>
          <w:p w14:paraId="71A0D329" w14:textId="77777777" w:rsidR="00334772" w:rsidRDefault="00334772" w:rsidP="008A66F0">
            <w:pPr>
              <w:spacing w:line="200" w:lineRule="exact"/>
              <w:contextualSpacing/>
              <w:jc w:val="center"/>
              <w:rPr>
                <w:rFonts w:ascii="Cambria" w:eastAsia="SimSun" w:hAnsi="Cambria"/>
                <w:sz w:val="20"/>
                <w:szCs w:val="20"/>
                <w:lang w:eastAsia="zh-CN"/>
              </w:rPr>
            </w:pPr>
          </w:p>
          <w:p w14:paraId="41D1B4CB" w14:textId="77777777" w:rsidR="00334772" w:rsidRDefault="00334772" w:rsidP="008A66F0">
            <w:pPr>
              <w:spacing w:line="200" w:lineRule="exact"/>
              <w:contextualSpacing/>
              <w:jc w:val="center"/>
              <w:rPr>
                <w:rFonts w:ascii="Cambria" w:eastAsia="SimSun" w:hAnsi="Cambria"/>
                <w:sz w:val="20"/>
                <w:szCs w:val="20"/>
                <w:lang w:eastAsia="zh-CN"/>
              </w:rPr>
            </w:pPr>
          </w:p>
          <w:p w14:paraId="2511B4FA" w14:textId="77777777" w:rsidR="00334772" w:rsidRDefault="00334772" w:rsidP="008A66F0">
            <w:pPr>
              <w:spacing w:line="200" w:lineRule="exact"/>
              <w:contextualSpacing/>
              <w:jc w:val="center"/>
              <w:rPr>
                <w:rFonts w:ascii="Cambria" w:eastAsia="SimSun" w:hAnsi="Cambria"/>
                <w:sz w:val="20"/>
                <w:szCs w:val="20"/>
                <w:lang w:eastAsia="zh-CN"/>
              </w:rPr>
            </w:pPr>
          </w:p>
          <w:p w14:paraId="33589D82" w14:textId="77777777" w:rsidR="00334772" w:rsidRPr="00F034E6" w:rsidRDefault="00334772" w:rsidP="008A66F0">
            <w:pPr>
              <w:spacing w:line="200" w:lineRule="exact"/>
              <w:contextualSpacing/>
              <w:jc w:val="center"/>
              <w:rPr>
                <w:rFonts w:ascii="Cambria" w:eastAsia="SimSun" w:hAnsi="Cambria"/>
                <w:sz w:val="20"/>
                <w:szCs w:val="20"/>
                <w:lang w:eastAsia="zh-CN"/>
              </w:rPr>
            </w:pPr>
            <w:r>
              <w:rPr>
                <w:rFonts w:ascii="Cambria" w:eastAsia="SimSun" w:hAnsi="Cambria"/>
                <w:iCs/>
                <w:color w:val="000000"/>
                <w:sz w:val="20"/>
                <w:szCs w:val="20"/>
                <w:lang w:eastAsia="zh-CN"/>
              </w:rPr>
              <w:t>Completed</w:t>
            </w:r>
          </w:p>
        </w:tc>
      </w:tr>
      <w:tr w:rsidR="00334772" w14:paraId="36B22E66" w14:textId="77777777" w:rsidTr="008A66F0">
        <w:trPr>
          <w:trHeight w:val="1215"/>
        </w:trPr>
        <w:tc>
          <w:tcPr>
            <w:tcW w:w="852" w:type="dxa"/>
            <w:vAlign w:val="center"/>
          </w:tcPr>
          <w:p w14:paraId="1FF45A5A" w14:textId="77777777" w:rsidR="00334772" w:rsidRPr="003F5938" w:rsidRDefault="00334772" w:rsidP="008A66F0">
            <w:pPr>
              <w:spacing w:line="180" w:lineRule="exact"/>
              <w:contextualSpacing/>
              <w:rPr>
                <w:rFonts w:ascii="Cambria" w:hAnsi="Cambria"/>
                <w:sz w:val="20"/>
                <w:szCs w:val="20"/>
              </w:rPr>
            </w:pPr>
            <w:r w:rsidRPr="003F5938">
              <w:rPr>
                <w:rFonts w:ascii="Cambria" w:hAnsi="Cambria"/>
                <w:sz w:val="20"/>
                <w:szCs w:val="20"/>
              </w:rPr>
              <w:t xml:space="preserve">KRA </w:t>
            </w:r>
          </w:p>
          <w:p w14:paraId="7C3AFC3E" w14:textId="77777777" w:rsidR="00334772" w:rsidRPr="003F5938" w:rsidRDefault="00334772" w:rsidP="008A66F0">
            <w:pPr>
              <w:spacing w:line="180" w:lineRule="exact"/>
              <w:contextualSpacing/>
              <w:rPr>
                <w:rFonts w:ascii="Cambria" w:hAnsi="Cambria"/>
                <w:sz w:val="20"/>
                <w:szCs w:val="20"/>
              </w:rPr>
            </w:pPr>
            <w:r w:rsidRPr="003F5938">
              <w:rPr>
                <w:rFonts w:ascii="Cambria" w:hAnsi="Cambria"/>
                <w:sz w:val="20"/>
                <w:szCs w:val="20"/>
              </w:rPr>
              <w:t>1 - 6</w:t>
            </w:r>
          </w:p>
        </w:tc>
        <w:tc>
          <w:tcPr>
            <w:tcW w:w="425" w:type="dxa"/>
            <w:vAlign w:val="center"/>
          </w:tcPr>
          <w:p w14:paraId="7DEBD6A6" w14:textId="77777777" w:rsidR="00334772" w:rsidRPr="003F5938" w:rsidRDefault="00334772" w:rsidP="008A66F0">
            <w:pPr>
              <w:spacing w:line="200" w:lineRule="exact"/>
              <w:contextualSpacing/>
              <w:jc w:val="center"/>
              <w:rPr>
                <w:rFonts w:ascii="Cambria" w:hAnsi="Cambria"/>
                <w:sz w:val="20"/>
                <w:szCs w:val="20"/>
              </w:rPr>
            </w:pPr>
            <w:r w:rsidRPr="003F5938">
              <w:rPr>
                <w:rFonts w:ascii="Cambria" w:hAnsi="Cambria"/>
                <w:sz w:val="20"/>
                <w:szCs w:val="20"/>
              </w:rPr>
              <w:t>3</w:t>
            </w:r>
          </w:p>
        </w:tc>
        <w:tc>
          <w:tcPr>
            <w:tcW w:w="1843" w:type="dxa"/>
            <w:vAlign w:val="center"/>
          </w:tcPr>
          <w:p w14:paraId="5B968F85" w14:textId="77777777" w:rsidR="00334772" w:rsidRPr="003F5938" w:rsidRDefault="00334772" w:rsidP="008A66F0">
            <w:pPr>
              <w:spacing w:line="200" w:lineRule="exact"/>
              <w:contextualSpacing/>
              <w:rPr>
                <w:rFonts w:ascii="Cambria" w:hAnsi="Cambria" w:cs="Arial"/>
                <w:color w:val="000000"/>
                <w:sz w:val="20"/>
                <w:szCs w:val="20"/>
              </w:rPr>
            </w:pPr>
            <w:r w:rsidRPr="003F5938">
              <w:rPr>
                <w:rFonts w:ascii="Cambria" w:hAnsi="Cambria" w:cs="Arial"/>
                <w:color w:val="000000"/>
                <w:sz w:val="20"/>
                <w:szCs w:val="20"/>
              </w:rPr>
              <w:t>Tropical Cyclone Research and Review</w:t>
            </w:r>
          </w:p>
        </w:tc>
        <w:tc>
          <w:tcPr>
            <w:tcW w:w="2582" w:type="dxa"/>
            <w:vAlign w:val="center"/>
          </w:tcPr>
          <w:p w14:paraId="3A0CCCD7" w14:textId="77777777" w:rsidR="00334772" w:rsidRPr="003F5938" w:rsidRDefault="00334772">
            <w:pPr>
              <w:pStyle w:val="CharChar"/>
              <w:numPr>
                <w:ilvl w:val="0"/>
                <w:numId w:val="29"/>
              </w:numPr>
              <w:spacing w:beforeLines="50" w:before="120" w:line="200" w:lineRule="exact"/>
              <w:ind w:left="456" w:hanging="426"/>
              <w:contextualSpacing/>
              <w:rPr>
                <w:rFonts w:ascii="Cambria" w:hAnsi="Cambria" w:cs="Arial"/>
                <w:color w:val="000000"/>
                <w:sz w:val="20"/>
                <w:szCs w:val="20"/>
                <w:lang w:eastAsia="ko-KR"/>
              </w:rPr>
            </w:pPr>
            <w:r w:rsidRPr="003F5938">
              <w:rPr>
                <w:rFonts w:ascii="Cambria" w:hAnsi="Cambria" w:cs="Arial"/>
                <w:color w:val="000000"/>
                <w:sz w:val="20"/>
                <w:szCs w:val="20"/>
              </w:rPr>
              <w:t xml:space="preserve">To </w:t>
            </w:r>
            <w:proofErr w:type="spellStart"/>
            <w:r w:rsidRPr="003F5938">
              <w:rPr>
                <w:rFonts w:ascii="Cambria" w:hAnsi="Cambria" w:cs="Arial"/>
                <w:color w:val="000000"/>
                <w:sz w:val="20"/>
                <w:szCs w:val="20"/>
              </w:rPr>
              <w:t>publish</w:t>
            </w:r>
            <w:proofErr w:type="spellEnd"/>
            <w:r w:rsidRPr="003F5938">
              <w:rPr>
                <w:rFonts w:ascii="Cambria" w:hAnsi="Cambria" w:cs="Arial"/>
                <w:color w:val="000000"/>
                <w:sz w:val="20"/>
                <w:szCs w:val="20"/>
              </w:rPr>
              <w:t xml:space="preserve"> the </w:t>
            </w:r>
            <w:proofErr w:type="spellStart"/>
            <w:r w:rsidRPr="003F5938">
              <w:rPr>
                <w:rFonts w:ascii="Cambria" w:hAnsi="Cambria" w:cs="Arial"/>
                <w:color w:val="000000"/>
                <w:sz w:val="20"/>
                <w:szCs w:val="20"/>
              </w:rPr>
              <w:t>journal</w:t>
            </w:r>
            <w:proofErr w:type="spellEnd"/>
            <w:r w:rsidRPr="003F5938">
              <w:rPr>
                <w:rFonts w:ascii="Cambria" w:hAnsi="Cambria" w:cs="Arial"/>
                <w:color w:val="000000"/>
                <w:sz w:val="20"/>
                <w:szCs w:val="20"/>
              </w:rPr>
              <w:t xml:space="preserve"> </w:t>
            </w:r>
            <w:proofErr w:type="spellStart"/>
            <w:r w:rsidRPr="003F5938">
              <w:rPr>
                <w:rFonts w:ascii="Cambria" w:hAnsi="Cambria" w:cs="Arial"/>
                <w:color w:val="000000"/>
                <w:sz w:val="20"/>
                <w:szCs w:val="20"/>
              </w:rPr>
              <w:t>quarterly</w:t>
            </w:r>
            <w:proofErr w:type="spellEnd"/>
            <w:r w:rsidRPr="003F5938">
              <w:rPr>
                <w:rFonts w:ascii="Cambria" w:hAnsi="Cambria" w:cs="Arial"/>
                <w:color w:val="000000"/>
                <w:sz w:val="20"/>
                <w:szCs w:val="20"/>
              </w:rPr>
              <w:t xml:space="preserve"> in </w:t>
            </w:r>
            <w:r w:rsidRPr="003F5938">
              <w:rPr>
                <w:rFonts w:ascii="Cambria" w:eastAsia="SimSun" w:hAnsi="Cambria" w:cs="Arial"/>
                <w:color w:val="000000"/>
                <w:sz w:val="20"/>
                <w:szCs w:val="20"/>
                <w:lang w:eastAsia="zh-CN"/>
              </w:rPr>
              <w:t>2022</w:t>
            </w:r>
            <w:r w:rsidRPr="003F5938">
              <w:rPr>
                <w:rFonts w:ascii="Cambria" w:hAnsi="Cambria" w:cs="Arial"/>
                <w:color w:val="000000"/>
                <w:sz w:val="20"/>
                <w:szCs w:val="20"/>
                <w:lang w:eastAsia="zh-CN"/>
              </w:rPr>
              <w:t>.</w:t>
            </w:r>
          </w:p>
          <w:p w14:paraId="181B20AF" w14:textId="77777777" w:rsidR="00334772" w:rsidRPr="003F5938" w:rsidRDefault="00334772">
            <w:pPr>
              <w:pStyle w:val="CharChar"/>
              <w:numPr>
                <w:ilvl w:val="0"/>
                <w:numId w:val="29"/>
              </w:numPr>
              <w:spacing w:beforeLines="50" w:before="120" w:line="200" w:lineRule="exact"/>
              <w:ind w:left="456" w:hanging="426"/>
              <w:contextualSpacing/>
              <w:rPr>
                <w:rFonts w:ascii="Cambria" w:hAnsi="Cambria" w:cs="Arial"/>
                <w:color w:val="000000"/>
                <w:sz w:val="20"/>
                <w:szCs w:val="20"/>
              </w:rPr>
            </w:pPr>
            <w:proofErr w:type="spellStart"/>
            <w:r w:rsidRPr="003F5938">
              <w:rPr>
                <w:rFonts w:ascii="Cambria" w:hAnsi="Cambria" w:cs="Arial"/>
                <w:color w:val="000000"/>
                <w:sz w:val="20"/>
                <w:szCs w:val="20"/>
              </w:rPr>
              <w:t>Improvement</w:t>
            </w:r>
            <w:proofErr w:type="spellEnd"/>
            <w:r w:rsidRPr="003F5938">
              <w:rPr>
                <w:rFonts w:ascii="Cambria" w:hAnsi="Cambria" w:cs="Arial"/>
                <w:color w:val="000000"/>
                <w:sz w:val="20"/>
                <w:szCs w:val="20"/>
              </w:rPr>
              <w:t xml:space="preserve"> of the </w:t>
            </w:r>
            <w:proofErr w:type="spellStart"/>
            <w:r w:rsidRPr="003F5938">
              <w:rPr>
                <w:rFonts w:ascii="Cambria" w:hAnsi="Cambria" w:cs="Arial"/>
                <w:color w:val="000000"/>
                <w:sz w:val="20"/>
                <w:szCs w:val="20"/>
              </w:rPr>
              <w:t>editorial</w:t>
            </w:r>
            <w:proofErr w:type="spellEnd"/>
            <w:r w:rsidRPr="003F5938">
              <w:rPr>
                <w:rFonts w:ascii="Cambria" w:hAnsi="Cambria" w:cs="Arial"/>
                <w:color w:val="000000"/>
                <w:sz w:val="20"/>
                <w:szCs w:val="20"/>
              </w:rPr>
              <w:t xml:space="preserve"> </w:t>
            </w:r>
            <w:proofErr w:type="spellStart"/>
            <w:r w:rsidRPr="003F5938">
              <w:rPr>
                <w:rFonts w:ascii="Cambria" w:hAnsi="Cambria" w:cs="Arial"/>
                <w:color w:val="000000"/>
                <w:sz w:val="20"/>
                <w:szCs w:val="20"/>
              </w:rPr>
              <w:t>procedure</w:t>
            </w:r>
            <w:proofErr w:type="spellEnd"/>
            <w:r w:rsidRPr="003F5938">
              <w:rPr>
                <w:rFonts w:ascii="Cambria" w:eastAsia="SimSun" w:hAnsi="Cambria" w:cs="Arial"/>
                <w:color w:val="000000"/>
                <w:sz w:val="20"/>
                <w:szCs w:val="20"/>
                <w:lang w:eastAsia="zh-CN"/>
              </w:rPr>
              <w:t xml:space="preserve"> and the </w:t>
            </w:r>
            <w:proofErr w:type="spellStart"/>
            <w:r w:rsidRPr="003F5938">
              <w:rPr>
                <w:rFonts w:ascii="Cambria" w:eastAsia="SimSun" w:hAnsi="Cambria" w:cs="Arial"/>
                <w:color w:val="000000"/>
                <w:sz w:val="20"/>
                <w:szCs w:val="20"/>
                <w:lang w:eastAsia="zh-CN"/>
              </w:rPr>
              <w:t>journal’s</w:t>
            </w:r>
            <w:proofErr w:type="spellEnd"/>
            <w:r w:rsidRPr="003F5938">
              <w:rPr>
                <w:rFonts w:ascii="Cambria" w:eastAsia="SimSun" w:hAnsi="Cambria" w:cs="Arial"/>
                <w:color w:val="000000"/>
                <w:sz w:val="20"/>
                <w:szCs w:val="20"/>
                <w:lang w:eastAsia="zh-CN"/>
              </w:rPr>
              <w:t xml:space="preserve"> influence</w:t>
            </w:r>
            <w:r w:rsidRPr="003F5938">
              <w:rPr>
                <w:rFonts w:ascii="Cambria" w:hAnsi="Cambria" w:cs="Arial"/>
                <w:color w:val="000000"/>
                <w:sz w:val="20"/>
                <w:szCs w:val="20"/>
              </w:rPr>
              <w:t xml:space="preserve"> </w:t>
            </w:r>
          </w:p>
        </w:tc>
        <w:tc>
          <w:tcPr>
            <w:tcW w:w="2250" w:type="dxa"/>
            <w:vAlign w:val="center"/>
          </w:tcPr>
          <w:p w14:paraId="63C1A57A" w14:textId="77777777" w:rsidR="00334772" w:rsidRPr="003F5938" w:rsidRDefault="00334772" w:rsidP="008A66F0">
            <w:pPr>
              <w:spacing w:line="200" w:lineRule="exact"/>
              <w:contextualSpacing/>
              <w:rPr>
                <w:rFonts w:ascii="Cambria" w:hAnsi="Cambria" w:cs="Arial"/>
                <w:color w:val="000000"/>
                <w:sz w:val="20"/>
                <w:szCs w:val="20"/>
              </w:rPr>
            </w:pPr>
            <w:r w:rsidRPr="003F5938">
              <w:rPr>
                <w:rFonts w:ascii="Cambria" w:hAnsi="Cambria" w:cs="Arial"/>
                <w:color w:val="000000"/>
                <w:sz w:val="20"/>
                <w:szCs w:val="20"/>
              </w:rPr>
              <w:t>Submission of the progress report</w:t>
            </w:r>
          </w:p>
        </w:tc>
        <w:tc>
          <w:tcPr>
            <w:tcW w:w="1350" w:type="dxa"/>
            <w:vAlign w:val="center"/>
          </w:tcPr>
          <w:p w14:paraId="16F6133D" w14:textId="77777777" w:rsidR="00334772" w:rsidRPr="003F5938" w:rsidRDefault="00334772" w:rsidP="008A66F0">
            <w:pPr>
              <w:spacing w:line="200" w:lineRule="exact"/>
              <w:contextualSpacing/>
              <w:rPr>
                <w:rFonts w:ascii="Cambria" w:eastAsia="SimSun" w:hAnsi="Cambria" w:cs="Arial"/>
                <w:color w:val="000000"/>
                <w:sz w:val="20"/>
                <w:szCs w:val="20"/>
                <w:lang w:eastAsia="zh-CN"/>
              </w:rPr>
            </w:pPr>
            <w:r w:rsidRPr="003F5938">
              <w:rPr>
                <w:rFonts w:ascii="Cambria" w:hAnsi="Cambria" w:cs="Arial"/>
                <w:color w:val="000000"/>
                <w:sz w:val="20"/>
                <w:szCs w:val="20"/>
              </w:rPr>
              <w:t>US$9,000</w:t>
            </w:r>
          </w:p>
        </w:tc>
        <w:tc>
          <w:tcPr>
            <w:tcW w:w="1170" w:type="dxa"/>
            <w:vAlign w:val="center"/>
          </w:tcPr>
          <w:p w14:paraId="794CBD6F" w14:textId="77777777" w:rsidR="00334772" w:rsidRPr="003F5938" w:rsidRDefault="00334772" w:rsidP="008A66F0">
            <w:pPr>
              <w:spacing w:line="200" w:lineRule="exact"/>
              <w:contextualSpacing/>
              <w:rPr>
                <w:rFonts w:ascii="Cambria" w:eastAsia="SimSun" w:hAnsi="Cambria" w:cs="Arial"/>
                <w:color w:val="000000"/>
                <w:sz w:val="20"/>
                <w:szCs w:val="20"/>
                <w:lang w:eastAsia="zh-CN"/>
              </w:rPr>
            </w:pPr>
            <w:r w:rsidRPr="003F5938">
              <w:rPr>
                <w:rFonts w:ascii="Cambria" w:hAnsi="Cambria" w:cs="Arial"/>
                <w:color w:val="000000"/>
                <w:sz w:val="20"/>
                <w:szCs w:val="20"/>
              </w:rPr>
              <w:t>CMA</w:t>
            </w:r>
          </w:p>
        </w:tc>
        <w:tc>
          <w:tcPr>
            <w:tcW w:w="1350" w:type="dxa"/>
            <w:vAlign w:val="center"/>
          </w:tcPr>
          <w:p w14:paraId="100C46F6" w14:textId="77777777" w:rsidR="00334772" w:rsidRPr="00F034E6" w:rsidRDefault="00334772" w:rsidP="008A66F0">
            <w:pPr>
              <w:spacing w:line="200" w:lineRule="exact"/>
              <w:contextualSpacing/>
              <w:rPr>
                <w:rFonts w:ascii="Cambria" w:eastAsia="SimSun" w:hAnsi="Cambria" w:cs="Arial"/>
                <w:color w:val="000000"/>
                <w:sz w:val="20"/>
                <w:szCs w:val="20"/>
                <w:lang w:eastAsia="zh-CN"/>
              </w:rPr>
            </w:pPr>
            <w:r w:rsidRPr="00F034E6">
              <w:rPr>
                <w:rFonts w:ascii="Cambria" w:hAnsi="Cambria" w:cs="Arial"/>
                <w:color w:val="000000"/>
                <w:sz w:val="20"/>
                <w:szCs w:val="20"/>
              </w:rPr>
              <w:t>Members</w:t>
            </w:r>
          </w:p>
        </w:tc>
        <w:tc>
          <w:tcPr>
            <w:tcW w:w="1530" w:type="dxa"/>
            <w:vAlign w:val="center"/>
          </w:tcPr>
          <w:p w14:paraId="420AF3C1" w14:textId="77777777" w:rsidR="00334772" w:rsidRPr="00F034E6" w:rsidRDefault="00334772" w:rsidP="008A66F0">
            <w:pPr>
              <w:spacing w:line="200" w:lineRule="exact"/>
              <w:contextualSpacing/>
              <w:rPr>
                <w:rFonts w:ascii="Cambria" w:eastAsia="SimSun" w:hAnsi="Cambria" w:cs="Arial"/>
                <w:color w:val="000000"/>
                <w:spacing w:val="-6"/>
                <w:sz w:val="20"/>
                <w:szCs w:val="20"/>
                <w:lang w:eastAsia="zh-CN"/>
              </w:rPr>
            </w:pPr>
            <w:r w:rsidRPr="00F034E6">
              <w:rPr>
                <w:rFonts w:ascii="Cambria" w:hAnsi="Cambria" w:cs="Arial"/>
                <w:color w:val="000000"/>
                <w:spacing w:val="-6"/>
                <w:sz w:val="20"/>
                <w:szCs w:val="20"/>
              </w:rPr>
              <w:t xml:space="preserve">Dr. Wang </w:t>
            </w:r>
            <w:proofErr w:type="spellStart"/>
            <w:r w:rsidRPr="00F034E6">
              <w:rPr>
                <w:rFonts w:ascii="Cambria" w:hAnsi="Cambria" w:cs="Arial"/>
                <w:color w:val="000000"/>
                <w:spacing w:val="-6"/>
                <w:sz w:val="20"/>
                <w:szCs w:val="20"/>
              </w:rPr>
              <w:t>Dongliang</w:t>
            </w:r>
            <w:proofErr w:type="spellEnd"/>
            <w:r w:rsidRPr="00F034E6">
              <w:rPr>
                <w:rFonts w:ascii="Cambria" w:eastAsia="SimSun" w:hAnsi="Cambria" w:cs="Arial"/>
                <w:color w:val="000000"/>
                <w:spacing w:val="-6"/>
                <w:sz w:val="20"/>
                <w:szCs w:val="20"/>
                <w:lang w:eastAsia="zh-CN"/>
              </w:rPr>
              <w:t>,</w:t>
            </w:r>
            <w:r w:rsidRPr="00F034E6">
              <w:rPr>
                <w:rFonts w:ascii="Cambria" w:eastAsia="SimSun" w:hAnsi="Cambria" w:cs="Arial"/>
                <w:color w:val="000000"/>
                <w:spacing w:val="-6"/>
                <w:sz w:val="20"/>
                <w:szCs w:val="20"/>
                <w:lang w:eastAsia="zh-CN"/>
              </w:rPr>
              <w:br/>
              <w:t>(CMA)</w:t>
            </w:r>
          </w:p>
          <w:p w14:paraId="39360948" w14:textId="77777777" w:rsidR="00334772" w:rsidRPr="00F034E6" w:rsidRDefault="00334772" w:rsidP="008A66F0">
            <w:pPr>
              <w:spacing w:line="200" w:lineRule="exact"/>
              <w:contextualSpacing/>
              <w:rPr>
                <w:rFonts w:ascii="Cambria" w:eastAsia="SimSun" w:hAnsi="Cambria" w:cs="Arial"/>
                <w:color w:val="000000"/>
                <w:spacing w:val="-6"/>
                <w:sz w:val="20"/>
                <w:szCs w:val="20"/>
                <w:lang w:eastAsia="zh-CN"/>
              </w:rPr>
            </w:pPr>
            <w:r w:rsidRPr="00F034E6">
              <w:rPr>
                <w:rFonts w:ascii="Cambria" w:eastAsia="SimSun" w:hAnsi="Cambria" w:cs="Arial"/>
                <w:color w:val="000000"/>
                <w:spacing w:val="-6"/>
                <w:sz w:val="20"/>
                <w:szCs w:val="20"/>
                <w:lang w:eastAsia="zh-CN"/>
              </w:rPr>
              <w:t>Ms. Zhou Xiao (CMA)</w:t>
            </w:r>
          </w:p>
        </w:tc>
        <w:tc>
          <w:tcPr>
            <w:tcW w:w="1080" w:type="dxa"/>
            <w:vAlign w:val="center"/>
          </w:tcPr>
          <w:p w14:paraId="690EE4A6" w14:textId="77777777" w:rsidR="00334772" w:rsidRPr="00F034E6" w:rsidRDefault="00334772" w:rsidP="008A66F0">
            <w:pPr>
              <w:spacing w:line="200" w:lineRule="exact"/>
              <w:contextualSpacing/>
              <w:jc w:val="center"/>
              <w:rPr>
                <w:rFonts w:ascii="Cambria" w:eastAsia="SimSun" w:hAnsi="Cambria"/>
                <w:spacing w:val="-6"/>
                <w:sz w:val="20"/>
                <w:szCs w:val="20"/>
                <w:lang w:eastAsia="zh-CN"/>
              </w:rPr>
            </w:pPr>
            <w:r w:rsidRPr="00F034E6">
              <w:rPr>
                <w:rFonts w:ascii="Cambria" w:eastAsia="SimSun" w:hAnsi="Cambria"/>
                <w:spacing w:val="-6"/>
                <w:sz w:val="20"/>
                <w:szCs w:val="20"/>
                <w:lang w:eastAsia="zh-CN"/>
              </w:rPr>
              <w:t>Continued (2013- )</w:t>
            </w:r>
          </w:p>
        </w:tc>
        <w:tc>
          <w:tcPr>
            <w:tcW w:w="1350" w:type="dxa"/>
          </w:tcPr>
          <w:p w14:paraId="7B6697CE" w14:textId="77777777" w:rsidR="00334772" w:rsidRDefault="00334772" w:rsidP="008A66F0">
            <w:pPr>
              <w:spacing w:line="200" w:lineRule="exact"/>
              <w:contextualSpacing/>
              <w:jc w:val="center"/>
              <w:rPr>
                <w:rFonts w:ascii="Cambria" w:eastAsia="SimSun" w:hAnsi="Cambria"/>
                <w:spacing w:val="-6"/>
                <w:sz w:val="20"/>
                <w:szCs w:val="20"/>
                <w:lang w:eastAsia="zh-CN"/>
              </w:rPr>
            </w:pPr>
          </w:p>
          <w:p w14:paraId="29DAC26F" w14:textId="77777777" w:rsidR="00334772" w:rsidRDefault="00334772" w:rsidP="008A66F0">
            <w:pPr>
              <w:spacing w:line="200" w:lineRule="exact"/>
              <w:contextualSpacing/>
              <w:jc w:val="center"/>
              <w:rPr>
                <w:rFonts w:ascii="Cambria" w:eastAsia="SimSun" w:hAnsi="Cambria"/>
                <w:spacing w:val="-6"/>
                <w:sz w:val="20"/>
                <w:szCs w:val="20"/>
                <w:lang w:eastAsia="zh-CN"/>
              </w:rPr>
            </w:pPr>
          </w:p>
          <w:p w14:paraId="4861D4E5" w14:textId="77777777" w:rsidR="00334772" w:rsidRDefault="00334772" w:rsidP="008A66F0">
            <w:pPr>
              <w:spacing w:line="200" w:lineRule="exact"/>
              <w:contextualSpacing/>
              <w:jc w:val="center"/>
              <w:rPr>
                <w:rFonts w:ascii="Cambria" w:eastAsia="SimSun" w:hAnsi="Cambria"/>
                <w:spacing w:val="-6"/>
                <w:sz w:val="20"/>
                <w:szCs w:val="20"/>
                <w:lang w:eastAsia="zh-CN"/>
              </w:rPr>
            </w:pPr>
          </w:p>
          <w:p w14:paraId="6C313459" w14:textId="77777777" w:rsidR="00334772" w:rsidRPr="00F034E6" w:rsidRDefault="00334772" w:rsidP="008A66F0">
            <w:pPr>
              <w:spacing w:line="200" w:lineRule="exact"/>
              <w:contextualSpacing/>
              <w:jc w:val="center"/>
              <w:rPr>
                <w:rFonts w:ascii="Cambria" w:eastAsia="SimSun" w:hAnsi="Cambria"/>
                <w:spacing w:val="-6"/>
                <w:sz w:val="20"/>
                <w:szCs w:val="20"/>
                <w:lang w:eastAsia="zh-CN"/>
              </w:rPr>
            </w:pPr>
            <w:r>
              <w:rPr>
                <w:rFonts w:ascii="Cambria" w:eastAsia="SimSun" w:hAnsi="Cambria"/>
                <w:iCs/>
                <w:color w:val="000000"/>
                <w:sz w:val="20"/>
                <w:szCs w:val="20"/>
                <w:lang w:eastAsia="zh-CN"/>
              </w:rPr>
              <w:t>Completed</w:t>
            </w:r>
          </w:p>
        </w:tc>
      </w:tr>
      <w:tr w:rsidR="00334772" w14:paraId="7FBF7495" w14:textId="77777777" w:rsidTr="008A66F0">
        <w:trPr>
          <w:trHeight w:val="1006"/>
        </w:trPr>
        <w:tc>
          <w:tcPr>
            <w:tcW w:w="852" w:type="dxa"/>
            <w:shd w:val="clear" w:color="auto" w:fill="auto"/>
            <w:vAlign w:val="center"/>
          </w:tcPr>
          <w:p w14:paraId="6CAAC077" w14:textId="77777777" w:rsidR="00334772" w:rsidRPr="005C0D85" w:rsidRDefault="00334772" w:rsidP="008A66F0">
            <w:pPr>
              <w:spacing w:line="180" w:lineRule="exact"/>
              <w:rPr>
                <w:rFonts w:ascii="Cambria" w:hAnsi="Cambria"/>
                <w:sz w:val="20"/>
                <w:szCs w:val="20"/>
                <w:lang w:val="sv-SE"/>
              </w:rPr>
            </w:pPr>
            <w:r w:rsidRPr="005C0D85">
              <w:rPr>
                <w:rFonts w:ascii="Cambria" w:hAnsi="Cambria"/>
                <w:sz w:val="20"/>
                <w:szCs w:val="20"/>
                <w:lang w:val="sv-SE"/>
              </w:rPr>
              <w:t xml:space="preserve">KRA1 </w:t>
            </w:r>
          </w:p>
          <w:p w14:paraId="6DA68505" w14:textId="77777777" w:rsidR="00334772" w:rsidRPr="005C0D85" w:rsidRDefault="00334772" w:rsidP="008A66F0">
            <w:pPr>
              <w:spacing w:line="180" w:lineRule="exact"/>
              <w:rPr>
                <w:rFonts w:ascii="Cambria" w:hAnsi="Cambria"/>
                <w:sz w:val="20"/>
                <w:szCs w:val="20"/>
                <w:lang w:val="sv-SE"/>
              </w:rPr>
            </w:pPr>
            <w:r w:rsidRPr="005C0D85">
              <w:rPr>
                <w:rFonts w:ascii="Cambria" w:hAnsi="Cambria"/>
                <w:sz w:val="20"/>
                <w:szCs w:val="20"/>
                <w:lang w:val="sv-SE"/>
              </w:rPr>
              <w:t>KRA2</w:t>
            </w:r>
          </w:p>
          <w:p w14:paraId="284A1152" w14:textId="77777777" w:rsidR="00334772" w:rsidRPr="005C0D85" w:rsidRDefault="00334772" w:rsidP="008A66F0">
            <w:pPr>
              <w:spacing w:line="180" w:lineRule="exact"/>
              <w:rPr>
                <w:rFonts w:ascii="Cambria" w:eastAsia="SimSun" w:hAnsi="Cambria"/>
                <w:sz w:val="20"/>
                <w:szCs w:val="20"/>
                <w:lang w:val="sv-SE" w:eastAsia="zh-CN"/>
              </w:rPr>
            </w:pPr>
            <w:r w:rsidRPr="005C0D85">
              <w:rPr>
                <w:rFonts w:ascii="Cambria" w:hAnsi="Cambria"/>
                <w:sz w:val="20"/>
                <w:szCs w:val="20"/>
                <w:lang w:val="sv-SE"/>
              </w:rPr>
              <w:t>KRA6</w:t>
            </w:r>
          </w:p>
          <w:p w14:paraId="3C873E0C" w14:textId="77777777" w:rsidR="00334772" w:rsidRPr="005C0D85" w:rsidRDefault="00334772" w:rsidP="008A66F0">
            <w:pPr>
              <w:spacing w:line="200" w:lineRule="exact"/>
              <w:rPr>
                <w:rFonts w:ascii="Cambria" w:hAnsi="Cambria"/>
                <w:sz w:val="20"/>
                <w:szCs w:val="20"/>
                <w:lang w:val="sv-SE"/>
              </w:rPr>
            </w:pPr>
            <w:r w:rsidRPr="005C0D85">
              <w:rPr>
                <w:rFonts w:ascii="Cambria" w:hAnsi="Cambria"/>
                <w:sz w:val="20"/>
                <w:szCs w:val="20"/>
                <w:lang w:val="sv-SE"/>
              </w:rPr>
              <w:t xml:space="preserve">SG 6b </w:t>
            </w:r>
            <w:r w:rsidRPr="005C0D85">
              <w:rPr>
                <w:rFonts w:ascii="Cambria" w:eastAsia="SimSun" w:hAnsi="Cambria"/>
                <w:sz w:val="20"/>
                <w:szCs w:val="20"/>
                <w:lang w:val="sv-SE" w:eastAsia="zh-CN"/>
              </w:rPr>
              <w:t xml:space="preserve">SG </w:t>
            </w:r>
            <w:r w:rsidRPr="005C0D85">
              <w:rPr>
                <w:rFonts w:ascii="Cambria" w:hAnsi="Cambria"/>
                <w:sz w:val="20"/>
                <w:szCs w:val="20"/>
                <w:lang w:val="sv-SE"/>
              </w:rPr>
              <w:t>6c</w:t>
            </w:r>
          </w:p>
        </w:tc>
        <w:tc>
          <w:tcPr>
            <w:tcW w:w="425" w:type="dxa"/>
            <w:shd w:val="clear" w:color="auto" w:fill="auto"/>
            <w:vAlign w:val="center"/>
          </w:tcPr>
          <w:p w14:paraId="2B64223C" w14:textId="77777777" w:rsidR="00334772" w:rsidRPr="005C0D85" w:rsidRDefault="00334772" w:rsidP="008A66F0">
            <w:pPr>
              <w:spacing w:line="200" w:lineRule="exact"/>
              <w:ind w:leftChars="-45" w:left="-108"/>
              <w:contextualSpacing/>
              <w:jc w:val="center"/>
              <w:rPr>
                <w:rFonts w:ascii="Cambria" w:hAnsi="Cambria"/>
                <w:sz w:val="20"/>
                <w:szCs w:val="20"/>
              </w:rPr>
            </w:pPr>
            <w:r w:rsidRPr="005C0D85">
              <w:rPr>
                <w:rFonts w:ascii="Cambria" w:eastAsia="SimSun" w:hAnsi="Cambria"/>
                <w:sz w:val="20"/>
                <w:szCs w:val="20"/>
                <w:lang w:eastAsia="zh-CN"/>
              </w:rPr>
              <w:t>4</w:t>
            </w:r>
          </w:p>
        </w:tc>
        <w:tc>
          <w:tcPr>
            <w:tcW w:w="1843" w:type="dxa"/>
            <w:shd w:val="clear" w:color="auto" w:fill="auto"/>
            <w:vAlign w:val="center"/>
          </w:tcPr>
          <w:p w14:paraId="3B822366" w14:textId="77777777" w:rsidR="00334772" w:rsidRPr="005C0D85" w:rsidRDefault="00334772" w:rsidP="008A66F0">
            <w:pPr>
              <w:spacing w:line="200" w:lineRule="exact"/>
              <w:rPr>
                <w:rFonts w:ascii="Cambria" w:hAnsi="Cambria" w:cs="Arial"/>
                <w:color w:val="000000"/>
                <w:sz w:val="20"/>
                <w:szCs w:val="20"/>
              </w:rPr>
            </w:pPr>
            <w:r w:rsidRPr="005C0D85">
              <w:rPr>
                <w:rFonts w:ascii="Cambria" w:hAnsi="Cambria" w:cs="Arial"/>
                <w:color w:val="000000"/>
                <w:sz w:val="20"/>
                <w:szCs w:val="20"/>
              </w:rPr>
              <w:t>Verification of tropical cyclone operational forecast</w:t>
            </w:r>
          </w:p>
        </w:tc>
        <w:tc>
          <w:tcPr>
            <w:tcW w:w="2582" w:type="dxa"/>
            <w:shd w:val="clear" w:color="auto" w:fill="auto"/>
            <w:vAlign w:val="center"/>
          </w:tcPr>
          <w:p w14:paraId="0A94E476" w14:textId="77777777" w:rsidR="00334772" w:rsidRPr="005C0D85" w:rsidRDefault="00334772">
            <w:pPr>
              <w:pStyle w:val="ListParagraph"/>
              <w:widowControl/>
              <w:numPr>
                <w:ilvl w:val="0"/>
                <w:numId w:val="38"/>
              </w:numPr>
              <w:ind w:leftChars="0" w:left="456" w:hanging="426"/>
              <w:rPr>
                <w:rFonts w:ascii="Cambria" w:eastAsia="Times New Roman" w:hAnsi="Cambria"/>
                <w:color w:val="000000"/>
                <w:kern w:val="0"/>
                <w:sz w:val="20"/>
                <w:szCs w:val="20"/>
                <w:lang w:eastAsia="zh-TW"/>
              </w:rPr>
            </w:pPr>
            <w:r w:rsidRPr="005C0D85">
              <w:rPr>
                <w:rFonts w:ascii="Cambria" w:hAnsi="Cambria"/>
                <w:color w:val="000000"/>
                <w:sz w:val="20"/>
                <w:szCs w:val="20"/>
              </w:rPr>
              <w:t>To carry out post-season verification on the operational forecast of 2021 typhoon and report to Committee session.</w:t>
            </w:r>
          </w:p>
          <w:p w14:paraId="0D0D45A2" w14:textId="77777777" w:rsidR="00334772" w:rsidRPr="005C0D85" w:rsidRDefault="00334772">
            <w:pPr>
              <w:pStyle w:val="ListParagraph"/>
              <w:widowControl/>
              <w:numPr>
                <w:ilvl w:val="0"/>
                <w:numId w:val="38"/>
              </w:numPr>
              <w:ind w:leftChars="0" w:left="456" w:hanging="426"/>
              <w:rPr>
                <w:rFonts w:ascii="Cambria" w:eastAsia="Times New Roman" w:hAnsi="Cambria"/>
                <w:color w:val="000000"/>
                <w:kern w:val="0"/>
                <w:sz w:val="20"/>
                <w:szCs w:val="20"/>
                <w:lang w:val="en-HK" w:eastAsia="zh-TW"/>
              </w:rPr>
            </w:pPr>
            <w:r w:rsidRPr="005C0D85">
              <w:rPr>
                <w:rFonts w:ascii="Cambria" w:hAnsi="Cambria"/>
                <w:color w:val="000000"/>
                <w:sz w:val="20"/>
                <w:szCs w:val="20"/>
              </w:rPr>
              <w:t>To further improve the verification methodologies of evaluation system for typhoon forecast.</w:t>
            </w:r>
          </w:p>
          <w:p w14:paraId="51350542" w14:textId="77777777" w:rsidR="00334772" w:rsidRPr="005C0D85" w:rsidRDefault="00334772">
            <w:pPr>
              <w:pStyle w:val="ListParagraph"/>
              <w:widowControl/>
              <w:numPr>
                <w:ilvl w:val="0"/>
                <w:numId w:val="38"/>
              </w:numPr>
              <w:ind w:leftChars="0" w:left="456" w:hanging="426"/>
              <w:rPr>
                <w:rFonts w:ascii="Cambria" w:eastAsia="Times New Roman" w:hAnsi="Cambria"/>
                <w:color w:val="000000"/>
                <w:kern w:val="0"/>
                <w:sz w:val="20"/>
                <w:szCs w:val="20"/>
                <w:lang w:val="en-HK" w:eastAsia="zh-TW"/>
              </w:rPr>
            </w:pPr>
            <w:r w:rsidRPr="005C0D85">
              <w:rPr>
                <w:rFonts w:ascii="Cambria" w:hAnsi="Cambria"/>
                <w:color w:val="000000"/>
                <w:sz w:val="20"/>
                <w:szCs w:val="20"/>
              </w:rPr>
              <w:t>To offer fellowship for training on (b).</w:t>
            </w:r>
          </w:p>
          <w:p w14:paraId="7A1791A9" w14:textId="77777777" w:rsidR="00334772" w:rsidRPr="005C0D85" w:rsidRDefault="00334772" w:rsidP="008A66F0">
            <w:pPr>
              <w:spacing w:line="200" w:lineRule="exact"/>
              <w:contextualSpacing/>
              <w:rPr>
                <w:rFonts w:ascii="Cambria" w:hAnsi="Cambria" w:cs="Arial"/>
                <w:color w:val="000000"/>
                <w:sz w:val="20"/>
                <w:szCs w:val="20"/>
              </w:rPr>
            </w:pPr>
          </w:p>
        </w:tc>
        <w:tc>
          <w:tcPr>
            <w:tcW w:w="2250" w:type="dxa"/>
            <w:vAlign w:val="center"/>
          </w:tcPr>
          <w:p w14:paraId="753BF4AE" w14:textId="77777777" w:rsidR="00334772" w:rsidRPr="005C0D85" w:rsidRDefault="00334772" w:rsidP="008A66F0">
            <w:pPr>
              <w:spacing w:line="200" w:lineRule="exact"/>
              <w:ind w:left="317" w:hanging="317"/>
              <w:rPr>
                <w:rFonts w:ascii="Cambria" w:eastAsia="SimSun" w:hAnsi="Cambria" w:cs="Arial"/>
                <w:color w:val="000000"/>
                <w:sz w:val="20"/>
                <w:szCs w:val="20"/>
                <w:lang w:eastAsia="zh-CN"/>
              </w:rPr>
            </w:pPr>
            <w:r w:rsidRPr="005C0D85">
              <w:rPr>
                <w:rFonts w:ascii="Cambria" w:hAnsi="Cambria" w:cs="Arial"/>
                <w:color w:val="000000"/>
                <w:sz w:val="20"/>
                <w:szCs w:val="20"/>
                <w:lang w:eastAsia="zh-CN"/>
              </w:rPr>
              <w:t xml:space="preserve">(a) </w:t>
            </w:r>
            <w:r w:rsidRPr="005C0D85">
              <w:rPr>
                <w:rFonts w:ascii="Cambria" w:hAnsi="Cambria" w:cs="Arial"/>
                <w:color w:val="000000"/>
                <w:sz w:val="20"/>
                <w:szCs w:val="20"/>
              </w:rPr>
              <w:t>Submission of the post-season verification report</w:t>
            </w:r>
            <w:r w:rsidRPr="005C0D85">
              <w:rPr>
                <w:rFonts w:ascii="Cambria" w:eastAsia="SimSun" w:hAnsi="Cambria" w:cs="Arial"/>
                <w:color w:val="000000"/>
                <w:sz w:val="20"/>
                <w:szCs w:val="20"/>
                <w:lang w:eastAsia="zh-CN"/>
              </w:rPr>
              <w:t xml:space="preserve"> for TC Session</w:t>
            </w:r>
          </w:p>
          <w:p w14:paraId="1826B3D2" w14:textId="77777777" w:rsidR="00334772" w:rsidRPr="005C0D85" w:rsidRDefault="00334772" w:rsidP="008A66F0">
            <w:pPr>
              <w:spacing w:line="200" w:lineRule="exact"/>
              <w:rPr>
                <w:rFonts w:ascii="Cambria" w:hAnsi="Cambria" w:cs="Arial"/>
                <w:color w:val="000000"/>
                <w:sz w:val="20"/>
                <w:szCs w:val="20"/>
                <w:lang w:eastAsia="zh-CN"/>
              </w:rPr>
            </w:pPr>
          </w:p>
          <w:p w14:paraId="1FCD3577" w14:textId="77777777" w:rsidR="00334772" w:rsidRPr="005C0D85" w:rsidRDefault="00334772" w:rsidP="008A66F0">
            <w:pPr>
              <w:spacing w:line="200" w:lineRule="exact"/>
              <w:ind w:left="317" w:hanging="317"/>
              <w:rPr>
                <w:rFonts w:ascii="Cambria" w:hAnsi="Cambria" w:cs="Arial"/>
                <w:color w:val="000000"/>
                <w:sz w:val="20"/>
                <w:szCs w:val="20"/>
              </w:rPr>
            </w:pPr>
            <w:r w:rsidRPr="005C0D85">
              <w:rPr>
                <w:rFonts w:ascii="Cambria" w:hAnsi="Cambria" w:cs="Arial"/>
                <w:color w:val="000000"/>
                <w:sz w:val="20"/>
                <w:szCs w:val="20"/>
                <w:lang w:eastAsia="zh-CN"/>
              </w:rPr>
              <w:t>(b)</w:t>
            </w:r>
            <w:r w:rsidRPr="005C0D85">
              <w:rPr>
                <w:rFonts w:ascii="Cambria" w:hAnsi="Cambria" w:cs="Arial"/>
                <w:color w:val="000000"/>
                <w:sz w:val="20"/>
                <w:szCs w:val="20"/>
              </w:rPr>
              <w:t>Progress report on the improvement of evaluation system for tropical cyclone forecast</w:t>
            </w:r>
          </w:p>
        </w:tc>
        <w:tc>
          <w:tcPr>
            <w:tcW w:w="1350" w:type="dxa"/>
            <w:vAlign w:val="center"/>
          </w:tcPr>
          <w:p w14:paraId="1E88D639" w14:textId="77777777" w:rsidR="00334772" w:rsidRPr="005C0D85" w:rsidRDefault="00334772" w:rsidP="008A66F0">
            <w:pPr>
              <w:spacing w:line="200" w:lineRule="exact"/>
              <w:rPr>
                <w:rFonts w:ascii="Cambria" w:hAnsi="Cambria" w:cs="Arial"/>
                <w:color w:val="000000"/>
                <w:sz w:val="20"/>
                <w:szCs w:val="20"/>
              </w:rPr>
            </w:pPr>
            <w:r w:rsidRPr="005C0D85">
              <w:rPr>
                <w:rFonts w:ascii="Cambria" w:hAnsi="Cambria" w:cs="Arial"/>
                <w:color w:val="000000"/>
                <w:sz w:val="20"/>
                <w:szCs w:val="20"/>
              </w:rPr>
              <w:t>-</w:t>
            </w:r>
          </w:p>
        </w:tc>
        <w:tc>
          <w:tcPr>
            <w:tcW w:w="1170" w:type="dxa"/>
            <w:vAlign w:val="center"/>
          </w:tcPr>
          <w:p w14:paraId="028F00D5" w14:textId="77777777" w:rsidR="00334772" w:rsidRPr="005C0D85" w:rsidRDefault="00334772" w:rsidP="008A66F0">
            <w:pPr>
              <w:spacing w:line="200" w:lineRule="exact"/>
              <w:rPr>
                <w:rFonts w:ascii="Cambria" w:eastAsia="SimSun" w:hAnsi="Cambria" w:cs="Arial"/>
                <w:color w:val="000000"/>
                <w:sz w:val="20"/>
                <w:szCs w:val="20"/>
                <w:lang w:eastAsia="zh-CN"/>
              </w:rPr>
            </w:pPr>
            <w:r w:rsidRPr="005C0D85">
              <w:rPr>
                <w:rFonts w:ascii="Cambria" w:hAnsi="Cambria" w:cs="Arial"/>
                <w:color w:val="000000"/>
                <w:sz w:val="20"/>
                <w:szCs w:val="20"/>
              </w:rPr>
              <w:t>CMA</w:t>
            </w:r>
            <w:r w:rsidRPr="005C0D85">
              <w:rPr>
                <w:rFonts w:ascii="Cambria" w:eastAsia="SimSun" w:hAnsi="Cambria" w:cs="Arial"/>
                <w:color w:val="000000"/>
                <w:sz w:val="20"/>
                <w:szCs w:val="20"/>
                <w:lang w:eastAsia="zh-CN"/>
              </w:rPr>
              <w:t>, HKO</w:t>
            </w:r>
          </w:p>
        </w:tc>
        <w:tc>
          <w:tcPr>
            <w:tcW w:w="1350" w:type="dxa"/>
            <w:shd w:val="clear" w:color="auto" w:fill="auto"/>
            <w:vAlign w:val="center"/>
          </w:tcPr>
          <w:p w14:paraId="431FA0BA" w14:textId="77777777" w:rsidR="00334772" w:rsidRPr="00F034E6" w:rsidRDefault="00334772" w:rsidP="008A66F0">
            <w:pPr>
              <w:spacing w:line="200" w:lineRule="exact"/>
              <w:rPr>
                <w:rFonts w:ascii="Cambria" w:eastAsia="SimSun" w:hAnsi="Cambria" w:cs="Arial"/>
                <w:color w:val="000000"/>
                <w:sz w:val="20"/>
                <w:szCs w:val="20"/>
                <w:lang w:eastAsia="zh-CN"/>
              </w:rPr>
            </w:pPr>
            <w:r w:rsidRPr="00F034E6">
              <w:rPr>
                <w:rFonts w:ascii="Cambria" w:eastAsia="SimSun" w:hAnsi="Cambria" w:cs="Arial"/>
                <w:color w:val="000000"/>
                <w:sz w:val="20"/>
                <w:szCs w:val="20"/>
                <w:lang w:eastAsia="zh-CN"/>
              </w:rPr>
              <w:t>Members</w:t>
            </w:r>
          </w:p>
        </w:tc>
        <w:tc>
          <w:tcPr>
            <w:tcW w:w="1530" w:type="dxa"/>
            <w:shd w:val="clear" w:color="auto" w:fill="auto"/>
            <w:vAlign w:val="center"/>
          </w:tcPr>
          <w:p w14:paraId="2F65E600" w14:textId="77777777" w:rsidR="00334772" w:rsidRPr="00F034E6" w:rsidRDefault="00334772" w:rsidP="008A66F0">
            <w:pPr>
              <w:spacing w:line="200" w:lineRule="exact"/>
              <w:rPr>
                <w:rFonts w:ascii="Cambria" w:eastAsia="SimSun" w:hAnsi="Cambria" w:cs="Arial"/>
                <w:color w:val="000000"/>
                <w:spacing w:val="-6"/>
                <w:sz w:val="20"/>
                <w:szCs w:val="20"/>
                <w:lang w:eastAsia="zh-CN"/>
              </w:rPr>
            </w:pPr>
            <w:r w:rsidRPr="00F034E6">
              <w:rPr>
                <w:rFonts w:ascii="Cambria" w:hAnsi="Cambria" w:cs="Arial"/>
                <w:color w:val="000000"/>
                <w:spacing w:val="-6"/>
                <w:sz w:val="20"/>
                <w:szCs w:val="20"/>
              </w:rPr>
              <w:t xml:space="preserve">Mr. Chen </w:t>
            </w:r>
            <w:proofErr w:type="spellStart"/>
            <w:r w:rsidRPr="00F034E6">
              <w:rPr>
                <w:rFonts w:ascii="Cambria" w:hAnsi="Cambria" w:cs="Arial"/>
                <w:color w:val="000000"/>
                <w:spacing w:val="-6"/>
                <w:sz w:val="20"/>
                <w:szCs w:val="20"/>
              </w:rPr>
              <w:t>Guomin</w:t>
            </w:r>
            <w:proofErr w:type="spellEnd"/>
            <w:r w:rsidRPr="00F034E6">
              <w:rPr>
                <w:rFonts w:ascii="Cambria" w:hAnsi="Cambria" w:cs="Arial"/>
                <w:color w:val="000000"/>
                <w:spacing w:val="-6"/>
                <w:sz w:val="20"/>
                <w:szCs w:val="20"/>
              </w:rPr>
              <w:t xml:space="preserve"> (CMA),</w:t>
            </w:r>
            <w:r w:rsidRPr="00F034E6">
              <w:rPr>
                <w:rFonts w:ascii="Cambria" w:eastAsia="SimSun" w:hAnsi="Cambria" w:cs="Arial"/>
                <w:color w:val="000000"/>
                <w:spacing w:val="-6"/>
                <w:sz w:val="20"/>
                <w:szCs w:val="20"/>
                <w:lang w:eastAsia="zh-CN"/>
              </w:rPr>
              <w:t xml:space="preserve"> Mr. Wong Wai-Kin (HKO)</w:t>
            </w:r>
          </w:p>
        </w:tc>
        <w:tc>
          <w:tcPr>
            <w:tcW w:w="1080" w:type="dxa"/>
            <w:shd w:val="clear" w:color="auto" w:fill="auto"/>
            <w:vAlign w:val="center"/>
          </w:tcPr>
          <w:p w14:paraId="73356417" w14:textId="77777777" w:rsidR="00334772" w:rsidRPr="00F034E6" w:rsidRDefault="00334772" w:rsidP="008A66F0">
            <w:pPr>
              <w:spacing w:line="200" w:lineRule="exact"/>
              <w:jc w:val="center"/>
              <w:rPr>
                <w:rFonts w:ascii="Cambria" w:eastAsia="SimSun" w:hAnsi="Cambria"/>
                <w:spacing w:val="-6"/>
                <w:sz w:val="20"/>
                <w:szCs w:val="20"/>
                <w:lang w:eastAsia="zh-CN"/>
              </w:rPr>
            </w:pPr>
            <w:r w:rsidRPr="00F034E6">
              <w:rPr>
                <w:rFonts w:ascii="Cambria" w:eastAsia="SimSun" w:hAnsi="Cambria"/>
                <w:sz w:val="20"/>
                <w:szCs w:val="20"/>
                <w:lang w:eastAsia="zh-CN"/>
              </w:rPr>
              <w:t>Continued (2015- )</w:t>
            </w:r>
          </w:p>
        </w:tc>
        <w:tc>
          <w:tcPr>
            <w:tcW w:w="1350" w:type="dxa"/>
          </w:tcPr>
          <w:p w14:paraId="624DBB3E" w14:textId="77777777" w:rsidR="00334772" w:rsidRDefault="00334772" w:rsidP="008A66F0">
            <w:pPr>
              <w:spacing w:line="200" w:lineRule="exact"/>
              <w:jc w:val="center"/>
              <w:rPr>
                <w:rFonts w:ascii="Cambria" w:eastAsia="SimSun" w:hAnsi="Cambria"/>
                <w:sz w:val="20"/>
                <w:szCs w:val="20"/>
                <w:lang w:eastAsia="zh-CN"/>
              </w:rPr>
            </w:pPr>
          </w:p>
          <w:p w14:paraId="5B152126" w14:textId="77777777" w:rsidR="00334772" w:rsidRDefault="00334772" w:rsidP="008A66F0">
            <w:pPr>
              <w:spacing w:line="200" w:lineRule="exact"/>
              <w:jc w:val="center"/>
              <w:rPr>
                <w:rFonts w:ascii="Cambria" w:eastAsia="SimSun" w:hAnsi="Cambria"/>
                <w:sz w:val="20"/>
                <w:szCs w:val="20"/>
                <w:lang w:eastAsia="zh-CN"/>
              </w:rPr>
            </w:pPr>
          </w:p>
          <w:p w14:paraId="54A590A9" w14:textId="77777777" w:rsidR="00334772" w:rsidRDefault="00334772" w:rsidP="008A66F0">
            <w:pPr>
              <w:spacing w:line="200" w:lineRule="exact"/>
              <w:jc w:val="center"/>
              <w:rPr>
                <w:rFonts w:ascii="Cambria" w:eastAsia="SimSun" w:hAnsi="Cambria"/>
                <w:sz w:val="20"/>
                <w:szCs w:val="20"/>
                <w:lang w:eastAsia="zh-CN"/>
              </w:rPr>
            </w:pPr>
          </w:p>
          <w:p w14:paraId="6EAB85C6" w14:textId="77777777" w:rsidR="00334772" w:rsidRDefault="00334772" w:rsidP="008A66F0">
            <w:pPr>
              <w:spacing w:line="200" w:lineRule="exact"/>
              <w:jc w:val="center"/>
              <w:rPr>
                <w:rFonts w:ascii="Cambria" w:eastAsia="SimSun" w:hAnsi="Cambria"/>
                <w:sz w:val="20"/>
                <w:szCs w:val="20"/>
                <w:lang w:eastAsia="zh-CN"/>
              </w:rPr>
            </w:pPr>
          </w:p>
          <w:p w14:paraId="4537E9BA" w14:textId="77777777" w:rsidR="00334772" w:rsidRDefault="00334772" w:rsidP="008A66F0">
            <w:pPr>
              <w:spacing w:line="200" w:lineRule="exact"/>
              <w:jc w:val="center"/>
              <w:rPr>
                <w:rFonts w:ascii="Cambria" w:eastAsia="SimSun" w:hAnsi="Cambria"/>
                <w:sz w:val="20"/>
                <w:szCs w:val="20"/>
                <w:lang w:eastAsia="zh-CN"/>
              </w:rPr>
            </w:pPr>
          </w:p>
          <w:p w14:paraId="0D0E5486" w14:textId="77777777" w:rsidR="00334772" w:rsidRDefault="00334772" w:rsidP="008A66F0">
            <w:pPr>
              <w:spacing w:line="200" w:lineRule="exact"/>
              <w:jc w:val="center"/>
              <w:rPr>
                <w:rFonts w:ascii="Cambria" w:eastAsia="SimSun" w:hAnsi="Cambria"/>
                <w:sz w:val="20"/>
                <w:szCs w:val="20"/>
                <w:lang w:eastAsia="zh-CN"/>
              </w:rPr>
            </w:pPr>
          </w:p>
          <w:p w14:paraId="79CD44E2" w14:textId="77777777" w:rsidR="00334772" w:rsidRDefault="00334772" w:rsidP="008A66F0">
            <w:pPr>
              <w:spacing w:line="200" w:lineRule="exact"/>
              <w:jc w:val="center"/>
              <w:rPr>
                <w:rFonts w:ascii="Cambria" w:eastAsia="SimSun" w:hAnsi="Cambria"/>
                <w:sz w:val="20"/>
                <w:szCs w:val="20"/>
                <w:lang w:eastAsia="zh-CN"/>
              </w:rPr>
            </w:pPr>
          </w:p>
          <w:p w14:paraId="52D898BF" w14:textId="77777777" w:rsidR="00334772" w:rsidRDefault="00334772" w:rsidP="008A66F0">
            <w:pPr>
              <w:spacing w:line="200" w:lineRule="exact"/>
              <w:jc w:val="center"/>
              <w:rPr>
                <w:rFonts w:ascii="Cambria" w:eastAsia="SimSun" w:hAnsi="Cambria"/>
                <w:sz w:val="20"/>
                <w:szCs w:val="20"/>
                <w:lang w:eastAsia="zh-CN"/>
              </w:rPr>
            </w:pPr>
          </w:p>
          <w:p w14:paraId="5A68C0F6" w14:textId="77777777" w:rsidR="00334772" w:rsidRPr="00F034E6" w:rsidRDefault="00334772" w:rsidP="008A66F0">
            <w:pPr>
              <w:spacing w:line="200" w:lineRule="exact"/>
              <w:jc w:val="center"/>
              <w:rPr>
                <w:rFonts w:ascii="Cambria" w:eastAsia="SimSun" w:hAnsi="Cambria"/>
                <w:sz w:val="20"/>
                <w:szCs w:val="20"/>
                <w:lang w:eastAsia="zh-CN"/>
              </w:rPr>
            </w:pPr>
            <w:r>
              <w:rPr>
                <w:rFonts w:ascii="Cambria" w:eastAsia="SimSun" w:hAnsi="Cambria"/>
                <w:iCs/>
                <w:color w:val="000000"/>
                <w:sz w:val="20"/>
                <w:szCs w:val="20"/>
                <w:lang w:eastAsia="zh-CN"/>
              </w:rPr>
              <w:t>Completed</w:t>
            </w:r>
          </w:p>
        </w:tc>
      </w:tr>
    </w:tbl>
    <w:p w14:paraId="6EE86273" w14:textId="77777777" w:rsidR="00334772" w:rsidRDefault="00334772" w:rsidP="00334772">
      <w:pPr>
        <w:spacing w:line="220" w:lineRule="exact"/>
        <w:rPr>
          <w:rFonts w:ascii="Cambria" w:eastAsia="SimSun" w:hAnsi="Cambria"/>
          <w:b/>
          <w:snapToGrid w:val="0"/>
          <w:color w:val="000000"/>
          <w:sz w:val="20"/>
          <w:szCs w:val="20"/>
          <w:u w:val="single"/>
          <w:lang w:eastAsia="zh-CN"/>
        </w:rPr>
      </w:pPr>
    </w:p>
    <w:p w14:paraId="6415CC63" w14:textId="77777777" w:rsidR="00334772" w:rsidRDefault="00334772" w:rsidP="00334772">
      <w:pPr>
        <w:spacing w:line="220" w:lineRule="exact"/>
        <w:rPr>
          <w:rFonts w:ascii="Cambria" w:eastAsia="SimSun" w:hAnsi="Cambria"/>
          <w:b/>
          <w:snapToGrid w:val="0"/>
          <w:color w:val="000000"/>
          <w:sz w:val="20"/>
          <w:szCs w:val="20"/>
          <w:u w:val="single"/>
          <w:lang w:eastAsia="zh-CN"/>
        </w:rPr>
      </w:pPr>
    </w:p>
    <w:p w14:paraId="334EE07C" w14:textId="77777777" w:rsidR="00334772" w:rsidRDefault="00334772" w:rsidP="00334772">
      <w:pPr>
        <w:spacing w:line="220" w:lineRule="exact"/>
        <w:jc w:val="center"/>
        <w:rPr>
          <w:rFonts w:ascii="Cambria" w:eastAsia="·s²Ó©úÅé" w:hAnsi="Cambria"/>
          <w:b/>
          <w:snapToGrid w:val="0"/>
          <w:sz w:val="20"/>
          <w:szCs w:val="20"/>
          <w:u w:val="single"/>
          <w:lang w:eastAsia="en-US"/>
        </w:rPr>
      </w:pPr>
      <w:r>
        <w:rPr>
          <w:rFonts w:ascii="Cambria" w:eastAsia="SimSun" w:hAnsi="Cambria"/>
          <w:b/>
          <w:snapToGrid w:val="0"/>
          <w:sz w:val="20"/>
          <w:szCs w:val="20"/>
          <w:u w:val="single"/>
          <w:lang w:eastAsia="zh-CN"/>
        </w:rPr>
        <w:t>Status of Annual</w:t>
      </w:r>
      <w:r>
        <w:rPr>
          <w:rFonts w:ascii="Cambria" w:eastAsia="·s²Ó©úÅé" w:hAnsi="Cambria"/>
          <w:b/>
          <w:snapToGrid w:val="0"/>
          <w:sz w:val="20"/>
          <w:szCs w:val="20"/>
          <w:u w:val="single"/>
          <w:lang w:eastAsia="en-US"/>
        </w:rPr>
        <w:t xml:space="preserve"> Operating Plans (</w:t>
      </w:r>
      <w:r>
        <w:rPr>
          <w:rFonts w:ascii="Cambria" w:eastAsia="SimSun" w:hAnsi="Cambria"/>
          <w:b/>
          <w:snapToGrid w:val="0"/>
          <w:sz w:val="20"/>
          <w:szCs w:val="20"/>
          <w:u w:val="single"/>
          <w:lang w:eastAsia="zh-CN"/>
        </w:rPr>
        <w:t>A</w:t>
      </w:r>
      <w:r>
        <w:rPr>
          <w:rFonts w:ascii="Cambria" w:eastAsia="·s²Ó©úÅé" w:hAnsi="Cambria"/>
          <w:b/>
          <w:snapToGrid w:val="0"/>
          <w:sz w:val="20"/>
          <w:szCs w:val="20"/>
          <w:u w:val="single"/>
          <w:lang w:eastAsia="en-US"/>
        </w:rPr>
        <w:t xml:space="preserve">OPs) </w:t>
      </w:r>
      <w:r>
        <w:rPr>
          <w:rFonts w:ascii="Cambria" w:eastAsia="SimSun" w:hAnsi="Cambria"/>
          <w:b/>
          <w:snapToGrid w:val="0"/>
          <w:sz w:val="20"/>
          <w:szCs w:val="20"/>
          <w:u w:val="single"/>
          <w:lang w:eastAsia="zh-CN"/>
        </w:rPr>
        <w:t xml:space="preserve">of WGM </w:t>
      </w:r>
      <w:r>
        <w:rPr>
          <w:rFonts w:ascii="Cambria" w:eastAsia="·s²Ó©úÅé" w:hAnsi="Cambria"/>
          <w:b/>
          <w:snapToGrid w:val="0"/>
          <w:sz w:val="20"/>
          <w:szCs w:val="20"/>
          <w:u w:val="single"/>
          <w:lang w:eastAsia="en-US"/>
        </w:rPr>
        <w:t>in 2022</w:t>
      </w:r>
    </w:p>
    <w:p w14:paraId="7406CBD0" w14:textId="77777777" w:rsidR="00334772" w:rsidRDefault="00334772" w:rsidP="00334772">
      <w:pPr>
        <w:spacing w:line="220" w:lineRule="exact"/>
        <w:rPr>
          <w:rFonts w:ascii="Cambria" w:eastAsia="SimSun" w:hAnsi="Cambria"/>
          <w:b/>
          <w:snapToGrid w:val="0"/>
          <w:color w:val="000000"/>
          <w:sz w:val="20"/>
          <w:szCs w:val="20"/>
          <w:u w:val="single"/>
          <w:lang w:eastAsia="zh-CN"/>
        </w:rPr>
      </w:pPr>
    </w:p>
    <w:p w14:paraId="43C5D170" w14:textId="77777777" w:rsidR="00334772" w:rsidRDefault="00334772" w:rsidP="00334772">
      <w:pPr>
        <w:spacing w:line="220" w:lineRule="exact"/>
        <w:rPr>
          <w:rFonts w:ascii="Cambria" w:eastAsia="SimSun" w:hAnsi="Cambria"/>
          <w:b/>
          <w:snapToGrid w:val="0"/>
          <w:color w:val="000000"/>
          <w:sz w:val="20"/>
          <w:szCs w:val="20"/>
          <w:u w:val="single"/>
          <w:lang w:eastAsia="zh-CN"/>
        </w:rPr>
      </w:pPr>
    </w:p>
    <w:tbl>
      <w:tblPr>
        <w:tblW w:w="15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425"/>
        <w:gridCol w:w="1843"/>
        <w:gridCol w:w="2708"/>
        <w:gridCol w:w="2070"/>
        <w:gridCol w:w="1440"/>
        <w:gridCol w:w="1170"/>
        <w:gridCol w:w="1350"/>
        <w:gridCol w:w="1350"/>
        <w:gridCol w:w="1170"/>
        <w:gridCol w:w="1350"/>
      </w:tblGrid>
      <w:tr w:rsidR="00334772" w14:paraId="733AEED2" w14:textId="77777777" w:rsidTr="008A66F0">
        <w:trPr>
          <w:tblHeader/>
        </w:trPr>
        <w:tc>
          <w:tcPr>
            <w:tcW w:w="959" w:type="dxa"/>
            <w:vAlign w:val="center"/>
          </w:tcPr>
          <w:p w14:paraId="17009EAA" w14:textId="77777777" w:rsidR="00334772" w:rsidRPr="00BA2577" w:rsidRDefault="00334772" w:rsidP="008A66F0">
            <w:pPr>
              <w:spacing w:line="200" w:lineRule="exact"/>
              <w:rPr>
                <w:rFonts w:ascii="Cambria" w:eastAsia="Times New Roman" w:hAnsi="Cambria"/>
                <w:b/>
                <w:color w:val="000000"/>
                <w:sz w:val="20"/>
                <w:szCs w:val="20"/>
              </w:rPr>
            </w:pPr>
            <w:r w:rsidRPr="00BA2577">
              <w:rPr>
                <w:rFonts w:ascii="Cambria" w:eastAsia="Times New Roman" w:hAnsi="Cambria"/>
                <w:b/>
                <w:color w:val="000000"/>
                <w:sz w:val="20"/>
                <w:szCs w:val="20"/>
              </w:rPr>
              <w:t xml:space="preserve">SP’s KRA </w:t>
            </w:r>
            <w:r w:rsidRPr="00BA2577">
              <w:rPr>
                <w:rFonts w:ascii="Cambria" w:eastAsia="SimSun" w:hAnsi="Cambria"/>
                <w:b/>
                <w:color w:val="000000"/>
                <w:sz w:val="20"/>
                <w:szCs w:val="20"/>
                <w:lang w:eastAsia="zh-CN"/>
              </w:rPr>
              <w:t>&amp;</w:t>
            </w:r>
            <w:r w:rsidRPr="00BA2577">
              <w:rPr>
                <w:rFonts w:ascii="Cambria" w:eastAsia="Times New Roman" w:hAnsi="Cambria"/>
                <w:b/>
                <w:color w:val="000000"/>
                <w:sz w:val="20"/>
                <w:szCs w:val="20"/>
              </w:rPr>
              <w:t>SG</w:t>
            </w:r>
          </w:p>
        </w:tc>
        <w:tc>
          <w:tcPr>
            <w:tcW w:w="425" w:type="dxa"/>
            <w:vAlign w:val="center"/>
          </w:tcPr>
          <w:p w14:paraId="0DD3A598" w14:textId="77777777" w:rsidR="00334772" w:rsidRPr="00BA2577" w:rsidRDefault="00334772" w:rsidP="008A66F0">
            <w:pPr>
              <w:spacing w:line="200" w:lineRule="exact"/>
              <w:ind w:leftChars="-45" w:left="-108"/>
              <w:contextualSpacing/>
              <w:rPr>
                <w:rFonts w:ascii="Cambria" w:eastAsia="SimSun" w:hAnsi="Cambria"/>
                <w:b/>
                <w:color w:val="000000"/>
                <w:sz w:val="20"/>
                <w:szCs w:val="20"/>
                <w:lang w:eastAsia="zh-CN"/>
              </w:rPr>
            </w:pPr>
            <w:r w:rsidRPr="00BA2577">
              <w:rPr>
                <w:rFonts w:ascii="Cambria" w:eastAsia="SimSun" w:hAnsi="Cambria"/>
                <w:b/>
                <w:color w:val="000000"/>
                <w:sz w:val="20"/>
                <w:szCs w:val="20"/>
                <w:lang w:eastAsia="zh-CN"/>
              </w:rPr>
              <w:t>No.</w:t>
            </w:r>
          </w:p>
        </w:tc>
        <w:tc>
          <w:tcPr>
            <w:tcW w:w="1843" w:type="dxa"/>
            <w:vAlign w:val="center"/>
          </w:tcPr>
          <w:p w14:paraId="0B8476CA" w14:textId="77777777" w:rsidR="00334772" w:rsidRPr="00BA2577" w:rsidRDefault="00334772" w:rsidP="008A66F0">
            <w:pPr>
              <w:spacing w:line="200" w:lineRule="exact"/>
              <w:rPr>
                <w:rFonts w:ascii="Cambria" w:eastAsia="Times New Roman" w:hAnsi="Cambria"/>
                <w:b/>
                <w:color w:val="000000"/>
                <w:sz w:val="20"/>
                <w:szCs w:val="20"/>
              </w:rPr>
            </w:pPr>
            <w:r w:rsidRPr="00BA2577">
              <w:rPr>
                <w:rFonts w:ascii="Cambria" w:eastAsia="Times New Roman" w:hAnsi="Cambria"/>
                <w:b/>
                <w:color w:val="000000"/>
                <w:sz w:val="20"/>
                <w:szCs w:val="20"/>
              </w:rPr>
              <w:t>Objective</w:t>
            </w:r>
          </w:p>
        </w:tc>
        <w:tc>
          <w:tcPr>
            <w:tcW w:w="2708" w:type="dxa"/>
            <w:vAlign w:val="center"/>
          </w:tcPr>
          <w:p w14:paraId="73CDCA31" w14:textId="77777777" w:rsidR="00334772" w:rsidRPr="00BA2577" w:rsidRDefault="00334772" w:rsidP="008A66F0">
            <w:pPr>
              <w:spacing w:line="200" w:lineRule="exact"/>
              <w:rPr>
                <w:rFonts w:ascii="Cambria" w:eastAsia="Times New Roman" w:hAnsi="Cambria"/>
                <w:b/>
                <w:color w:val="000000"/>
                <w:sz w:val="20"/>
                <w:szCs w:val="20"/>
              </w:rPr>
            </w:pPr>
            <w:r w:rsidRPr="00BA2577">
              <w:rPr>
                <w:rFonts w:ascii="Cambria" w:eastAsia="Times New Roman" w:hAnsi="Cambria"/>
                <w:b/>
                <w:color w:val="000000"/>
                <w:sz w:val="20"/>
                <w:szCs w:val="20"/>
              </w:rPr>
              <w:t>Action</w:t>
            </w:r>
          </w:p>
        </w:tc>
        <w:tc>
          <w:tcPr>
            <w:tcW w:w="2070" w:type="dxa"/>
            <w:vAlign w:val="center"/>
          </w:tcPr>
          <w:p w14:paraId="38D2BD73" w14:textId="77777777" w:rsidR="00334772" w:rsidRPr="00BA2577" w:rsidRDefault="00334772" w:rsidP="008A66F0">
            <w:pPr>
              <w:spacing w:line="200" w:lineRule="exact"/>
              <w:rPr>
                <w:rFonts w:ascii="Cambria" w:eastAsia="Times New Roman" w:hAnsi="Cambria"/>
                <w:b/>
                <w:color w:val="000000"/>
                <w:sz w:val="20"/>
                <w:szCs w:val="20"/>
              </w:rPr>
            </w:pPr>
            <w:r w:rsidRPr="00BA2577">
              <w:rPr>
                <w:rFonts w:ascii="Cambria" w:eastAsia="Times New Roman" w:hAnsi="Cambria"/>
                <w:b/>
                <w:color w:val="000000"/>
                <w:sz w:val="20"/>
                <w:szCs w:val="20"/>
              </w:rPr>
              <w:t>Success Indicators</w:t>
            </w:r>
          </w:p>
        </w:tc>
        <w:tc>
          <w:tcPr>
            <w:tcW w:w="1440" w:type="dxa"/>
            <w:vAlign w:val="center"/>
          </w:tcPr>
          <w:p w14:paraId="07BAC42A" w14:textId="77777777" w:rsidR="00334772" w:rsidRPr="00BA2577" w:rsidRDefault="00334772" w:rsidP="008A66F0">
            <w:pPr>
              <w:spacing w:line="200" w:lineRule="exact"/>
              <w:rPr>
                <w:rFonts w:ascii="Cambria" w:eastAsia="SimSun" w:hAnsi="Cambria"/>
                <w:b/>
                <w:color w:val="000000"/>
                <w:sz w:val="20"/>
                <w:szCs w:val="20"/>
                <w:lang w:eastAsia="zh-CN"/>
              </w:rPr>
            </w:pPr>
            <w:r w:rsidRPr="00BA2577">
              <w:rPr>
                <w:rFonts w:ascii="Cambria" w:hAnsi="Cambria"/>
                <w:b/>
                <w:color w:val="000000"/>
                <w:sz w:val="20"/>
                <w:szCs w:val="20"/>
              </w:rPr>
              <w:t xml:space="preserve">Funding </w:t>
            </w:r>
          </w:p>
          <w:p w14:paraId="23043B81" w14:textId="77777777" w:rsidR="00334772" w:rsidRPr="00BA2577" w:rsidRDefault="00334772" w:rsidP="008A66F0">
            <w:pPr>
              <w:spacing w:line="200" w:lineRule="exact"/>
              <w:rPr>
                <w:rFonts w:ascii="Cambria" w:eastAsia="Times New Roman" w:hAnsi="Cambria"/>
                <w:b/>
                <w:color w:val="000000"/>
                <w:sz w:val="20"/>
                <w:szCs w:val="20"/>
              </w:rPr>
            </w:pPr>
            <w:r w:rsidRPr="00BA2577">
              <w:rPr>
                <w:rFonts w:ascii="Cambria" w:eastAsia="SimSun" w:hAnsi="Cambria"/>
                <w:b/>
                <w:color w:val="000000"/>
                <w:sz w:val="20"/>
                <w:szCs w:val="20"/>
                <w:lang w:eastAsia="zh-CN"/>
              </w:rPr>
              <w:t>(</w:t>
            </w:r>
            <w:r w:rsidRPr="00BA2577">
              <w:rPr>
                <w:rFonts w:ascii="Cambria" w:hAnsi="Cambria"/>
                <w:b/>
                <w:color w:val="000000"/>
                <w:sz w:val="20"/>
                <w:szCs w:val="20"/>
              </w:rPr>
              <w:t>R</w:t>
            </w:r>
            <w:r w:rsidRPr="00BA2577">
              <w:rPr>
                <w:rFonts w:ascii="Cambria" w:eastAsia="SimSun" w:hAnsi="Cambria"/>
                <w:b/>
                <w:color w:val="000000"/>
                <w:sz w:val="20"/>
                <w:szCs w:val="20"/>
                <w:lang w:eastAsia="zh-CN"/>
              </w:rPr>
              <w:t>eq. &amp; S.)</w:t>
            </w:r>
          </w:p>
        </w:tc>
        <w:tc>
          <w:tcPr>
            <w:tcW w:w="1170" w:type="dxa"/>
            <w:vAlign w:val="center"/>
          </w:tcPr>
          <w:p w14:paraId="746B78D6" w14:textId="77777777" w:rsidR="00334772" w:rsidRPr="00BA2577" w:rsidRDefault="00334772" w:rsidP="008A66F0">
            <w:pPr>
              <w:spacing w:line="200" w:lineRule="exact"/>
              <w:contextualSpacing/>
              <w:rPr>
                <w:rFonts w:ascii="Cambria" w:hAnsi="Cambria"/>
                <w:b/>
                <w:color w:val="000000"/>
                <w:sz w:val="20"/>
                <w:szCs w:val="20"/>
              </w:rPr>
            </w:pPr>
            <w:r w:rsidRPr="00BA2577">
              <w:rPr>
                <w:rFonts w:ascii="Cambria" w:eastAsia="SimSun" w:hAnsi="Cambria"/>
                <w:b/>
                <w:color w:val="000000"/>
                <w:sz w:val="20"/>
                <w:szCs w:val="20"/>
                <w:lang w:eastAsia="zh-CN"/>
              </w:rPr>
              <w:t>O</w:t>
            </w:r>
            <w:r w:rsidRPr="00BA2577">
              <w:rPr>
                <w:rFonts w:ascii="Cambria" w:hAnsi="Cambria"/>
                <w:b/>
                <w:color w:val="000000"/>
                <w:sz w:val="20"/>
                <w:szCs w:val="20"/>
              </w:rPr>
              <w:t>rganizer</w:t>
            </w:r>
          </w:p>
        </w:tc>
        <w:tc>
          <w:tcPr>
            <w:tcW w:w="1350" w:type="dxa"/>
            <w:vAlign w:val="center"/>
          </w:tcPr>
          <w:p w14:paraId="5A0793B1" w14:textId="77777777" w:rsidR="00334772" w:rsidRPr="00BA2577" w:rsidRDefault="00334772" w:rsidP="008A66F0">
            <w:pPr>
              <w:spacing w:line="200" w:lineRule="exact"/>
              <w:contextualSpacing/>
              <w:rPr>
                <w:rFonts w:ascii="Cambria" w:eastAsia="SimSun" w:hAnsi="Cambria"/>
                <w:b/>
                <w:color w:val="000000"/>
                <w:sz w:val="20"/>
                <w:szCs w:val="20"/>
                <w:lang w:eastAsia="zh-CN"/>
              </w:rPr>
            </w:pPr>
            <w:r w:rsidRPr="00BA2577">
              <w:rPr>
                <w:rFonts w:ascii="Cambria" w:eastAsia="SimSun" w:hAnsi="Cambria"/>
                <w:b/>
                <w:color w:val="000000"/>
                <w:sz w:val="20"/>
                <w:szCs w:val="20"/>
                <w:lang w:eastAsia="zh-CN"/>
              </w:rPr>
              <w:t>Participants</w:t>
            </w:r>
          </w:p>
        </w:tc>
        <w:tc>
          <w:tcPr>
            <w:tcW w:w="1350" w:type="dxa"/>
            <w:vAlign w:val="center"/>
          </w:tcPr>
          <w:p w14:paraId="6FB9C125" w14:textId="77777777" w:rsidR="00334772" w:rsidRPr="00BA2577" w:rsidRDefault="00334772" w:rsidP="008A66F0">
            <w:pPr>
              <w:spacing w:line="200" w:lineRule="exact"/>
              <w:contextualSpacing/>
              <w:rPr>
                <w:rFonts w:ascii="Cambria" w:hAnsi="Cambria"/>
                <w:b/>
                <w:color w:val="000000"/>
                <w:sz w:val="20"/>
                <w:szCs w:val="20"/>
              </w:rPr>
            </w:pPr>
            <w:r w:rsidRPr="00BA2577">
              <w:rPr>
                <w:rFonts w:ascii="Cambria" w:hAnsi="Cambria"/>
                <w:b/>
                <w:color w:val="000000"/>
                <w:sz w:val="20"/>
                <w:szCs w:val="20"/>
              </w:rPr>
              <w:t>Coordinator</w:t>
            </w:r>
          </w:p>
        </w:tc>
        <w:tc>
          <w:tcPr>
            <w:tcW w:w="1170" w:type="dxa"/>
            <w:vAlign w:val="center"/>
          </w:tcPr>
          <w:p w14:paraId="44338C19" w14:textId="77777777" w:rsidR="00334772" w:rsidRPr="00BA2577" w:rsidRDefault="00334772" w:rsidP="008A66F0">
            <w:pPr>
              <w:spacing w:line="200" w:lineRule="exact"/>
              <w:rPr>
                <w:rFonts w:ascii="Cambria" w:eastAsia="SimSun" w:hAnsi="Cambria"/>
                <w:b/>
                <w:color w:val="000000"/>
                <w:sz w:val="20"/>
                <w:szCs w:val="20"/>
                <w:lang w:eastAsia="zh-CN"/>
              </w:rPr>
            </w:pPr>
            <w:r w:rsidRPr="00BA2577">
              <w:rPr>
                <w:rFonts w:ascii="Cambria" w:eastAsia="SimSun" w:hAnsi="Cambria"/>
                <w:b/>
                <w:color w:val="000000"/>
                <w:sz w:val="20"/>
                <w:szCs w:val="20"/>
                <w:lang w:eastAsia="zh-CN"/>
              </w:rPr>
              <w:t>Remarks</w:t>
            </w:r>
          </w:p>
        </w:tc>
        <w:tc>
          <w:tcPr>
            <w:tcW w:w="1350" w:type="dxa"/>
          </w:tcPr>
          <w:p w14:paraId="0892650A" w14:textId="77777777" w:rsidR="00334772" w:rsidRPr="00BA2577" w:rsidRDefault="00334772" w:rsidP="008A66F0">
            <w:pPr>
              <w:spacing w:line="200" w:lineRule="exact"/>
              <w:rPr>
                <w:rFonts w:ascii="Cambria" w:eastAsia="SimSun" w:hAnsi="Cambria"/>
                <w:b/>
                <w:color w:val="000000"/>
                <w:sz w:val="20"/>
                <w:szCs w:val="20"/>
                <w:lang w:eastAsia="zh-CN"/>
              </w:rPr>
            </w:pPr>
            <w:r w:rsidRPr="00BA2577">
              <w:rPr>
                <w:rFonts w:ascii="Cambria" w:eastAsia="SimSun" w:hAnsi="Cambria"/>
                <w:b/>
                <w:color w:val="000000"/>
                <w:sz w:val="20"/>
                <w:szCs w:val="20"/>
                <w:lang w:eastAsia="zh-CN"/>
              </w:rPr>
              <w:t>Status of Completion</w:t>
            </w:r>
          </w:p>
        </w:tc>
      </w:tr>
      <w:tr w:rsidR="00334772" w14:paraId="56D40261" w14:textId="77777777" w:rsidTr="008A66F0">
        <w:trPr>
          <w:trHeight w:val="1344"/>
        </w:trPr>
        <w:tc>
          <w:tcPr>
            <w:tcW w:w="959" w:type="dxa"/>
            <w:vAlign w:val="center"/>
          </w:tcPr>
          <w:p w14:paraId="36E8E55A" w14:textId="77777777" w:rsidR="00334772" w:rsidRPr="00403F10" w:rsidRDefault="00334772" w:rsidP="008A66F0">
            <w:pPr>
              <w:spacing w:line="200" w:lineRule="exact"/>
              <w:rPr>
                <w:rFonts w:ascii="Cambria" w:hAnsi="Cambria"/>
                <w:sz w:val="20"/>
                <w:szCs w:val="20"/>
                <w:lang w:val="sv-SE"/>
              </w:rPr>
            </w:pPr>
            <w:r w:rsidRPr="00403F10">
              <w:rPr>
                <w:rFonts w:ascii="Cambria" w:hAnsi="Cambria"/>
                <w:sz w:val="20"/>
                <w:szCs w:val="20"/>
                <w:lang w:val="sv-SE"/>
              </w:rPr>
              <w:t>KRA 1</w:t>
            </w:r>
          </w:p>
          <w:p w14:paraId="1FB3794D" w14:textId="77777777" w:rsidR="00334772" w:rsidRPr="00403F10" w:rsidRDefault="00334772" w:rsidP="008A66F0">
            <w:pPr>
              <w:spacing w:line="200" w:lineRule="exact"/>
              <w:rPr>
                <w:rFonts w:ascii="Cambria" w:hAnsi="Cambria"/>
                <w:sz w:val="20"/>
                <w:szCs w:val="20"/>
                <w:lang w:val="sv-SE"/>
              </w:rPr>
            </w:pPr>
            <w:r w:rsidRPr="00403F10">
              <w:rPr>
                <w:rFonts w:ascii="Cambria" w:hAnsi="Cambria"/>
                <w:sz w:val="20"/>
                <w:szCs w:val="20"/>
                <w:lang w:val="sv-SE"/>
              </w:rPr>
              <w:t>KRA 2</w:t>
            </w:r>
          </w:p>
          <w:p w14:paraId="43413D03" w14:textId="77777777" w:rsidR="00334772" w:rsidRPr="00403F10" w:rsidRDefault="00334772" w:rsidP="008A66F0">
            <w:pPr>
              <w:spacing w:line="200" w:lineRule="exact"/>
              <w:rPr>
                <w:rFonts w:ascii="Cambria" w:hAnsi="Cambria"/>
                <w:sz w:val="20"/>
                <w:szCs w:val="20"/>
                <w:lang w:val="sv-SE"/>
              </w:rPr>
            </w:pPr>
            <w:r w:rsidRPr="00403F10">
              <w:rPr>
                <w:rFonts w:ascii="Cambria" w:hAnsi="Cambria"/>
                <w:sz w:val="20"/>
                <w:szCs w:val="20"/>
                <w:lang w:val="sv-SE"/>
              </w:rPr>
              <w:t>KRA 6 /SG 6b and 6c</w:t>
            </w:r>
          </w:p>
        </w:tc>
        <w:tc>
          <w:tcPr>
            <w:tcW w:w="425" w:type="dxa"/>
            <w:vAlign w:val="center"/>
          </w:tcPr>
          <w:p w14:paraId="38CE8537" w14:textId="77777777" w:rsidR="00334772" w:rsidRPr="00403F10" w:rsidRDefault="00334772" w:rsidP="008A66F0">
            <w:pPr>
              <w:spacing w:line="200" w:lineRule="exact"/>
              <w:ind w:leftChars="-45" w:left="-108"/>
              <w:contextualSpacing/>
              <w:rPr>
                <w:rFonts w:ascii="Cambria" w:eastAsia="SimSun" w:hAnsi="Cambria"/>
                <w:sz w:val="20"/>
                <w:szCs w:val="20"/>
                <w:lang w:eastAsia="zh-CN"/>
              </w:rPr>
            </w:pPr>
            <w:r w:rsidRPr="00403F10">
              <w:rPr>
                <w:rFonts w:ascii="Cambria" w:eastAsia="SimSun" w:hAnsi="Cambria"/>
                <w:sz w:val="20"/>
                <w:szCs w:val="20"/>
                <w:lang w:eastAsia="zh-CN"/>
              </w:rPr>
              <w:t>1</w:t>
            </w:r>
          </w:p>
        </w:tc>
        <w:tc>
          <w:tcPr>
            <w:tcW w:w="1843" w:type="dxa"/>
            <w:vAlign w:val="center"/>
          </w:tcPr>
          <w:p w14:paraId="65D962C0" w14:textId="77777777" w:rsidR="00334772" w:rsidRPr="00403F10" w:rsidRDefault="00334772" w:rsidP="008A66F0">
            <w:pPr>
              <w:spacing w:line="200" w:lineRule="exact"/>
              <w:rPr>
                <w:rFonts w:ascii="Cambria" w:hAnsi="Cambria" w:cs="Arial"/>
                <w:color w:val="000000"/>
                <w:sz w:val="20"/>
                <w:szCs w:val="20"/>
              </w:rPr>
            </w:pPr>
            <w:r w:rsidRPr="00403F10">
              <w:rPr>
                <w:rFonts w:ascii="Cambria" w:hAnsi="Cambria" w:cs="Arial"/>
                <w:color w:val="000000"/>
                <w:sz w:val="20"/>
                <w:szCs w:val="20"/>
              </w:rPr>
              <w:t>Enhanced use of ensemble forecast</w:t>
            </w:r>
          </w:p>
        </w:tc>
        <w:tc>
          <w:tcPr>
            <w:tcW w:w="2708" w:type="dxa"/>
            <w:vAlign w:val="center"/>
          </w:tcPr>
          <w:p w14:paraId="5FAE3C6F" w14:textId="77777777" w:rsidR="00334772" w:rsidRPr="00403F10" w:rsidRDefault="00334772">
            <w:pPr>
              <w:pStyle w:val="CharChar"/>
              <w:numPr>
                <w:ilvl w:val="0"/>
                <w:numId w:val="30"/>
              </w:numPr>
              <w:spacing w:beforeLines="50" w:before="120" w:line="200" w:lineRule="exact"/>
              <w:ind w:left="341" w:hanging="341"/>
              <w:contextualSpacing/>
              <w:rPr>
                <w:rFonts w:ascii="Cambria" w:eastAsia="SimSun" w:hAnsi="Cambria" w:cs="Arial"/>
                <w:color w:val="000000"/>
                <w:sz w:val="20"/>
                <w:szCs w:val="20"/>
                <w:lang w:eastAsia="zh-CN"/>
              </w:rPr>
            </w:pPr>
            <w:r w:rsidRPr="00403F10">
              <w:rPr>
                <w:rFonts w:ascii="Cambria" w:hAnsi="Cambria" w:cs="Arial"/>
                <w:color w:val="000000"/>
                <w:sz w:val="20"/>
                <w:szCs w:val="20"/>
              </w:rPr>
              <w:t xml:space="preserve">To </w:t>
            </w:r>
            <w:proofErr w:type="spellStart"/>
            <w:r w:rsidRPr="00403F10">
              <w:rPr>
                <w:rFonts w:ascii="Cambria" w:hAnsi="Cambria" w:cs="Arial"/>
                <w:color w:val="000000"/>
                <w:sz w:val="20"/>
                <w:szCs w:val="20"/>
              </w:rPr>
              <w:t>further</w:t>
            </w:r>
            <w:proofErr w:type="spellEnd"/>
            <w:r w:rsidRPr="00403F10">
              <w:rPr>
                <w:rFonts w:ascii="Cambria" w:hAnsi="Cambria" w:cs="Arial"/>
                <w:color w:val="000000"/>
                <w:sz w:val="20"/>
                <w:szCs w:val="20"/>
              </w:rPr>
              <w:t xml:space="preserve"> </w:t>
            </w:r>
            <w:proofErr w:type="spellStart"/>
            <w:r w:rsidRPr="00403F10">
              <w:rPr>
                <w:rFonts w:ascii="Cambria" w:hAnsi="Cambria" w:cs="Arial"/>
                <w:color w:val="000000"/>
                <w:sz w:val="20"/>
                <w:szCs w:val="20"/>
              </w:rPr>
              <w:t>develop</w:t>
            </w:r>
            <w:proofErr w:type="spellEnd"/>
            <w:r w:rsidRPr="00403F10">
              <w:rPr>
                <w:rFonts w:ascii="Cambria" w:hAnsi="Cambria" w:cs="Arial"/>
                <w:color w:val="000000"/>
                <w:sz w:val="20"/>
                <w:szCs w:val="20"/>
              </w:rPr>
              <w:t xml:space="preserve"> </w:t>
            </w:r>
            <w:proofErr w:type="spellStart"/>
            <w:r w:rsidRPr="00403F10">
              <w:rPr>
                <w:rFonts w:ascii="Cambria" w:hAnsi="Cambria" w:cs="Arial"/>
                <w:color w:val="000000"/>
                <w:sz w:val="20"/>
                <w:szCs w:val="20"/>
              </w:rPr>
              <w:t>tropical</w:t>
            </w:r>
            <w:proofErr w:type="spellEnd"/>
            <w:r w:rsidRPr="00403F10">
              <w:rPr>
                <w:rFonts w:ascii="Cambria" w:hAnsi="Cambria" w:cs="Arial"/>
                <w:color w:val="000000"/>
                <w:sz w:val="20"/>
                <w:szCs w:val="20"/>
              </w:rPr>
              <w:t xml:space="preserve"> </w:t>
            </w:r>
            <w:proofErr w:type="spellStart"/>
            <w:r w:rsidRPr="00403F10">
              <w:rPr>
                <w:rFonts w:ascii="Cambria" w:hAnsi="Cambria" w:cs="Arial"/>
                <w:color w:val="000000"/>
                <w:sz w:val="20"/>
                <w:szCs w:val="20"/>
              </w:rPr>
              <w:t>cyclone</w:t>
            </w:r>
            <w:proofErr w:type="spellEnd"/>
            <w:r w:rsidRPr="00403F10">
              <w:rPr>
                <w:rFonts w:ascii="Cambria" w:hAnsi="Cambria" w:cs="Arial"/>
                <w:color w:val="000000"/>
                <w:sz w:val="20"/>
                <w:szCs w:val="20"/>
              </w:rPr>
              <w:t xml:space="preserve"> </w:t>
            </w:r>
            <w:proofErr w:type="spellStart"/>
            <w:r w:rsidRPr="00403F10">
              <w:rPr>
                <w:rFonts w:ascii="Cambria" w:hAnsi="Cambria" w:cs="Arial"/>
                <w:color w:val="000000"/>
                <w:sz w:val="20"/>
                <w:szCs w:val="20"/>
              </w:rPr>
              <w:t>genesis</w:t>
            </w:r>
            <w:proofErr w:type="spellEnd"/>
            <w:r w:rsidRPr="00403F10">
              <w:rPr>
                <w:rFonts w:ascii="Cambria" w:hAnsi="Cambria" w:cs="Arial"/>
                <w:color w:val="000000"/>
                <w:sz w:val="20"/>
                <w:szCs w:val="20"/>
              </w:rPr>
              <w:t xml:space="preserve"> </w:t>
            </w:r>
            <w:proofErr w:type="spellStart"/>
            <w:r w:rsidRPr="00403F10">
              <w:rPr>
                <w:rFonts w:ascii="Cambria" w:hAnsi="Cambria" w:cs="Arial"/>
                <w:color w:val="000000"/>
                <w:sz w:val="20"/>
                <w:szCs w:val="20"/>
              </w:rPr>
              <w:t>guidance</w:t>
            </w:r>
            <w:proofErr w:type="spellEnd"/>
            <w:r w:rsidRPr="00403F10">
              <w:rPr>
                <w:rFonts w:ascii="Cambria" w:hAnsi="Cambria" w:cs="Arial"/>
                <w:color w:val="000000"/>
                <w:sz w:val="20"/>
                <w:szCs w:val="20"/>
              </w:rPr>
              <w:t xml:space="preserve"> </w:t>
            </w:r>
            <w:proofErr w:type="spellStart"/>
            <w:r w:rsidRPr="00403F10">
              <w:rPr>
                <w:rFonts w:ascii="Cambria" w:hAnsi="Cambria" w:cs="Arial"/>
                <w:color w:val="000000"/>
                <w:sz w:val="20"/>
                <w:szCs w:val="20"/>
              </w:rPr>
              <w:t>using</w:t>
            </w:r>
            <w:proofErr w:type="spellEnd"/>
            <w:r w:rsidRPr="00403F10">
              <w:rPr>
                <w:rFonts w:ascii="Cambria" w:hAnsi="Cambria" w:cs="Arial"/>
                <w:color w:val="000000"/>
                <w:sz w:val="20"/>
                <w:szCs w:val="20"/>
              </w:rPr>
              <w:t xml:space="preserve"> </w:t>
            </w:r>
            <w:proofErr w:type="spellStart"/>
            <w:r w:rsidRPr="00403F10">
              <w:rPr>
                <w:rFonts w:ascii="Cambria" w:hAnsi="Cambria" w:cs="Arial"/>
                <w:color w:val="000000"/>
                <w:sz w:val="20"/>
                <w:szCs w:val="20"/>
              </w:rPr>
              <w:t>early</w:t>
            </w:r>
            <w:proofErr w:type="spellEnd"/>
            <w:r w:rsidRPr="00403F10">
              <w:rPr>
                <w:rFonts w:ascii="Cambria" w:hAnsi="Cambria" w:cs="Arial"/>
                <w:color w:val="000000"/>
                <w:sz w:val="20"/>
                <w:szCs w:val="20"/>
              </w:rPr>
              <w:t xml:space="preserve"> </w:t>
            </w:r>
            <w:proofErr w:type="spellStart"/>
            <w:r w:rsidRPr="00403F10">
              <w:rPr>
                <w:rFonts w:ascii="Cambria" w:hAnsi="Cambria" w:cs="Arial"/>
                <w:color w:val="000000"/>
                <w:sz w:val="20"/>
                <w:szCs w:val="20"/>
              </w:rPr>
              <w:t>Dvorak</w:t>
            </w:r>
            <w:proofErr w:type="spellEnd"/>
            <w:r w:rsidRPr="00403F10">
              <w:rPr>
                <w:rFonts w:ascii="Cambria" w:hAnsi="Cambria" w:cs="Arial"/>
                <w:color w:val="000000"/>
                <w:sz w:val="20"/>
                <w:szCs w:val="20"/>
              </w:rPr>
              <w:t xml:space="preserve"> Analysis (EDA) and </w:t>
            </w:r>
            <w:proofErr w:type="spellStart"/>
            <w:r w:rsidRPr="00403F10">
              <w:rPr>
                <w:rFonts w:ascii="Cambria" w:hAnsi="Cambria" w:cs="Arial"/>
                <w:color w:val="000000"/>
                <w:sz w:val="20"/>
                <w:szCs w:val="20"/>
              </w:rPr>
              <w:t>global</w:t>
            </w:r>
            <w:proofErr w:type="spellEnd"/>
            <w:r w:rsidRPr="00403F10">
              <w:rPr>
                <w:rFonts w:ascii="Cambria" w:hAnsi="Cambria" w:cs="Arial"/>
                <w:color w:val="000000"/>
                <w:sz w:val="20"/>
                <w:szCs w:val="20"/>
              </w:rPr>
              <w:t xml:space="preserve"> ensemble.</w:t>
            </w:r>
          </w:p>
          <w:p w14:paraId="3A51629D" w14:textId="77777777" w:rsidR="00334772" w:rsidRPr="00403F10" w:rsidRDefault="00334772" w:rsidP="008A66F0">
            <w:pPr>
              <w:spacing w:beforeLines="50" w:before="120" w:line="200" w:lineRule="exact"/>
              <w:contextualSpacing/>
              <w:rPr>
                <w:rFonts w:ascii="Cambria" w:eastAsia="SimSun" w:hAnsi="Cambria" w:cs="Arial"/>
                <w:color w:val="000000"/>
                <w:sz w:val="20"/>
                <w:szCs w:val="20"/>
                <w:lang w:eastAsia="zh-CN"/>
              </w:rPr>
            </w:pPr>
          </w:p>
        </w:tc>
        <w:tc>
          <w:tcPr>
            <w:tcW w:w="2070" w:type="dxa"/>
            <w:vAlign w:val="center"/>
          </w:tcPr>
          <w:p w14:paraId="5F40F747" w14:textId="77777777" w:rsidR="00334772" w:rsidRPr="00403F10" w:rsidRDefault="00334772" w:rsidP="008A66F0">
            <w:pPr>
              <w:spacing w:line="200" w:lineRule="exact"/>
              <w:ind w:left="312" w:hanging="312"/>
              <w:rPr>
                <w:rFonts w:ascii="Cambria" w:hAnsi="Cambria" w:cs="Arial"/>
                <w:color w:val="000000"/>
                <w:sz w:val="20"/>
                <w:szCs w:val="20"/>
              </w:rPr>
            </w:pPr>
            <w:r w:rsidRPr="00403F10">
              <w:rPr>
                <w:rFonts w:ascii="Cambria" w:eastAsia="MS Mincho" w:hAnsi="Cambria" w:cs="Arial"/>
                <w:color w:val="000000"/>
                <w:sz w:val="20"/>
                <w:szCs w:val="20"/>
                <w:lang w:eastAsia="ja-JP"/>
              </w:rPr>
              <w:t xml:space="preserve">(a) </w:t>
            </w:r>
            <w:r w:rsidRPr="00403F10">
              <w:rPr>
                <w:rFonts w:ascii="Cambria" w:hAnsi="Cambria" w:cs="Arial"/>
                <w:color w:val="000000"/>
                <w:sz w:val="20"/>
                <w:szCs w:val="20"/>
              </w:rPr>
              <w:t>Provide</w:t>
            </w:r>
            <w:r w:rsidRPr="00403F10">
              <w:rPr>
                <w:rFonts w:ascii="Cambria" w:eastAsia="MS Mincho" w:hAnsi="Cambria" w:cs="Arial"/>
                <w:color w:val="000000"/>
                <w:sz w:val="20"/>
                <w:szCs w:val="20"/>
                <w:lang w:eastAsia="ja-JP"/>
              </w:rPr>
              <w:t xml:space="preserve"> verification results</w:t>
            </w:r>
            <w:r w:rsidRPr="00403F10">
              <w:rPr>
                <w:rFonts w:ascii="Cambria" w:hAnsi="Cambria" w:cs="Arial"/>
                <w:color w:val="000000"/>
                <w:sz w:val="20"/>
                <w:szCs w:val="20"/>
              </w:rPr>
              <w:t>.</w:t>
            </w:r>
          </w:p>
          <w:p w14:paraId="5A5B3B41" w14:textId="77777777" w:rsidR="00334772" w:rsidRPr="00403F10" w:rsidRDefault="00334772" w:rsidP="008A66F0">
            <w:pPr>
              <w:spacing w:line="200" w:lineRule="exact"/>
              <w:ind w:left="312" w:hanging="312"/>
              <w:rPr>
                <w:rFonts w:ascii="Cambria" w:eastAsia="MS Mincho" w:hAnsi="Cambria" w:cs="Arial"/>
                <w:color w:val="000000"/>
                <w:sz w:val="20"/>
                <w:szCs w:val="20"/>
                <w:lang w:eastAsia="ja-JP"/>
              </w:rPr>
            </w:pPr>
            <w:r w:rsidRPr="00403F10">
              <w:rPr>
                <w:rFonts w:ascii="Cambria" w:eastAsia="MS Mincho" w:hAnsi="Cambria" w:cs="Arial"/>
                <w:color w:val="000000"/>
                <w:sz w:val="20"/>
                <w:szCs w:val="20"/>
                <w:lang w:eastAsia="ja-JP"/>
              </w:rPr>
              <w:t>(b) Submit progress report</w:t>
            </w:r>
          </w:p>
        </w:tc>
        <w:tc>
          <w:tcPr>
            <w:tcW w:w="1440" w:type="dxa"/>
            <w:vAlign w:val="center"/>
          </w:tcPr>
          <w:p w14:paraId="78FD0BFE" w14:textId="77777777" w:rsidR="00334772" w:rsidRPr="00403F10" w:rsidRDefault="00334772" w:rsidP="008A66F0">
            <w:pPr>
              <w:spacing w:line="200" w:lineRule="exact"/>
              <w:rPr>
                <w:rFonts w:ascii="Cambria" w:hAnsi="Cambria" w:cs="Arial"/>
                <w:color w:val="000000"/>
                <w:sz w:val="20"/>
                <w:szCs w:val="20"/>
              </w:rPr>
            </w:pPr>
            <w:r w:rsidRPr="00403F10">
              <w:rPr>
                <w:rFonts w:ascii="Cambria" w:hAnsi="Cambria" w:cs="Arial"/>
                <w:color w:val="000000"/>
                <w:sz w:val="20"/>
                <w:szCs w:val="20"/>
              </w:rPr>
              <w:t>/</w:t>
            </w:r>
          </w:p>
        </w:tc>
        <w:tc>
          <w:tcPr>
            <w:tcW w:w="1170" w:type="dxa"/>
            <w:vAlign w:val="center"/>
          </w:tcPr>
          <w:p w14:paraId="1EC2183F" w14:textId="77777777" w:rsidR="00334772" w:rsidRPr="00403F10" w:rsidRDefault="00334772" w:rsidP="008A66F0">
            <w:pPr>
              <w:spacing w:line="200" w:lineRule="exact"/>
              <w:rPr>
                <w:rFonts w:ascii="Cambria" w:hAnsi="Cambria" w:cs="Arial"/>
                <w:color w:val="000000"/>
                <w:sz w:val="20"/>
                <w:szCs w:val="20"/>
              </w:rPr>
            </w:pPr>
            <w:r w:rsidRPr="00403F10">
              <w:rPr>
                <w:rFonts w:ascii="Cambria" w:hAnsi="Cambria" w:cs="Arial"/>
                <w:color w:val="000000"/>
                <w:sz w:val="20"/>
                <w:szCs w:val="20"/>
              </w:rPr>
              <w:t>JMA</w:t>
            </w:r>
          </w:p>
        </w:tc>
        <w:tc>
          <w:tcPr>
            <w:tcW w:w="1350" w:type="dxa"/>
            <w:vAlign w:val="center"/>
          </w:tcPr>
          <w:p w14:paraId="1728DDDD" w14:textId="77777777" w:rsidR="00334772" w:rsidRPr="00403F10" w:rsidRDefault="00334772" w:rsidP="008A66F0">
            <w:pPr>
              <w:spacing w:line="200" w:lineRule="exact"/>
              <w:rPr>
                <w:rFonts w:ascii="Cambria" w:hAnsi="Cambria" w:cs="Arial"/>
                <w:color w:val="000000"/>
                <w:sz w:val="20"/>
                <w:szCs w:val="20"/>
              </w:rPr>
            </w:pPr>
            <w:r w:rsidRPr="00403F10">
              <w:rPr>
                <w:rFonts w:ascii="Cambria" w:hAnsi="Cambria" w:cs="Arial"/>
                <w:color w:val="000000"/>
                <w:sz w:val="20"/>
                <w:szCs w:val="20"/>
              </w:rPr>
              <w:t>/</w:t>
            </w:r>
          </w:p>
        </w:tc>
        <w:tc>
          <w:tcPr>
            <w:tcW w:w="1350" w:type="dxa"/>
            <w:vAlign w:val="center"/>
          </w:tcPr>
          <w:p w14:paraId="15D42AE0" w14:textId="77777777" w:rsidR="00334772" w:rsidRPr="00403F10" w:rsidRDefault="00334772" w:rsidP="008A66F0">
            <w:pPr>
              <w:spacing w:line="200" w:lineRule="exact"/>
              <w:rPr>
                <w:rFonts w:ascii="Cambria" w:eastAsia="SimSun" w:hAnsi="Cambria" w:cs="Arial"/>
                <w:color w:val="000000"/>
                <w:spacing w:val="-6"/>
                <w:sz w:val="20"/>
                <w:szCs w:val="20"/>
                <w:lang w:eastAsia="zh-CN"/>
              </w:rPr>
            </w:pPr>
            <w:r w:rsidRPr="00403F10">
              <w:rPr>
                <w:rFonts w:ascii="Cambria" w:eastAsia="SimSun" w:hAnsi="Cambria" w:cs="Arial"/>
                <w:color w:val="000000"/>
                <w:spacing w:val="-6"/>
                <w:sz w:val="20"/>
                <w:szCs w:val="20"/>
                <w:lang w:eastAsia="zh-CN"/>
              </w:rPr>
              <w:t>Mr. HOSOMI Takuya</w:t>
            </w:r>
          </w:p>
          <w:p w14:paraId="077D80B6" w14:textId="77777777" w:rsidR="00334772" w:rsidRPr="00403F10" w:rsidRDefault="00334772" w:rsidP="008A66F0">
            <w:pPr>
              <w:spacing w:line="200" w:lineRule="exact"/>
              <w:rPr>
                <w:rFonts w:ascii="Cambria" w:eastAsia="SimSun" w:hAnsi="Cambria" w:cs="Arial"/>
                <w:color w:val="000000"/>
                <w:sz w:val="20"/>
                <w:szCs w:val="20"/>
                <w:shd w:val="pct10" w:color="auto" w:fill="FFFFFF"/>
                <w:lang w:eastAsia="zh-CN"/>
              </w:rPr>
            </w:pPr>
            <w:r w:rsidRPr="00403F10">
              <w:rPr>
                <w:rFonts w:ascii="Cambria" w:hAnsi="Cambria" w:cs="Arial"/>
                <w:color w:val="000000"/>
                <w:spacing w:val="-6"/>
                <w:sz w:val="20"/>
                <w:szCs w:val="20"/>
              </w:rPr>
              <w:t>(JMA)</w:t>
            </w:r>
          </w:p>
        </w:tc>
        <w:tc>
          <w:tcPr>
            <w:tcW w:w="1170" w:type="dxa"/>
            <w:vAlign w:val="center"/>
          </w:tcPr>
          <w:p w14:paraId="74BF7578" w14:textId="77777777" w:rsidR="00334772" w:rsidRPr="00403F10" w:rsidRDefault="00334772" w:rsidP="008A66F0">
            <w:pPr>
              <w:spacing w:line="200" w:lineRule="exact"/>
              <w:contextualSpacing/>
              <w:jc w:val="center"/>
              <w:rPr>
                <w:rFonts w:ascii="Cambria" w:eastAsia="SimSun" w:hAnsi="Cambria"/>
                <w:sz w:val="20"/>
                <w:szCs w:val="20"/>
                <w:lang w:eastAsia="zh-CN"/>
              </w:rPr>
            </w:pPr>
            <w:r w:rsidRPr="00403F10">
              <w:rPr>
                <w:rFonts w:ascii="Cambria" w:eastAsia="SimSun" w:hAnsi="Cambria"/>
                <w:sz w:val="20"/>
                <w:szCs w:val="20"/>
                <w:lang w:eastAsia="zh-CN"/>
              </w:rPr>
              <w:t>Continued (2011- )</w:t>
            </w:r>
          </w:p>
          <w:p w14:paraId="700A7500" w14:textId="77777777" w:rsidR="00334772" w:rsidRPr="00403F10" w:rsidRDefault="00334772" w:rsidP="008A66F0">
            <w:pPr>
              <w:spacing w:line="200" w:lineRule="exact"/>
              <w:contextualSpacing/>
              <w:jc w:val="center"/>
              <w:rPr>
                <w:rFonts w:ascii="Cambria" w:eastAsia="SimSun" w:hAnsi="Cambria"/>
                <w:sz w:val="20"/>
                <w:szCs w:val="20"/>
                <w:lang w:eastAsia="zh-CN"/>
              </w:rPr>
            </w:pPr>
          </w:p>
          <w:p w14:paraId="5C377D4E" w14:textId="77777777" w:rsidR="00334772" w:rsidRPr="00403F10" w:rsidRDefault="00334772" w:rsidP="008A66F0">
            <w:pPr>
              <w:spacing w:line="200" w:lineRule="exact"/>
              <w:contextualSpacing/>
              <w:jc w:val="center"/>
              <w:rPr>
                <w:rFonts w:ascii="Cambria" w:eastAsia="Yu Mincho" w:hAnsi="Cambria"/>
                <w:sz w:val="20"/>
                <w:szCs w:val="20"/>
                <w:lang w:eastAsia="ja-JP"/>
              </w:rPr>
            </w:pPr>
          </w:p>
        </w:tc>
        <w:tc>
          <w:tcPr>
            <w:tcW w:w="1350" w:type="dxa"/>
          </w:tcPr>
          <w:p w14:paraId="57CF005C" w14:textId="77777777" w:rsidR="00334772" w:rsidRDefault="00334772" w:rsidP="008A66F0">
            <w:pPr>
              <w:spacing w:line="200" w:lineRule="exact"/>
              <w:contextualSpacing/>
              <w:jc w:val="center"/>
              <w:rPr>
                <w:rFonts w:ascii="Cambria" w:eastAsia="SimSun" w:hAnsi="Cambria"/>
                <w:sz w:val="20"/>
                <w:szCs w:val="20"/>
                <w:lang w:eastAsia="zh-CN"/>
              </w:rPr>
            </w:pPr>
          </w:p>
          <w:p w14:paraId="3B4DC042" w14:textId="77777777" w:rsidR="00334772" w:rsidRDefault="00334772" w:rsidP="008A66F0">
            <w:pPr>
              <w:spacing w:line="200" w:lineRule="exact"/>
              <w:contextualSpacing/>
              <w:jc w:val="center"/>
              <w:rPr>
                <w:rFonts w:ascii="Cambria" w:eastAsia="SimSun" w:hAnsi="Cambria"/>
                <w:sz w:val="20"/>
                <w:szCs w:val="20"/>
                <w:lang w:eastAsia="zh-CN"/>
              </w:rPr>
            </w:pPr>
          </w:p>
          <w:p w14:paraId="30D580F7" w14:textId="77777777" w:rsidR="00334772" w:rsidRDefault="00334772" w:rsidP="008A66F0">
            <w:pPr>
              <w:spacing w:line="200" w:lineRule="exact"/>
              <w:contextualSpacing/>
              <w:jc w:val="center"/>
              <w:rPr>
                <w:rFonts w:ascii="Cambria" w:eastAsia="SimSun" w:hAnsi="Cambria"/>
                <w:sz w:val="20"/>
                <w:szCs w:val="20"/>
                <w:lang w:eastAsia="zh-CN"/>
              </w:rPr>
            </w:pPr>
          </w:p>
          <w:p w14:paraId="09C1472B" w14:textId="77777777" w:rsidR="00334772" w:rsidRPr="00403F10" w:rsidRDefault="00334772" w:rsidP="008A66F0">
            <w:pPr>
              <w:spacing w:line="200" w:lineRule="exact"/>
              <w:contextualSpacing/>
              <w:jc w:val="center"/>
              <w:rPr>
                <w:rFonts w:ascii="Cambria" w:eastAsia="SimSun" w:hAnsi="Cambria"/>
                <w:sz w:val="20"/>
                <w:szCs w:val="20"/>
                <w:lang w:eastAsia="zh-CN"/>
              </w:rPr>
            </w:pPr>
            <w:r w:rsidRPr="00403F10">
              <w:rPr>
                <w:rFonts w:ascii="Cambria" w:eastAsia="SimSun" w:hAnsi="Cambria"/>
                <w:sz w:val="20"/>
                <w:szCs w:val="20"/>
                <w:lang w:eastAsia="zh-CN"/>
              </w:rPr>
              <w:t>In progress</w:t>
            </w:r>
          </w:p>
        </w:tc>
      </w:tr>
      <w:tr w:rsidR="00334772" w14:paraId="77D6BE57" w14:textId="77777777" w:rsidTr="008A66F0">
        <w:trPr>
          <w:trHeight w:val="1702"/>
        </w:trPr>
        <w:tc>
          <w:tcPr>
            <w:tcW w:w="959" w:type="dxa"/>
            <w:vAlign w:val="center"/>
          </w:tcPr>
          <w:p w14:paraId="1E6C2133" w14:textId="77777777" w:rsidR="00334772" w:rsidRPr="00BA2577" w:rsidRDefault="00334772" w:rsidP="008A66F0">
            <w:pPr>
              <w:spacing w:line="200" w:lineRule="exact"/>
              <w:rPr>
                <w:rFonts w:ascii="Cambria" w:hAnsi="Cambria"/>
                <w:sz w:val="20"/>
                <w:szCs w:val="20"/>
              </w:rPr>
            </w:pPr>
            <w:r w:rsidRPr="00BA2577">
              <w:rPr>
                <w:rFonts w:ascii="Cambria" w:hAnsi="Cambria"/>
                <w:sz w:val="20"/>
                <w:szCs w:val="20"/>
              </w:rPr>
              <w:t>KRA1</w:t>
            </w:r>
          </w:p>
          <w:p w14:paraId="354272D3" w14:textId="77777777" w:rsidR="00334772" w:rsidRPr="00BA2577" w:rsidRDefault="00334772" w:rsidP="008A66F0">
            <w:pPr>
              <w:spacing w:line="200" w:lineRule="exact"/>
              <w:rPr>
                <w:rFonts w:ascii="Cambria" w:hAnsi="Cambria"/>
                <w:sz w:val="20"/>
                <w:szCs w:val="20"/>
              </w:rPr>
            </w:pPr>
            <w:r w:rsidRPr="00BA2577">
              <w:rPr>
                <w:rFonts w:ascii="Cambria" w:hAnsi="Cambria"/>
                <w:sz w:val="20"/>
                <w:szCs w:val="20"/>
              </w:rPr>
              <w:t>KRA2</w:t>
            </w:r>
          </w:p>
          <w:p w14:paraId="513BE590" w14:textId="77777777" w:rsidR="00334772" w:rsidRPr="00BA2577" w:rsidRDefault="00334772" w:rsidP="008A66F0">
            <w:pPr>
              <w:spacing w:line="200" w:lineRule="exact"/>
              <w:rPr>
                <w:rFonts w:ascii="Cambria" w:hAnsi="Cambria"/>
                <w:sz w:val="20"/>
                <w:szCs w:val="20"/>
              </w:rPr>
            </w:pPr>
            <w:r w:rsidRPr="00BA2577">
              <w:rPr>
                <w:rFonts w:ascii="Cambria" w:hAnsi="Cambria"/>
                <w:sz w:val="20"/>
                <w:szCs w:val="20"/>
              </w:rPr>
              <w:t>KRA6</w:t>
            </w:r>
          </w:p>
        </w:tc>
        <w:tc>
          <w:tcPr>
            <w:tcW w:w="425" w:type="dxa"/>
            <w:vAlign w:val="center"/>
          </w:tcPr>
          <w:p w14:paraId="01E2A826" w14:textId="77777777" w:rsidR="00334772" w:rsidRPr="00BA2577" w:rsidRDefault="00334772" w:rsidP="008A66F0">
            <w:pPr>
              <w:spacing w:line="200" w:lineRule="exact"/>
              <w:rPr>
                <w:rFonts w:ascii="Cambria" w:hAnsi="Cambria"/>
                <w:sz w:val="20"/>
                <w:szCs w:val="20"/>
                <w:lang w:eastAsia="zh-MO"/>
              </w:rPr>
            </w:pPr>
            <w:r w:rsidRPr="00BA2577">
              <w:rPr>
                <w:rFonts w:ascii="Cambria" w:hAnsi="Cambria"/>
                <w:sz w:val="20"/>
                <w:szCs w:val="20"/>
                <w:lang w:eastAsia="zh-MO"/>
              </w:rPr>
              <w:t>2</w:t>
            </w:r>
          </w:p>
        </w:tc>
        <w:tc>
          <w:tcPr>
            <w:tcW w:w="1843" w:type="dxa"/>
            <w:vAlign w:val="center"/>
          </w:tcPr>
          <w:p w14:paraId="6F595D51" w14:textId="77777777" w:rsidR="00334772" w:rsidRPr="00BA2577" w:rsidRDefault="00334772" w:rsidP="008A66F0">
            <w:pPr>
              <w:spacing w:line="200" w:lineRule="exact"/>
              <w:rPr>
                <w:rFonts w:ascii="Cambria" w:hAnsi="Cambria" w:cs="Arial"/>
                <w:color w:val="000000"/>
                <w:sz w:val="20"/>
                <w:szCs w:val="20"/>
              </w:rPr>
            </w:pPr>
            <w:r w:rsidRPr="00BA2577">
              <w:rPr>
                <w:rFonts w:ascii="Cambria" w:hAnsi="Cambria" w:cs="Arial"/>
                <w:color w:val="000000"/>
                <w:sz w:val="20"/>
                <w:szCs w:val="20"/>
              </w:rPr>
              <w:t xml:space="preserve">Improve the </w:t>
            </w:r>
            <w:r w:rsidRPr="00BA2577">
              <w:rPr>
                <w:rFonts w:ascii="Cambria" w:eastAsia="SimSun" w:hAnsi="Cambria" w:cs="Arial"/>
                <w:color w:val="000000"/>
                <w:sz w:val="20"/>
                <w:szCs w:val="20"/>
                <w:lang w:eastAsia="zh-CN"/>
              </w:rPr>
              <w:t xml:space="preserve">performances and </w:t>
            </w:r>
            <w:r w:rsidRPr="00BA2577">
              <w:rPr>
                <w:rFonts w:ascii="Cambria" w:hAnsi="Cambria" w:cs="Arial"/>
                <w:color w:val="000000"/>
                <w:sz w:val="20"/>
                <w:szCs w:val="20"/>
              </w:rPr>
              <w:t>impact</w:t>
            </w:r>
            <w:r w:rsidRPr="00BA2577">
              <w:rPr>
                <w:rFonts w:ascii="Cambria" w:eastAsia="SimSun" w:hAnsi="Cambria" w:cs="Arial"/>
                <w:color w:val="000000"/>
                <w:sz w:val="20"/>
                <w:szCs w:val="20"/>
                <w:lang w:eastAsia="zh-CN"/>
              </w:rPr>
              <w:t>s</w:t>
            </w:r>
            <w:r w:rsidRPr="00BA2577">
              <w:rPr>
                <w:rFonts w:ascii="Cambria" w:hAnsi="Cambria" w:cs="Arial"/>
                <w:color w:val="000000"/>
                <w:sz w:val="20"/>
                <w:szCs w:val="20"/>
              </w:rPr>
              <w:t xml:space="preserve"> of South China Sea typhoon model</w:t>
            </w:r>
          </w:p>
        </w:tc>
        <w:tc>
          <w:tcPr>
            <w:tcW w:w="2708" w:type="dxa"/>
            <w:vAlign w:val="center"/>
          </w:tcPr>
          <w:p w14:paraId="525DF060" w14:textId="77777777" w:rsidR="00334772" w:rsidRPr="00BA2577" w:rsidRDefault="00334772" w:rsidP="008A66F0">
            <w:pPr>
              <w:rPr>
                <w:rFonts w:ascii="Cambria" w:hAnsi="Cambria"/>
                <w:color w:val="000000"/>
                <w:sz w:val="20"/>
                <w:szCs w:val="20"/>
                <w:shd w:val="clear" w:color="auto" w:fill="FFFFFF"/>
              </w:rPr>
            </w:pPr>
            <w:r w:rsidRPr="00BA2577">
              <w:rPr>
                <w:rFonts w:ascii="Cambria" w:hAnsi="Cambria" w:cs="Arial"/>
                <w:color w:val="000000"/>
                <w:sz w:val="20"/>
                <w:szCs w:val="20"/>
                <w:lang w:eastAsia="zh-CN"/>
              </w:rPr>
              <w:t xml:space="preserve">To </w:t>
            </w:r>
            <w:r w:rsidRPr="00BA2577">
              <w:rPr>
                <w:rFonts w:ascii="Cambria" w:hAnsi="Cambria"/>
                <w:color w:val="000000"/>
                <w:sz w:val="20"/>
                <w:szCs w:val="20"/>
                <w:shd w:val="clear" w:color="auto" w:fill="FFFFFF"/>
              </w:rPr>
              <w:t>Improve the performances and impacts of TRAMS.</w:t>
            </w:r>
          </w:p>
          <w:p w14:paraId="78DB7EB2" w14:textId="77777777" w:rsidR="00334772" w:rsidRPr="00BA2577" w:rsidRDefault="00334772" w:rsidP="008A66F0">
            <w:pPr>
              <w:rPr>
                <w:rFonts w:ascii="Cambria" w:hAnsi="Cambria"/>
                <w:color w:val="000000"/>
                <w:sz w:val="20"/>
                <w:szCs w:val="20"/>
                <w:shd w:val="clear" w:color="auto" w:fill="FFFFFF"/>
              </w:rPr>
            </w:pPr>
          </w:p>
          <w:p w14:paraId="17985B1E" w14:textId="77777777" w:rsidR="00334772" w:rsidRPr="00BA2577" w:rsidRDefault="00334772">
            <w:pPr>
              <w:pStyle w:val="ListParagraph"/>
              <w:numPr>
                <w:ilvl w:val="0"/>
                <w:numId w:val="39"/>
              </w:numPr>
              <w:ind w:leftChars="0" w:left="483" w:hanging="426"/>
              <w:rPr>
                <w:rFonts w:ascii="Cambria" w:hAnsi="Cambria"/>
                <w:color w:val="000000"/>
                <w:sz w:val="20"/>
                <w:szCs w:val="20"/>
                <w:shd w:val="clear" w:color="auto" w:fill="FFFFFF"/>
              </w:rPr>
            </w:pPr>
            <w:r w:rsidRPr="00BA2577">
              <w:rPr>
                <w:rFonts w:ascii="Cambria" w:hAnsi="Cambria"/>
                <w:color w:val="000000"/>
                <w:sz w:val="20"/>
                <w:szCs w:val="20"/>
                <w:shd w:val="clear" w:color="auto" w:fill="FFFFFF"/>
              </w:rPr>
              <w:t xml:space="preserve">Dynamical core:  improve time-varying reference scheme, and the calculation accuracy of model’s lower levels SL advection scheme. </w:t>
            </w:r>
          </w:p>
          <w:p w14:paraId="4AEC4977" w14:textId="77777777" w:rsidR="00334772" w:rsidRPr="00BA2577" w:rsidRDefault="00334772">
            <w:pPr>
              <w:pStyle w:val="ListParagraph"/>
              <w:numPr>
                <w:ilvl w:val="0"/>
                <w:numId w:val="39"/>
              </w:numPr>
              <w:ind w:leftChars="0" w:left="483" w:hanging="426"/>
              <w:rPr>
                <w:rFonts w:ascii="Cambria" w:hAnsi="Cambria"/>
                <w:color w:val="000000"/>
                <w:sz w:val="20"/>
                <w:szCs w:val="20"/>
                <w:shd w:val="clear" w:color="auto" w:fill="FFFFFF"/>
              </w:rPr>
            </w:pPr>
            <w:r w:rsidRPr="00BA2577">
              <w:rPr>
                <w:rFonts w:ascii="Cambria" w:hAnsi="Cambria"/>
                <w:color w:val="000000"/>
                <w:sz w:val="20"/>
                <w:szCs w:val="20"/>
                <w:shd w:val="clear" w:color="auto" w:fill="FFFFFF"/>
              </w:rPr>
              <w:t xml:space="preserve">Physical processes: improve convection parameterization scheme and develop a micro-physic scheme with AI learning capabilities. </w:t>
            </w:r>
          </w:p>
          <w:p w14:paraId="65CB4394" w14:textId="77777777" w:rsidR="00334772" w:rsidRPr="00BA2577" w:rsidRDefault="00334772">
            <w:pPr>
              <w:pStyle w:val="ListParagraph"/>
              <w:numPr>
                <w:ilvl w:val="0"/>
                <w:numId w:val="39"/>
              </w:numPr>
              <w:ind w:leftChars="0" w:left="483" w:hanging="426"/>
              <w:rPr>
                <w:rFonts w:ascii="Cambria" w:hAnsi="Cambria"/>
                <w:color w:val="000000"/>
                <w:sz w:val="20"/>
                <w:szCs w:val="20"/>
                <w:shd w:val="clear" w:color="auto" w:fill="FFFFFF"/>
              </w:rPr>
            </w:pPr>
            <w:r w:rsidRPr="00BA2577">
              <w:rPr>
                <w:rFonts w:ascii="Cambria" w:hAnsi="Cambria"/>
                <w:color w:val="000000"/>
                <w:sz w:val="20"/>
                <w:szCs w:val="20"/>
                <w:shd w:val="clear" w:color="auto" w:fill="FFFFFF"/>
              </w:rPr>
              <w:t>Model products: Improve typhoon intensity forecast products and typhoon maximum wind speed products.</w:t>
            </w:r>
          </w:p>
          <w:p w14:paraId="41EC6D71" w14:textId="77777777" w:rsidR="00334772" w:rsidRPr="00BA2577" w:rsidRDefault="00334772" w:rsidP="008A66F0">
            <w:pPr>
              <w:pStyle w:val="ListParagraph"/>
              <w:ind w:leftChars="0" w:left="483"/>
              <w:rPr>
                <w:rFonts w:ascii="Cambria" w:hAnsi="Cambria"/>
                <w:color w:val="000000"/>
                <w:sz w:val="20"/>
                <w:szCs w:val="20"/>
                <w:shd w:val="clear" w:color="auto" w:fill="FFFFFF"/>
              </w:rPr>
            </w:pPr>
          </w:p>
        </w:tc>
        <w:tc>
          <w:tcPr>
            <w:tcW w:w="2070" w:type="dxa"/>
            <w:vAlign w:val="center"/>
          </w:tcPr>
          <w:p w14:paraId="262F5860" w14:textId="77777777" w:rsidR="00334772" w:rsidRPr="00BA2577" w:rsidRDefault="00334772" w:rsidP="008A66F0">
            <w:pPr>
              <w:spacing w:line="200" w:lineRule="exact"/>
              <w:rPr>
                <w:rFonts w:ascii="Cambria" w:hAnsi="Cambria" w:cs="Arial"/>
                <w:color w:val="000000"/>
                <w:sz w:val="20"/>
                <w:szCs w:val="20"/>
              </w:rPr>
            </w:pPr>
            <w:r w:rsidRPr="00BA2577">
              <w:rPr>
                <w:rFonts w:ascii="Cambria" w:hAnsi="Cambria" w:cs="Arial"/>
                <w:color w:val="000000"/>
                <w:sz w:val="20"/>
                <w:szCs w:val="20"/>
              </w:rPr>
              <w:t>Submission of the assessment of performance report of model</w:t>
            </w:r>
          </w:p>
        </w:tc>
        <w:tc>
          <w:tcPr>
            <w:tcW w:w="1440" w:type="dxa"/>
            <w:vAlign w:val="center"/>
          </w:tcPr>
          <w:p w14:paraId="015E29EE" w14:textId="77777777" w:rsidR="00334772" w:rsidRPr="00BA2577" w:rsidRDefault="00334772" w:rsidP="008A66F0">
            <w:pPr>
              <w:spacing w:line="200" w:lineRule="exact"/>
              <w:rPr>
                <w:rFonts w:ascii="Cambria" w:hAnsi="Cambria" w:cs="Arial"/>
                <w:color w:val="000000"/>
                <w:sz w:val="20"/>
                <w:szCs w:val="20"/>
              </w:rPr>
            </w:pPr>
            <w:r w:rsidRPr="00BA2577">
              <w:rPr>
                <w:rFonts w:ascii="Cambria" w:hAnsi="Cambria" w:cs="Arial"/>
                <w:color w:val="000000"/>
                <w:sz w:val="20"/>
                <w:szCs w:val="20"/>
              </w:rPr>
              <w:t>/</w:t>
            </w:r>
          </w:p>
        </w:tc>
        <w:tc>
          <w:tcPr>
            <w:tcW w:w="1170" w:type="dxa"/>
            <w:vAlign w:val="center"/>
          </w:tcPr>
          <w:p w14:paraId="147B34C7" w14:textId="77777777" w:rsidR="00334772" w:rsidRPr="00BA2577" w:rsidRDefault="00334772" w:rsidP="008A66F0">
            <w:pPr>
              <w:spacing w:line="200" w:lineRule="exact"/>
              <w:ind w:left="1" w:rightChars="-25" w:right="-60"/>
              <w:contextualSpacing/>
              <w:rPr>
                <w:rFonts w:ascii="Cambria" w:eastAsia="MS Mincho" w:hAnsi="Cambria" w:cs="Arial"/>
                <w:color w:val="000000"/>
                <w:sz w:val="20"/>
                <w:szCs w:val="20"/>
                <w:lang w:val="pt-PT"/>
              </w:rPr>
            </w:pPr>
            <w:r w:rsidRPr="00BA2577">
              <w:rPr>
                <w:rFonts w:ascii="Cambria" w:hAnsi="Cambria" w:cs="Arial"/>
                <w:color w:val="000000"/>
                <w:sz w:val="20"/>
                <w:szCs w:val="20"/>
                <w:lang w:val="pt-PT"/>
              </w:rPr>
              <w:t>CMA</w:t>
            </w:r>
          </w:p>
        </w:tc>
        <w:tc>
          <w:tcPr>
            <w:tcW w:w="1350" w:type="dxa"/>
            <w:vAlign w:val="center"/>
          </w:tcPr>
          <w:p w14:paraId="55A47B4D" w14:textId="77777777" w:rsidR="00334772" w:rsidRPr="00BA2577" w:rsidRDefault="00334772" w:rsidP="008A66F0">
            <w:pPr>
              <w:spacing w:line="200" w:lineRule="exact"/>
              <w:ind w:left="1" w:rightChars="-25" w:right="-60"/>
              <w:contextualSpacing/>
              <w:rPr>
                <w:rFonts w:ascii="Cambria" w:hAnsi="Cambria" w:cs="Arial"/>
                <w:color w:val="000000"/>
                <w:sz w:val="20"/>
                <w:szCs w:val="20"/>
                <w:lang w:val="pt-PT"/>
              </w:rPr>
            </w:pPr>
            <w:proofErr w:type="spellStart"/>
            <w:r w:rsidRPr="00BA2577">
              <w:rPr>
                <w:rFonts w:ascii="Cambria" w:hAnsi="Cambria" w:cs="Arial"/>
                <w:color w:val="000000"/>
                <w:sz w:val="20"/>
                <w:szCs w:val="20"/>
                <w:lang w:val="pt-PT"/>
              </w:rPr>
              <w:t>Viet</w:t>
            </w:r>
            <w:proofErr w:type="spellEnd"/>
            <w:r w:rsidRPr="00BA2577">
              <w:rPr>
                <w:rFonts w:ascii="Cambria" w:hAnsi="Cambria" w:cs="Arial"/>
                <w:color w:val="000000"/>
                <w:sz w:val="20"/>
                <w:szCs w:val="20"/>
                <w:lang w:val="pt-PT"/>
              </w:rPr>
              <w:t xml:space="preserve"> </w:t>
            </w:r>
            <w:proofErr w:type="spellStart"/>
            <w:r w:rsidRPr="00BA2577">
              <w:rPr>
                <w:rFonts w:ascii="Cambria" w:hAnsi="Cambria" w:cs="Arial"/>
                <w:color w:val="000000"/>
                <w:sz w:val="20"/>
                <w:szCs w:val="20"/>
                <w:lang w:val="pt-PT"/>
              </w:rPr>
              <w:t>Nam</w:t>
            </w:r>
            <w:proofErr w:type="spellEnd"/>
            <w:r w:rsidRPr="00BA2577">
              <w:rPr>
                <w:rFonts w:ascii="Cambria" w:hAnsi="Cambria" w:cs="Arial"/>
                <w:color w:val="000000"/>
                <w:sz w:val="20"/>
                <w:szCs w:val="20"/>
                <w:lang w:val="pt-PT"/>
              </w:rPr>
              <w:t>, PAGASA,</w:t>
            </w:r>
          </w:p>
          <w:p w14:paraId="221B297B" w14:textId="77777777" w:rsidR="00334772" w:rsidRPr="00BA2577" w:rsidRDefault="00334772" w:rsidP="008A66F0">
            <w:pPr>
              <w:spacing w:line="200" w:lineRule="exact"/>
              <w:rPr>
                <w:rFonts w:ascii="Cambria" w:hAnsi="Cambria" w:cs="Arial"/>
                <w:color w:val="000000"/>
                <w:sz w:val="20"/>
                <w:szCs w:val="20"/>
              </w:rPr>
            </w:pPr>
            <w:r>
              <w:rPr>
                <w:rFonts w:ascii="Cambria" w:hAnsi="Cambria" w:cs="Arial"/>
                <w:color w:val="000000"/>
                <w:sz w:val="20"/>
                <w:szCs w:val="20"/>
                <w:lang w:val="pt-PT"/>
              </w:rPr>
              <w:t xml:space="preserve">MET </w:t>
            </w:r>
            <w:proofErr w:type="spellStart"/>
            <w:r>
              <w:rPr>
                <w:rFonts w:ascii="Cambria" w:hAnsi="Cambria" w:cs="Arial"/>
                <w:color w:val="000000"/>
                <w:sz w:val="20"/>
                <w:szCs w:val="20"/>
                <w:lang w:val="pt-PT"/>
              </w:rPr>
              <w:t>Malaysia</w:t>
            </w:r>
            <w:proofErr w:type="spellEnd"/>
          </w:p>
        </w:tc>
        <w:tc>
          <w:tcPr>
            <w:tcW w:w="1350" w:type="dxa"/>
            <w:vAlign w:val="center"/>
          </w:tcPr>
          <w:p w14:paraId="07131014" w14:textId="77777777" w:rsidR="00334772" w:rsidRPr="00BA2577" w:rsidRDefault="00334772" w:rsidP="008A66F0">
            <w:pPr>
              <w:spacing w:line="200" w:lineRule="exact"/>
              <w:rPr>
                <w:rFonts w:ascii="Cambria" w:eastAsia="MS Mincho" w:hAnsi="Cambria" w:cs="Arial"/>
                <w:color w:val="000000"/>
                <w:sz w:val="20"/>
                <w:szCs w:val="20"/>
              </w:rPr>
            </w:pPr>
            <w:r w:rsidRPr="00BA2577">
              <w:rPr>
                <w:rFonts w:ascii="Cambria" w:hAnsi="Cambria" w:cs="Arial"/>
                <w:color w:val="000000"/>
                <w:sz w:val="20"/>
                <w:szCs w:val="20"/>
              </w:rPr>
              <w:t xml:space="preserve">Dr. Chen </w:t>
            </w:r>
            <w:proofErr w:type="spellStart"/>
            <w:r w:rsidRPr="00BA2577">
              <w:rPr>
                <w:rFonts w:ascii="Cambria" w:hAnsi="Cambria" w:cs="Arial"/>
                <w:color w:val="000000"/>
                <w:sz w:val="20"/>
                <w:szCs w:val="20"/>
              </w:rPr>
              <w:t>Zitong</w:t>
            </w:r>
            <w:proofErr w:type="spellEnd"/>
          </w:p>
          <w:p w14:paraId="015C922E" w14:textId="77777777" w:rsidR="00334772" w:rsidRPr="00BA2577" w:rsidRDefault="00334772" w:rsidP="008A66F0">
            <w:pPr>
              <w:spacing w:line="200" w:lineRule="exact"/>
              <w:rPr>
                <w:rFonts w:ascii="Cambria" w:hAnsi="Cambria" w:cs="Arial"/>
                <w:color w:val="000000"/>
                <w:sz w:val="20"/>
                <w:szCs w:val="20"/>
              </w:rPr>
            </w:pPr>
            <w:r w:rsidRPr="00BA2577">
              <w:rPr>
                <w:rFonts w:ascii="Cambria" w:hAnsi="Cambria" w:cs="Arial"/>
                <w:color w:val="000000"/>
                <w:sz w:val="20"/>
                <w:szCs w:val="20"/>
              </w:rPr>
              <w:t>(CMA)</w:t>
            </w:r>
          </w:p>
        </w:tc>
        <w:tc>
          <w:tcPr>
            <w:tcW w:w="1170" w:type="dxa"/>
            <w:vAlign w:val="center"/>
          </w:tcPr>
          <w:p w14:paraId="5760AA0E" w14:textId="77777777" w:rsidR="00334772" w:rsidRPr="00BA2577" w:rsidRDefault="00334772" w:rsidP="008A66F0">
            <w:pPr>
              <w:spacing w:line="200" w:lineRule="exact"/>
              <w:jc w:val="center"/>
              <w:rPr>
                <w:rFonts w:ascii="Cambria" w:eastAsia="SimSun" w:hAnsi="Cambria"/>
                <w:sz w:val="20"/>
                <w:szCs w:val="20"/>
                <w:lang w:eastAsia="zh-CN"/>
              </w:rPr>
            </w:pPr>
            <w:r w:rsidRPr="00BA2577">
              <w:rPr>
                <w:rFonts w:ascii="Cambria" w:eastAsia="SimSun" w:hAnsi="Cambria"/>
                <w:sz w:val="20"/>
                <w:szCs w:val="20"/>
                <w:lang w:eastAsia="zh-CN"/>
              </w:rPr>
              <w:t>Continued (2012- )</w:t>
            </w:r>
          </w:p>
        </w:tc>
        <w:tc>
          <w:tcPr>
            <w:tcW w:w="1350" w:type="dxa"/>
          </w:tcPr>
          <w:p w14:paraId="3268AF88" w14:textId="77777777" w:rsidR="00334772" w:rsidRDefault="00334772" w:rsidP="008A66F0">
            <w:pPr>
              <w:spacing w:line="200" w:lineRule="exact"/>
              <w:jc w:val="center"/>
              <w:rPr>
                <w:rFonts w:ascii="Cambria" w:eastAsia="SimSun" w:hAnsi="Cambria"/>
                <w:sz w:val="20"/>
                <w:szCs w:val="20"/>
                <w:lang w:eastAsia="zh-CN"/>
              </w:rPr>
            </w:pPr>
          </w:p>
          <w:p w14:paraId="7522CE8B" w14:textId="77777777" w:rsidR="00334772" w:rsidRDefault="00334772" w:rsidP="008A66F0">
            <w:pPr>
              <w:spacing w:line="200" w:lineRule="exact"/>
              <w:jc w:val="center"/>
              <w:rPr>
                <w:rFonts w:ascii="Cambria" w:eastAsia="SimSun" w:hAnsi="Cambria"/>
                <w:sz w:val="20"/>
                <w:szCs w:val="20"/>
                <w:lang w:eastAsia="zh-CN"/>
              </w:rPr>
            </w:pPr>
          </w:p>
          <w:p w14:paraId="535A980A" w14:textId="77777777" w:rsidR="00334772" w:rsidRDefault="00334772" w:rsidP="008A66F0">
            <w:pPr>
              <w:spacing w:line="200" w:lineRule="exact"/>
              <w:jc w:val="center"/>
              <w:rPr>
                <w:rFonts w:ascii="Cambria" w:eastAsia="SimSun" w:hAnsi="Cambria"/>
                <w:sz w:val="20"/>
                <w:szCs w:val="20"/>
                <w:lang w:eastAsia="zh-CN"/>
              </w:rPr>
            </w:pPr>
          </w:p>
          <w:p w14:paraId="5587A70D" w14:textId="77777777" w:rsidR="00334772" w:rsidRDefault="00334772" w:rsidP="008A66F0">
            <w:pPr>
              <w:spacing w:line="200" w:lineRule="exact"/>
              <w:jc w:val="center"/>
              <w:rPr>
                <w:rFonts w:ascii="Cambria" w:eastAsia="SimSun" w:hAnsi="Cambria"/>
                <w:sz w:val="20"/>
                <w:szCs w:val="20"/>
                <w:lang w:eastAsia="zh-CN"/>
              </w:rPr>
            </w:pPr>
          </w:p>
          <w:p w14:paraId="50207B62" w14:textId="77777777" w:rsidR="00334772" w:rsidRDefault="00334772" w:rsidP="008A66F0">
            <w:pPr>
              <w:spacing w:line="200" w:lineRule="exact"/>
              <w:jc w:val="center"/>
              <w:rPr>
                <w:rFonts w:ascii="Cambria" w:eastAsia="SimSun" w:hAnsi="Cambria"/>
                <w:sz w:val="20"/>
                <w:szCs w:val="20"/>
                <w:lang w:eastAsia="zh-CN"/>
              </w:rPr>
            </w:pPr>
          </w:p>
          <w:p w14:paraId="092A3A64" w14:textId="77777777" w:rsidR="00334772" w:rsidRDefault="00334772" w:rsidP="008A66F0">
            <w:pPr>
              <w:spacing w:line="200" w:lineRule="exact"/>
              <w:jc w:val="center"/>
              <w:rPr>
                <w:rFonts w:ascii="Cambria" w:eastAsia="SimSun" w:hAnsi="Cambria"/>
                <w:sz w:val="20"/>
                <w:szCs w:val="20"/>
                <w:lang w:eastAsia="zh-CN"/>
              </w:rPr>
            </w:pPr>
          </w:p>
          <w:p w14:paraId="340ED55C" w14:textId="77777777" w:rsidR="00334772" w:rsidRDefault="00334772" w:rsidP="008A66F0">
            <w:pPr>
              <w:spacing w:line="200" w:lineRule="exact"/>
              <w:jc w:val="center"/>
              <w:rPr>
                <w:rFonts w:ascii="Cambria" w:eastAsia="SimSun" w:hAnsi="Cambria"/>
                <w:sz w:val="20"/>
                <w:szCs w:val="20"/>
                <w:lang w:eastAsia="zh-CN"/>
              </w:rPr>
            </w:pPr>
          </w:p>
          <w:p w14:paraId="381C0BC1" w14:textId="77777777" w:rsidR="00334772" w:rsidRDefault="00334772" w:rsidP="008A66F0">
            <w:pPr>
              <w:spacing w:line="200" w:lineRule="exact"/>
              <w:jc w:val="center"/>
              <w:rPr>
                <w:rFonts w:ascii="Cambria" w:eastAsia="SimSun" w:hAnsi="Cambria"/>
                <w:sz w:val="20"/>
                <w:szCs w:val="20"/>
                <w:lang w:eastAsia="zh-CN"/>
              </w:rPr>
            </w:pPr>
          </w:p>
          <w:p w14:paraId="26FBC315" w14:textId="77777777" w:rsidR="00334772" w:rsidRDefault="00334772" w:rsidP="008A66F0">
            <w:pPr>
              <w:spacing w:line="200" w:lineRule="exact"/>
              <w:jc w:val="center"/>
              <w:rPr>
                <w:rFonts w:ascii="Cambria" w:eastAsia="SimSun" w:hAnsi="Cambria"/>
                <w:sz w:val="20"/>
                <w:szCs w:val="20"/>
                <w:lang w:eastAsia="zh-CN"/>
              </w:rPr>
            </w:pPr>
          </w:p>
          <w:p w14:paraId="2377B98C" w14:textId="77777777" w:rsidR="00334772" w:rsidRDefault="00334772" w:rsidP="008A66F0">
            <w:pPr>
              <w:spacing w:line="200" w:lineRule="exact"/>
              <w:jc w:val="center"/>
              <w:rPr>
                <w:rFonts w:ascii="Cambria" w:eastAsia="SimSun" w:hAnsi="Cambria"/>
                <w:sz w:val="20"/>
                <w:szCs w:val="20"/>
                <w:lang w:eastAsia="zh-CN"/>
              </w:rPr>
            </w:pPr>
          </w:p>
          <w:p w14:paraId="4315FD2F" w14:textId="77777777" w:rsidR="00334772" w:rsidRDefault="00334772" w:rsidP="008A66F0">
            <w:pPr>
              <w:spacing w:line="200" w:lineRule="exact"/>
              <w:jc w:val="center"/>
              <w:rPr>
                <w:rFonts w:ascii="Cambria" w:eastAsia="SimSun" w:hAnsi="Cambria"/>
                <w:sz w:val="20"/>
                <w:szCs w:val="20"/>
                <w:lang w:eastAsia="zh-CN"/>
              </w:rPr>
            </w:pPr>
          </w:p>
          <w:p w14:paraId="3D9EDF4C" w14:textId="77777777" w:rsidR="00334772" w:rsidRDefault="00334772" w:rsidP="008A66F0">
            <w:pPr>
              <w:spacing w:line="200" w:lineRule="exact"/>
              <w:jc w:val="center"/>
              <w:rPr>
                <w:rFonts w:ascii="Cambria" w:eastAsia="SimSun" w:hAnsi="Cambria"/>
                <w:sz w:val="20"/>
                <w:szCs w:val="20"/>
                <w:lang w:eastAsia="zh-CN"/>
              </w:rPr>
            </w:pPr>
          </w:p>
          <w:p w14:paraId="12E93DAE" w14:textId="77777777" w:rsidR="00334772" w:rsidRDefault="00334772" w:rsidP="008A66F0">
            <w:pPr>
              <w:spacing w:line="200" w:lineRule="exact"/>
              <w:jc w:val="center"/>
              <w:rPr>
                <w:rFonts w:ascii="Cambria" w:eastAsia="SimSun" w:hAnsi="Cambria"/>
                <w:sz w:val="20"/>
                <w:szCs w:val="20"/>
                <w:lang w:eastAsia="zh-CN"/>
              </w:rPr>
            </w:pPr>
          </w:p>
          <w:p w14:paraId="18EFF23D" w14:textId="77777777" w:rsidR="00334772" w:rsidRDefault="00334772" w:rsidP="008A66F0">
            <w:pPr>
              <w:spacing w:line="200" w:lineRule="exact"/>
              <w:jc w:val="center"/>
              <w:rPr>
                <w:rFonts w:ascii="Cambria" w:eastAsia="SimSun" w:hAnsi="Cambria"/>
                <w:sz w:val="20"/>
                <w:szCs w:val="20"/>
                <w:lang w:eastAsia="zh-CN"/>
              </w:rPr>
            </w:pPr>
          </w:p>
          <w:p w14:paraId="482CC036" w14:textId="77777777" w:rsidR="00334772" w:rsidRPr="00BA2577" w:rsidRDefault="00334772" w:rsidP="008A66F0">
            <w:pPr>
              <w:spacing w:line="200" w:lineRule="exact"/>
              <w:jc w:val="center"/>
              <w:rPr>
                <w:rFonts w:ascii="Cambria" w:eastAsia="SimSun" w:hAnsi="Cambria"/>
                <w:sz w:val="20"/>
                <w:szCs w:val="20"/>
                <w:lang w:eastAsia="zh-CN"/>
              </w:rPr>
            </w:pPr>
            <w:r>
              <w:rPr>
                <w:rFonts w:ascii="Cambria" w:eastAsia="SimSun" w:hAnsi="Cambria"/>
                <w:iCs/>
                <w:color w:val="000000"/>
                <w:sz w:val="20"/>
                <w:szCs w:val="20"/>
                <w:lang w:eastAsia="zh-CN"/>
              </w:rPr>
              <w:t>Completed</w:t>
            </w:r>
          </w:p>
        </w:tc>
      </w:tr>
      <w:tr w:rsidR="00334772" w14:paraId="59110C93" w14:textId="77777777" w:rsidTr="008A66F0">
        <w:trPr>
          <w:trHeight w:val="1543"/>
        </w:trPr>
        <w:tc>
          <w:tcPr>
            <w:tcW w:w="959" w:type="dxa"/>
            <w:vAlign w:val="center"/>
          </w:tcPr>
          <w:p w14:paraId="045110F0" w14:textId="77777777" w:rsidR="00334772" w:rsidRPr="00403F10" w:rsidRDefault="00334772" w:rsidP="008A66F0">
            <w:pPr>
              <w:spacing w:line="200" w:lineRule="exact"/>
              <w:rPr>
                <w:rFonts w:ascii="Cambria" w:eastAsia="PMingLiU" w:hAnsi="Cambria"/>
                <w:sz w:val="20"/>
                <w:szCs w:val="20"/>
              </w:rPr>
            </w:pPr>
            <w:r w:rsidRPr="00403F10">
              <w:rPr>
                <w:rFonts w:ascii="Cambria" w:eastAsia="PMingLiU" w:hAnsi="Cambria"/>
                <w:sz w:val="20"/>
                <w:szCs w:val="20"/>
              </w:rPr>
              <w:lastRenderedPageBreak/>
              <w:t>KRA1</w:t>
            </w:r>
          </w:p>
          <w:p w14:paraId="35036815" w14:textId="77777777" w:rsidR="00334772" w:rsidRPr="00403F10" w:rsidRDefault="00334772" w:rsidP="008A66F0">
            <w:pPr>
              <w:spacing w:line="200" w:lineRule="exact"/>
              <w:rPr>
                <w:rFonts w:ascii="Cambria" w:eastAsia="PMingLiU" w:hAnsi="Cambria"/>
                <w:sz w:val="20"/>
                <w:szCs w:val="20"/>
              </w:rPr>
            </w:pPr>
            <w:r w:rsidRPr="00403F10">
              <w:rPr>
                <w:rFonts w:ascii="Cambria" w:eastAsia="PMingLiU" w:hAnsi="Cambria"/>
                <w:sz w:val="20"/>
                <w:szCs w:val="20"/>
              </w:rPr>
              <w:t>KRA2</w:t>
            </w:r>
          </w:p>
        </w:tc>
        <w:tc>
          <w:tcPr>
            <w:tcW w:w="425" w:type="dxa"/>
            <w:vAlign w:val="center"/>
          </w:tcPr>
          <w:p w14:paraId="5EBCBD80" w14:textId="77777777" w:rsidR="00334772" w:rsidRPr="00403F10" w:rsidRDefault="00334772" w:rsidP="008A66F0">
            <w:pPr>
              <w:spacing w:line="200" w:lineRule="exact"/>
              <w:ind w:leftChars="-45" w:left="-108"/>
              <w:contextualSpacing/>
              <w:rPr>
                <w:rFonts w:ascii="Cambria" w:eastAsia="SimSun" w:hAnsi="Cambria"/>
                <w:sz w:val="20"/>
                <w:szCs w:val="20"/>
                <w:lang w:eastAsia="zh-CN"/>
              </w:rPr>
            </w:pPr>
            <w:r w:rsidRPr="00403F10">
              <w:rPr>
                <w:rFonts w:ascii="Cambria" w:eastAsia="SimSun" w:hAnsi="Cambria"/>
                <w:sz w:val="20"/>
                <w:szCs w:val="20"/>
                <w:lang w:eastAsia="zh-CN"/>
              </w:rPr>
              <w:t>3</w:t>
            </w:r>
          </w:p>
        </w:tc>
        <w:tc>
          <w:tcPr>
            <w:tcW w:w="1843" w:type="dxa"/>
            <w:vAlign w:val="center"/>
          </w:tcPr>
          <w:p w14:paraId="09BEC978" w14:textId="77777777" w:rsidR="00334772" w:rsidRPr="00403F10" w:rsidRDefault="00334772" w:rsidP="008A66F0">
            <w:pPr>
              <w:spacing w:line="200" w:lineRule="exact"/>
              <w:rPr>
                <w:rFonts w:ascii="Cambria" w:hAnsi="Cambria" w:cs="Arial"/>
                <w:color w:val="000000"/>
                <w:sz w:val="20"/>
                <w:szCs w:val="20"/>
              </w:rPr>
            </w:pPr>
            <w:r w:rsidRPr="00403F10">
              <w:rPr>
                <w:rFonts w:ascii="Cambria" w:hAnsi="Cambria" w:cs="Arial"/>
                <w:color w:val="000000"/>
                <w:sz w:val="20"/>
                <w:szCs w:val="20"/>
              </w:rPr>
              <w:t>Development of regional radar network</w:t>
            </w:r>
          </w:p>
        </w:tc>
        <w:tc>
          <w:tcPr>
            <w:tcW w:w="2708" w:type="dxa"/>
            <w:vAlign w:val="center"/>
          </w:tcPr>
          <w:p w14:paraId="7743BEA2" w14:textId="77777777" w:rsidR="00334772" w:rsidRPr="00403F10" w:rsidRDefault="00334772">
            <w:pPr>
              <w:pStyle w:val="CharChar"/>
              <w:numPr>
                <w:ilvl w:val="0"/>
                <w:numId w:val="31"/>
              </w:numPr>
              <w:spacing w:beforeLines="50" w:before="120" w:line="200" w:lineRule="exact"/>
              <w:ind w:left="483" w:hanging="426"/>
              <w:contextualSpacing/>
              <w:rPr>
                <w:rFonts w:ascii="Cambria" w:hAnsi="Cambria" w:cs="Arial"/>
                <w:color w:val="000000"/>
                <w:sz w:val="20"/>
                <w:szCs w:val="20"/>
                <w:lang w:eastAsia="zh-CN"/>
              </w:rPr>
            </w:pPr>
            <w:r w:rsidRPr="00403F10">
              <w:rPr>
                <w:rFonts w:ascii="Cambria" w:hAnsi="Cambria" w:cs="Arial"/>
                <w:color w:val="000000"/>
                <w:sz w:val="20"/>
                <w:szCs w:val="20"/>
                <w:lang w:eastAsia="zh-CN"/>
              </w:rPr>
              <w:t xml:space="preserve">To </w:t>
            </w:r>
            <w:proofErr w:type="spellStart"/>
            <w:r w:rsidRPr="00403F10">
              <w:rPr>
                <w:rFonts w:ascii="Cambria" w:hAnsi="Cambria" w:cs="Arial"/>
                <w:color w:val="000000"/>
                <w:sz w:val="20"/>
                <w:szCs w:val="20"/>
                <w:lang w:eastAsia="zh-CN"/>
              </w:rPr>
              <w:t>further</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refine</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quality</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control</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techniques</w:t>
            </w:r>
            <w:proofErr w:type="spellEnd"/>
            <w:r w:rsidRPr="00403F10">
              <w:rPr>
                <w:rFonts w:ascii="Cambria" w:hAnsi="Cambria" w:cs="Arial"/>
                <w:color w:val="000000"/>
                <w:sz w:val="20"/>
                <w:szCs w:val="20"/>
                <w:lang w:eastAsia="zh-CN"/>
              </w:rPr>
              <w:t xml:space="preserve"> applied to the </w:t>
            </w:r>
            <w:proofErr w:type="spellStart"/>
            <w:r w:rsidRPr="00403F10">
              <w:rPr>
                <w:rFonts w:ascii="Cambria" w:hAnsi="Cambria" w:cs="Arial"/>
                <w:color w:val="000000"/>
                <w:sz w:val="20"/>
                <w:szCs w:val="20"/>
                <w:lang w:eastAsia="zh-CN"/>
              </w:rPr>
              <w:t>participants</w:t>
            </w:r>
            <w:proofErr w:type="spellEnd"/>
            <w:r w:rsidRPr="00403F10">
              <w:rPr>
                <w:rFonts w:ascii="Cambria" w:hAnsi="Cambria" w:cs="Arial"/>
                <w:color w:val="000000"/>
                <w:sz w:val="20"/>
                <w:szCs w:val="20"/>
                <w:lang w:eastAsia="zh-CN"/>
              </w:rPr>
              <w:t xml:space="preserve">’ radar networks, </w:t>
            </w:r>
            <w:proofErr w:type="spellStart"/>
            <w:r w:rsidRPr="00403F10">
              <w:rPr>
                <w:rFonts w:ascii="Cambria" w:hAnsi="Cambria" w:cs="Arial"/>
                <w:color w:val="000000"/>
                <w:sz w:val="20"/>
                <w:szCs w:val="20"/>
                <w:lang w:eastAsia="zh-CN"/>
              </w:rPr>
              <w:t>including</w:t>
            </w:r>
            <w:proofErr w:type="spellEnd"/>
            <w:r w:rsidRPr="00403F10">
              <w:rPr>
                <w:rFonts w:ascii="Cambria" w:hAnsi="Cambria" w:cs="Arial"/>
                <w:color w:val="000000"/>
                <w:sz w:val="20"/>
                <w:szCs w:val="20"/>
                <w:lang w:eastAsia="zh-CN"/>
              </w:rPr>
              <w:t xml:space="preserve"> dual pol. </w:t>
            </w:r>
            <w:proofErr w:type="spellStart"/>
            <w:r w:rsidRPr="00403F10">
              <w:rPr>
                <w:rFonts w:ascii="Cambria" w:hAnsi="Cambria" w:cs="Arial"/>
                <w:color w:val="000000"/>
                <w:sz w:val="20"/>
                <w:szCs w:val="20"/>
                <w:lang w:eastAsia="zh-CN"/>
              </w:rPr>
              <w:t>radars</w:t>
            </w:r>
            <w:proofErr w:type="spellEnd"/>
            <w:r w:rsidRPr="00403F10">
              <w:rPr>
                <w:rFonts w:ascii="Cambria" w:hAnsi="Cambria" w:cs="Arial"/>
                <w:color w:val="000000"/>
                <w:sz w:val="20"/>
                <w:szCs w:val="20"/>
                <w:lang w:eastAsia="zh-CN"/>
              </w:rPr>
              <w:t xml:space="preserve">, to </w:t>
            </w:r>
            <w:proofErr w:type="spellStart"/>
            <w:r w:rsidRPr="00403F10">
              <w:rPr>
                <w:rFonts w:ascii="Cambria" w:hAnsi="Cambria" w:cs="Arial"/>
                <w:color w:val="000000"/>
                <w:sz w:val="20"/>
                <w:szCs w:val="20"/>
                <w:lang w:eastAsia="zh-CN"/>
              </w:rPr>
              <w:t>improve</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their</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quality</w:t>
            </w:r>
            <w:proofErr w:type="spellEnd"/>
            <w:r w:rsidRPr="00403F10">
              <w:rPr>
                <w:rFonts w:ascii="Cambria" w:hAnsi="Cambria" w:cs="Arial"/>
                <w:color w:val="000000"/>
                <w:sz w:val="20"/>
                <w:szCs w:val="20"/>
                <w:lang w:eastAsia="zh-CN"/>
              </w:rPr>
              <w:t xml:space="preserve"> of radar </w:t>
            </w:r>
            <w:proofErr w:type="spellStart"/>
            <w:r w:rsidRPr="00403F10">
              <w:rPr>
                <w:rFonts w:ascii="Cambria" w:hAnsi="Cambria" w:cs="Arial"/>
                <w:color w:val="000000"/>
                <w:sz w:val="20"/>
                <w:szCs w:val="20"/>
                <w:lang w:eastAsia="zh-CN"/>
              </w:rPr>
              <w:t>composites</w:t>
            </w:r>
            <w:proofErr w:type="spellEnd"/>
            <w:r w:rsidRPr="00403F10">
              <w:rPr>
                <w:rFonts w:ascii="Cambria" w:hAnsi="Cambria" w:cs="Arial"/>
                <w:color w:val="000000"/>
                <w:sz w:val="20"/>
                <w:szCs w:val="20"/>
                <w:lang w:eastAsia="zh-CN"/>
              </w:rPr>
              <w:t>.</w:t>
            </w:r>
          </w:p>
          <w:p w14:paraId="7CF535F9" w14:textId="77777777" w:rsidR="00334772" w:rsidRPr="00403F10" w:rsidRDefault="00334772">
            <w:pPr>
              <w:pStyle w:val="CharChar"/>
              <w:numPr>
                <w:ilvl w:val="0"/>
                <w:numId w:val="31"/>
              </w:numPr>
              <w:spacing w:beforeLines="50" w:before="120" w:line="200" w:lineRule="exact"/>
              <w:ind w:left="483" w:hanging="426"/>
              <w:contextualSpacing/>
              <w:rPr>
                <w:rFonts w:ascii="Cambria" w:hAnsi="Cambria" w:cs="Arial"/>
                <w:color w:val="000000"/>
                <w:sz w:val="20"/>
                <w:szCs w:val="20"/>
                <w:lang w:eastAsia="zh-CN"/>
              </w:rPr>
            </w:pPr>
            <w:r w:rsidRPr="00403F10">
              <w:rPr>
                <w:rFonts w:ascii="Cambria" w:hAnsi="Cambria" w:cs="Arial"/>
                <w:color w:val="000000"/>
                <w:sz w:val="20"/>
                <w:szCs w:val="20"/>
                <w:lang w:eastAsia="zh-CN"/>
              </w:rPr>
              <w:t xml:space="preserve">To </w:t>
            </w:r>
            <w:proofErr w:type="spellStart"/>
            <w:r w:rsidRPr="00403F10">
              <w:rPr>
                <w:rFonts w:ascii="Cambria" w:hAnsi="Cambria" w:cs="Arial"/>
                <w:color w:val="000000"/>
                <w:sz w:val="20"/>
                <w:szCs w:val="20"/>
                <w:lang w:eastAsia="zh-CN"/>
              </w:rPr>
              <w:t>implement</w:t>
            </w:r>
            <w:proofErr w:type="spellEnd"/>
            <w:r w:rsidRPr="00403F10">
              <w:rPr>
                <w:rFonts w:ascii="Cambria" w:hAnsi="Cambria" w:cs="Arial"/>
                <w:color w:val="000000"/>
                <w:sz w:val="20"/>
                <w:szCs w:val="20"/>
                <w:lang w:eastAsia="zh-CN"/>
              </w:rPr>
              <w:t xml:space="preserve"> and </w:t>
            </w:r>
            <w:proofErr w:type="spellStart"/>
            <w:r w:rsidRPr="00403F10">
              <w:rPr>
                <w:rFonts w:ascii="Cambria" w:hAnsi="Cambria" w:cs="Arial"/>
                <w:color w:val="000000"/>
                <w:sz w:val="20"/>
                <w:szCs w:val="20"/>
                <w:lang w:eastAsia="zh-CN"/>
              </w:rPr>
              <w:t>refine</w:t>
            </w:r>
            <w:proofErr w:type="spellEnd"/>
            <w:r w:rsidRPr="00403F10">
              <w:rPr>
                <w:rFonts w:ascii="Cambria" w:hAnsi="Cambria" w:cs="Arial"/>
                <w:color w:val="000000"/>
                <w:sz w:val="20"/>
                <w:szCs w:val="20"/>
                <w:lang w:eastAsia="zh-CN"/>
              </w:rPr>
              <w:t xml:space="preserve"> </w:t>
            </w:r>
            <w:r>
              <w:rPr>
                <w:rFonts w:ascii="Cambria" w:hAnsi="Cambria" w:cs="Arial"/>
                <w:color w:val="000000"/>
                <w:sz w:val="20"/>
                <w:szCs w:val="20"/>
                <w:lang w:eastAsia="zh-CN"/>
              </w:rPr>
              <w:t xml:space="preserve">MET </w:t>
            </w:r>
            <w:proofErr w:type="spellStart"/>
            <w:r>
              <w:rPr>
                <w:rFonts w:ascii="Cambria" w:hAnsi="Cambria" w:cs="Arial"/>
                <w:color w:val="000000"/>
                <w:sz w:val="20"/>
                <w:szCs w:val="20"/>
                <w:lang w:eastAsia="zh-CN"/>
              </w:rPr>
              <w:t>Malaysia</w:t>
            </w:r>
            <w:proofErr w:type="spellEnd"/>
            <w:r w:rsidRPr="00403F10">
              <w:rPr>
                <w:rFonts w:ascii="Cambria" w:hAnsi="Cambria" w:cs="Arial"/>
                <w:color w:val="000000"/>
                <w:sz w:val="20"/>
                <w:szCs w:val="20"/>
                <w:lang w:eastAsia="zh-CN"/>
              </w:rPr>
              <w:t xml:space="preserve"> and </w:t>
            </w:r>
            <w:proofErr w:type="spellStart"/>
            <w:r w:rsidRPr="00403F10">
              <w:rPr>
                <w:rFonts w:ascii="Cambria" w:hAnsi="Cambria" w:cs="Arial"/>
                <w:color w:val="000000"/>
                <w:sz w:val="20"/>
                <w:szCs w:val="20"/>
                <w:lang w:eastAsia="zh-CN"/>
              </w:rPr>
              <w:t>TMD's</w:t>
            </w:r>
            <w:proofErr w:type="spellEnd"/>
            <w:r w:rsidRPr="00403F10">
              <w:rPr>
                <w:rFonts w:ascii="Cambria" w:hAnsi="Cambria" w:cs="Arial"/>
                <w:color w:val="000000"/>
                <w:sz w:val="20"/>
                <w:szCs w:val="20"/>
                <w:lang w:eastAsia="zh-CN"/>
              </w:rPr>
              <w:t xml:space="preserve"> QPE </w:t>
            </w:r>
            <w:proofErr w:type="spellStart"/>
            <w:r w:rsidRPr="00403F10">
              <w:rPr>
                <w:rFonts w:ascii="Cambria" w:hAnsi="Cambria" w:cs="Arial"/>
                <w:color w:val="000000"/>
                <w:sz w:val="20"/>
                <w:szCs w:val="20"/>
                <w:lang w:eastAsia="zh-CN"/>
              </w:rPr>
              <w:t>calibration</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using</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rain-gauge</w:t>
            </w:r>
            <w:proofErr w:type="spellEnd"/>
            <w:r w:rsidRPr="00403F10">
              <w:rPr>
                <w:rFonts w:ascii="Cambria" w:hAnsi="Cambria" w:cs="Arial"/>
                <w:color w:val="000000"/>
                <w:sz w:val="20"/>
                <w:szCs w:val="20"/>
                <w:lang w:eastAsia="zh-CN"/>
              </w:rPr>
              <w:t xml:space="preserve"> with </w:t>
            </w:r>
            <w:proofErr w:type="spellStart"/>
            <w:r w:rsidRPr="00403F10">
              <w:rPr>
                <w:rFonts w:ascii="Cambria" w:hAnsi="Cambria" w:cs="Arial"/>
                <w:color w:val="000000"/>
                <w:sz w:val="20"/>
                <w:szCs w:val="20"/>
                <w:lang w:eastAsia="zh-CN"/>
              </w:rPr>
              <w:t>technical</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assistance</w:t>
            </w:r>
            <w:proofErr w:type="spellEnd"/>
            <w:r w:rsidRPr="00403F10">
              <w:rPr>
                <w:rFonts w:ascii="Cambria" w:hAnsi="Cambria" w:cs="Arial"/>
                <w:color w:val="000000"/>
                <w:sz w:val="20"/>
                <w:szCs w:val="20"/>
                <w:lang w:eastAsia="zh-CN"/>
              </w:rPr>
              <w:t xml:space="preserve"> of JMA.</w:t>
            </w:r>
          </w:p>
          <w:p w14:paraId="66248BAA" w14:textId="77777777" w:rsidR="00334772" w:rsidRPr="00403F10" w:rsidRDefault="00334772">
            <w:pPr>
              <w:pStyle w:val="CharChar"/>
              <w:numPr>
                <w:ilvl w:val="0"/>
                <w:numId w:val="31"/>
              </w:numPr>
              <w:spacing w:beforeLines="50" w:before="120" w:line="200" w:lineRule="exact"/>
              <w:ind w:left="483" w:hanging="426"/>
              <w:contextualSpacing/>
              <w:rPr>
                <w:rFonts w:ascii="Cambria" w:hAnsi="Cambria" w:cs="Arial"/>
                <w:color w:val="000000"/>
                <w:sz w:val="20"/>
                <w:szCs w:val="20"/>
                <w:lang w:eastAsia="zh-CN"/>
              </w:rPr>
            </w:pPr>
            <w:r w:rsidRPr="00403F10">
              <w:rPr>
                <w:rFonts w:ascii="Cambria" w:hAnsi="Cambria" w:cs="Arial"/>
                <w:color w:val="000000"/>
                <w:sz w:val="20"/>
                <w:szCs w:val="20"/>
                <w:lang w:eastAsia="zh-CN"/>
              </w:rPr>
              <w:t xml:space="preserve">To </w:t>
            </w:r>
            <w:proofErr w:type="spellStart"/>
            <w:r w:rsidRPr="00403F10">
              <w:rPr>
                <w:rFonts w:ascii="Cambria" w:hAnsi="Cambria" w:cs="Arial"/>
                <w:color w:val="000000"/>
                <w:sz w:val="20"/>
                <w:szCs w:val="20"/>
                <w:lang w:eastAsia="zh-CN"/>
              </w:rPr>
              <w:t>support</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applicants</w:t>
            </w:r>
            <w:proofErr w:type="spellEnd"/>
            <w:r w:rsidRPr="00403F10">
              <w:rPr>
                <w:rFonts w:ascii="Cambria" w:hAnsi="Cambria" w:cs="Arial"/>
                <w:color w:val="000000"/>
                <w:sz w:val="20"/>
                <w:szCs w:val="20"/>
                <w:lang w:eastAsia="zh-CN"/>
              </w:rPr>
              <w:t xml:space="preserve"> to </w:t>
            </w:r>
            <w:proofErr w:type="spellStart"/>
            <w:r w:rsidRPr="00403F10">
              <w:rPr>
                <w:rFonts w:ascii="Cambria" w:hAnsi="Cambria" w:cs="Arial"/>
                <w:color w:val="000000"/>
                <w:sz w:val="20"/>
                <w:szCs w:val="20"/>
                <w:lang w:eastAsia="zh-CN"/>
              </w:rPr>
              <w:t>join</w:t>
            </w:r>
            <w:proofErr w:type="spellEnd"/>
            <w:r w:rsidRPr="00403F10">
              <w:rPr>
                <w:rFonts w:ascii="Cambria" w:hAnsi="Cambria" w:cs="Arial"/>
                <w:color w:val="000000"/>
                <w:sz w:val="20"/>
                <w:szCs w:val="20"/>
                <w:lang w:eastAsia="zh-CN"/>
              </w:rPr>
              <w:t xml:space="preserve"> the </w:t>
            </w:r>
            <w:proofErr w:type="spellStart"/>
            <w:r w:rsidRPr="00403F10">
              <w:rPr>
                <w:rFonts w:ascii="Cambria" w:hAnsi="Cambria" w:cs="Arial"/>
                <w:color w:val="000000"/>
                <w:sz w:val="20"/>
                <w:szCs w:val="20"/>
                <w:lang w:eastAsia="zh-CN"/>
              </w:rPr>
              <w:t>experimental</w:t>
            </w:r>
            <w:proofErr w:type="spellEnd"/>
            <w:r w:rsidRPr="00403F10">
              <w:rPr>
                <w:rFonts w:ascii="Cambria" w:hAnsi="Cambria" w:cs="Arial"/>
                <w:color w:val="000000"/>
                <w:sz w:val="20"/>
                <w:szCs w:val="20"/>
                <w:lang w:eastAsia="zh-CN"/>
              </w:rPr>
              <w:t xml:space="preserve"> radar data exchange in the </w:t>
            </w:r>
            <w:proofErr w:type="spellStart"/>
            <w:r w:rsidRPr="00403F10">
              <w:rPr>
                <w:rFonts w:ascii="Cambria" w:hAnsi="Cambria" w:cs="Arial"/>
                <w:color w:val="000000"/>
                <w:sz w:val="20"/>
                <w:szCs w:val="20"/>
                <w:lang w:eastAsia="zh-CN"/>
              </w:rPr>
              <w:t>near</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future</w:t>
            </w:r>
            <w:proofErr w:type="spellEnd"/>
            <w:r w:rsidRPr="00403F10">
              <w:rPr>
                <w:rFonts w:ascii="Cambria" w:hAnsi="Cambria" w:cs="Arial"/>
                <w:color w:val="000000"/>
                <w:sz w:val="20"/>
                <w:szCs w:val="20"/>
                <w:lang w:eastAsia="zh-CN"/>
              </w:rPr>
              <w:t xml:space="preserve">, and to </w:t>
            </w:r>
            <w:proofErr w:type="spellStart"/>
            <w:r w:rsidRPr="00403F10">
              <w:rPr>
                <w:rFonts w:ascii="Cambria" w:hAnsi="Cambria" w:cs="Arial"/>
                <w:color w:val="000000"/>
                <w:sz w:val="20"/>
                <w:szCs w:val="20"/>
                <w:lang w:eastAsia="zh-CN"/>
              </w:rPr>
              <w:t>share</w:t>
            </w:r>
            <w:proofErr w:type="spellEnd"/>
            <w:r w:rsidRPr="00403F10">
              <w:rPr>
                <w:rFonts w:ascii="Cambria" w:hAnsi="Cambria" w:cs="Arial"/>
                <w:color w:val="000000"/>
                <w:sz w:val="20"/>
                <w:szCs w:val="20"/>
                <w:lang w:eastAsia="zh-CN"/>
              </w:rPr>
              <w:t xml:space="preserve"> the </w:t>
            </w:r>
            <w:proofErr w:type="spellStart"/>
            <w:r w:rsidRPr="00403F10">
              <w:rPr>
                <w:rFonts w:ascii="Cambria" w:hAnsi="Cambria" w:cs="Arial"/>
                <w:color w:val="000000"/>
                <w:sz w:val="20"/>
                <w:szCs w:val="20"/>
                <w:lang w:eastAsia="zh-CN"/>
              </w:rPr>
              <w:t>progress</w:t>
            </w:r>
            <w:proofErr w:type="spellEnd"/>
            <w:r w:rsidRPr="00403F10">
              <w:rPr>
                <w:rFonts w:ascii="Cambria" w:hAnsi="Cambria" w:cs="Arial"/>
                <w:color w:val="000000"/>
                <w:sz w:val="20"/>
                <w:szCs w:val="20"/>
                <w:lang w:eastAsia="zh-CN"/>
              </w:rPr>
              <w:t xml:space="preserve"> with the RA II/V WIGOS radar </w:t>
            </w:r>
            <w:proofErr w:type="spellStart"/>
            <w:r w:rsidRPr="00403F10">
              <w:rPr>
                <w:rFonts w:ascii="Cambria" w:hAnsi="Cambria" w:cs="Arial"/>
                <w:color w:val="000000"/>
                <w:sz w:val="20"/>
                <w:szCs w:val="20"/>
                <w:lang w:eastAsia="zh-CN"/>
              </w:rPr>
              <w:t>project</w:t>
            </w:r>
            <w:proofErr w:type="spellEnd"/>
            <w:r w:rsidRPr="00403F10">
              <w:rPr>
                <w:rFonts w:ascii="Cambria" w:hAnsi="Cambria" w:cs="Arial"/>
                <w:color w:val="000000"/>
                <w:sz w:val="20"/>
                <w:szCs w:val="20"/>
                <w:lang w:eastAsia="zh-CN"/>
              </w:rPr>
              <w:t xml:space="preserve"> in </w:t>
            </w:r>
            <w:proofErr w:type="spellStart"/>
            <w:r w:rsidRPr="00403F10">
              <w:rPr>
                <w:rFonts w:ascii="Cambria" w:hAnsi="Cambria" w:cs="Arial"/>
                <w:color w:val="000000"/>
                <w:sz w:val="20"/>
                <w:szCs w:val="20"/>
                <w:lang w:eastAsia="zh-CN"/>
              </w:rPr>
              <w:t>Southeast</w:t>
            </w:r>
            <w:proofErr w:type="spellEnd"/>
            <w:r w:rsidRPr="00403F10">
              <w:rPr>
                <w:rFonts w:ascii="Cambria" w:hAnsi="Cambria" w:cs="Arial"/>
                <w:color w:val="000000"/>
                <w:sz w:val="20"/>
                <w:szCs w:val="20"/>
                <w:lang w:eastAsia="zh-CN"/>
              </w:rPr>
              <w:t xml:space="preserve"> Asia.</w:t>
            </w:r>
          </w:p>
          <w:p w14:paraId="230EDC7D" w14:textId="77777777" w:rsidR="00334772" w:rsidRPr="00403F10" w:rsidRDefault="00334772">
            <w:pPr>
              <w:pStyle w:val="CharChar"/>
              <w:numPr>
                <w:ilvl w:val="0"/>
                <w:numId w:val="31"/>
              </w:numPr>
              <w:spacing w:beforeLines="50" w:before="120" w:line="200" w:lineRule="exact"/>
              <w:ind w:left="483" w:hanging="426"/>
              <w:contextualSpacing/>
              <w:rPr>
                <w:rFonts w:ascii="Cambria" w:hAnsi="Cambria" w:cs="Arial"/>
                <w:color w:val="000000"/>
                <w:sz w:val="20"/>
                <w:szCs w:val="20"/>
                <w:lang w:eastAsia="zh-CN"/>
              </w:rPr>
            </w:pPr>
            <w:r w:rsidRPr="00403F10">
              <w:rPr>
                <w:rFonts w:ascii="Cambria" w:hAnsi="Cambria" w:cs="Arial"/>
                <w:color w:val="000000"/>
                <w:sz w:val="20"/>
                <w:szCs w:val="20"/>
                <w:lang w:eastAsia="zh-CN"/>
              </w:rPr>
              <w:t xml:space="preserve">To </w:t>
            </w:r>
            <w:proofErr w:type="spellStart"/>
            <w:r w:rsidRPr="00403F10">
              <w:rPr>
                <w:rFonts w:ascii="Cambria" w:hAnsi="Cambria" w:cs="Arial"/>
                <w:color w:val="000000"/>
                <w:sz w:val="20"/>
                <w:szCs w:val="20"/>
                <w:lang w:eastAsia="zh-CN"/>
              </w:rPr>
              <w:t>compose</w:t>
            </w:r>
            <w:proofErr w:type="spellEnd"/>
            <w:r w:rsidRPr="00403F10">
              <w:rPr>
                <w:rFonts w:ascii="Cambria" w:hAnsi="Cambria" w:cs="Arial"/>
                <w:color w:val="000000"/>
                <w:sz w:val="20"/>
                <w:szCs w:val="20"/>
                <w:lang w:eastAsia="zh-CN"/>
              </w:rPr>
              <w:t xml:space="preserve"> a </w:t>
            </w:r>
            <w:proofErr w:type="spellStart"/>
            <w:r w:rsidRPr="00403F10">
              <w:rPr>
                <w:rFonts w:ascii="Cambria" w:hAnsi="Cambria" w:cs="Arial"/>
                <w:color w:val="000000"/>
                <w:sz w:val="20"/>
                <w:szCs w:val="20"/>
                <w:lang w:eastAsia="zh-CN"/>
              </w:rPr>
              <w:t>user’s</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guide</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among</w:t>
            </w:r>
            <w:proofErr w:type="spellEnd"/>
            <w:r w:rsidRPr="00403F10">
              <w:rPr>
                <w:rFonts w:ascii="Cambria" w:hAnsi="Cambria" w:cs="Arial"/>
                <w:color w:val="000000"/>
                <w:sz w:val="20"/>
                <w:szCs w:val="20"/>
                <w:lang w:eastAsia="zh-CN"/>
              </w:rPr>
              <w:t xml:space="preserve"> JMA, </w:t>
            </w:r>
            <w:r>
              <w:rPr>
                <w:rFonts w:ascii="Cambria" w:hAnsi="Cambria" w:cs="Arial"/>
                <w:color w:val="000000"/>
                <w:sz w:val="20"/>
                <w:szCs w:val="20"/>
                <w:lang w:eastAsia="zh-CN"/>
              </w:rPr>
              <w:t xml:space="preserve">MET </w:t>
            </w:r>
            <w:proofErr w:type="spellStart"/>
            <w:r>
              <w:rPr>
                <w:rFonts w:ascii="Cambria" w:hAnsi="Cambria" w:cs="Arial"/>
                <w:color w:val="000000"/>
                <w:sz w:val="20"/>
                <w:szCs w:val="20"/>
                <w:lang w:eastAsia="zh-CN"/>
              </w:rPr>
              <w:t>Malaysia</w:t>
            </w:r>
            <w:proofErr w:type="spellEnd"/>
            <w:r w:rsidRPr="00403F10">
              <w:rPr>
                <w:rFonts w:ascii="Cambria" w:hAnsi="Cambria" w:cs="Arial"/>
                <w:color w:val="000000"/>
                <w:sz w:val="20"/>
                <w:szCs w:val="20"/>
                <w:lang w:eastAsia="zh-CN"/>
              </w:rPr>
              <w:t xml:space="preserve"> and TMD.</w:t>
            </w:r>
          </w:p>
          <w:p w14:paraId="0C2D7830" w14:textId="77777777" w:rsidR="00334772" w:rsidRPr="00403F10" w:rsidRDefault="00334772">
            <w:pPr>
              <w:pStyle w:val="CharChar"/>
              <w:numPr>
                <w:ilvl w:val="0"/>
                <w:numId w:val="31"/>
              </w:numPr>
              <w:spacing w:beforeLines="50" w:before="120" w:line="200" w:lineRule="exact"/>
              <w:ind w:left="483" w:hanging="426"/>
              <w:contextualSpacing/>
              <w:rPr>
                <w:rFonts w:ascii="Cambria" w:hAnsi="Cambria" w:cs="Arial"/>
                <w:color w:val="000000"/>
                <w:sz w:val="20"/>
                <w:szCs w:val="20"/>
                <w:lang w:eastAsia="zh-CN"/>
              </w:rPr>
            </w:pPr>
            <w:proofErr w:type="spellStart"/>
            <w:r w:rsidRPr="00403F10">
              <w:rPr>
                <w:rFonts w:ascii="Cambria" w:hAnsi="Cambria" w:cs="Arial"/>
                <w:color w:val="000000"/>
                <w:sz w:val="20"/>
                <w:szCs w:val="20"/>
                <w:lang w:eastAsia="zh-CN"/>
              </w:rPr>
              <w:t>Submission</w:t>
            </w:r>
            <w:proofErr w:type="spellEnd"/>
            <w:r w:rsidRPr="00403F10">
              <w:rPr>
                <w:rFonts w:ascii="Cambria" w:hAnsi="Cambria" w:cs="Arial"/>
                <w:color w:val="000000"/>
                <w:sz w:val="20"/>
                <w:szCs w:val="20"/>
                <w:lang w:eastAsia="zh-CN"/>
              </w:rPr>
              <w:t xml:space="preserve"> of </w:t>
            </w:r>
            <w:proofErr w:type="spellStart"/>
            <w:r w:rsidRPr="00403F10">
              <w:rPr>
                <w:rFonts w:ascii="Cambria" w:hAnsi="Cambria" w:cs="Arial"/>
                <w:color w:val="000000"/>
                <w:sz w:val="20"/>
                <w:szCs w:val="20"/>
                <w:lang w:eastAsia="zh-CN"/>
              </w:rPr>
              <w:t>progress</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reports</w:t>
            </w:r>
            <w:proofErr w:type="spellEnd"/>
            <w:r w:rsidRPr="00403F10">
              <w:rPr>
                <w:rFonts w:ascii="Cambria" w:hAnsi="Cambria" w:cs="Arial"/>
                <w:color w:val="000000"/>
                <w:sz w:val="20"/>
                <w:szCs w:val="20"/>
                <w:lang w:eastAsia="zh-CN"/>
              </w:rPr>
              <w:t xml:space="preserve"> by </w:t>
            </w:r>
            <w:proofErr w:type="spellStart"/>
            <w:r w:rsidRPr="00403F10">
              <w:rPr>
                <w:rFonts w:ascii="Cambria" w:hAnsi="Cambria" w:cs="Arial"/>
                <w:color w:val="000000"/>
                <w:sz w:val="20"/>
                <w:szCs w:val="20"/>
                <w:lang w:eastAsia="zh-CN"/>
              </w:rPr>
              <w:t>participants</w:t>
            </w:r>
            <w:proofErr w:type="spellEnd"/>
            <w:r w:rsidRPr="00403F10">
              <w:rPr>
                <w:rFonts w:ascii="Cambria" w:hAnsi="Cambria" w:cs="Arial"/>
                <w:color w:val="000000"/>
                <w:sz w:val="20"/>
                <w:szCs w:val="20"/>
                <w:lang w:eastAsia="zh-CN"/>
              </w:rPr>
              <w:t xml:space="preserve">. Upon the </w:t>
            </w:r>
            <w:proofErr w:type="spellStart"/>
            <w:r w:rsidRPr="00403F10">
              <w:rPr>
                <w:rFonts w:ascii="Cambria" w:hAnsi="Cambria" w:cs="Arial"/>
                <w:color w:val="000000"/>
                <w:sz w:val="20"/>
                <w:szCs w:val="20"/>
                <w:lang w:eastAsia="zh-CN"/>
              </w:rPr>
              <w:t>receipt</w:t>
            </w:r>
            <w:proofErr w:type="spellEnd"/>
            <w:r w:rsidRPr="00403F10">
              <w:rPr>
                <w:rFonts w:ascii="Cambria" w:hAnsi="Cambria" w:cs="Arial"/>
                <w:color w:val="000000"/>
                <w:sz w:val="20"/>
                <w:szCs w:val="20"/>
                <w:lang w:eastAsia="zh-CN"/>
              </w:rPr>
              <w:t xml:space="preserve"> of the </w:t>
            </w:r>
            <w:proofErr w:type="spellStart"/>
            <w:r w:rsidRPr="00403F10">
              <w:rPr>
                <w:rFonts w:ascii="Cambria" w:hAnsi="Cambria" w:cs="Arial"/>
                <w:color w:val="000000"/>
                <w:sz w:val="20"/>
                <w:szCs w:val="20"/>
                <w:lang w:eastAsia="zh-CN"/>
              </w:rPr>
              <w:t>reports</w:t>
            </w:r>
            <w:proofErr w:type="spellEnd"/>
            <w:r w:rsidRPr="00403F10">
              <w:rPr>
                <w:rFonts w:ascii="Cambria" w:hAnsi="Cambria" w:cs="Arial"/>
                <w:color w:val="000000"/>
                <w:sz w:val="20"/>
                <w:szCs w:val="20"/>
                <w:lang w:eastAsia="zh-CN"/>
              </w:rPr>
              <w:t xml:space="preserve">, holding </w:t>
            </w:r>
            <w:proofErr w:type="spellStart"/>
            <w:r w:rsidRPr="00403F10">
              <w:rPr>
                <w:rFonts w:ascii="Cambria" w:hAnsi="Cambria" w:cs="Arial"/>
                <w:color w:val="000000"/>
                <w:sz w:val="20"/>
                <w:szCs w:val="20"/>
                <w:lang w:eastAsia="zh-CN"/>
              </w:rPr>
              <w:t>follow-up</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technical</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meeting</w:t>
            </w:r>
            <w:proofErr w:type="spellEnd"/>
            <w:r w:rsidRPr="00403F10">
              <w:rPr>
                <w:rFonts w:ascii="Cambria" w:hAnsi="Cambria" w:cs="Arial"/>
                <w:color w:val="000000"/>
                <w:sz w:val="20"/>
                <w:szCs w:val="20"/>
                <w:lang w:eastAsia="zh-CN"/>
              </w:rPr>
              <w:t xml:space="preserve">(s) to </w:t>
            </w:r>
            <w:proofErr w:type="spellStart"/>
            <w:r w:rsidRPr="00403F10">
              <w:rPr>
                <w:rFonts w:ascii="Cambria" w:hAnsi="Cambria" w:cs="Arial"/>
                <w:color w:val="000000"/>
                <w:sz w:val="20"/>
                <w:szCs w:val="20"/>
                <w:lang w:eastAsia="zh-CN"/>
              </w:rPr>
              <w:t>identify</w:t>
            </w:r>
            <w:proofErr w:type="spellEnd"/>
            <w:r w:rsidRPr="00403F10">
              <w:rPr>
                <w:rFonts w:ascii="Cambria" w:hAnsi="Cambria" w:cs="Arial"/>
                <w:color w:val="000000"/>
                <w:sz w:val="20"/>
                <w:szCs w:val="20"/>
                <w:lang w:eastAsia="zh-CN"/>
              </w:rPr>
              <w:t xml:space="preserve"> a </w:t>
            </w:r>
            <w:proofErr w:type="spellStart"/>
            <w:r w:rsidRPr="00403F10">
              <w:rPr>
                <w:rFonts w:ascii="Cambria" w:hAnsi="Cambria" w:cs="Arial"/>
                <w:color w:val="000000"/>
                <w:sz w:val="20"/>
                <w:szCs w:val="20"/>
                <w:lang w:eastAsia="zh-CN"/>
              </w:rPr>
              <w:t>way</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forward</w:t>
            </w:r>
            <w:proofErr w:type="spellEnd"/>
            <w:r w:rsidRPr="00403F10">
              <w:rPr>
                <w:rFonts w:ascii="Cambria" w:hAnsi="Cambria" w:cs="Arial"/>
                <w:color w:val="000000"/>
                <w:sz w:val="20"/>
                <w:szCs w:val="20"/>
                <w:lang w:eastAsia="zh-CN"/>
              </w:rPr>
              <w:t>.</w:t>
            </w:r>
          </w:p>
        </w:tc>
        <w:tc>
          <w:tcPr>
            <w:tcW w:w="2070" w:type="dxa"/>
            <w:vAlign w:val="center"/>
          </w:tcPr>
          <w:p w14:paraId="47687592" w14:textId="77777777" w:rsidR="00334772" w:rsidRPr="00403F10" w:rsidRDefault="00334772" w:rsidP="008A66F0">
            <w:pPr>
              <w:spacing w:line="200" w:lineRule="exact"/>
              <w:rPr>
                <w:rFonts w:ascii="Cambria" w:eastAsia="SimSun" w:hAnsi="Cambria" w:cs="Arial"/>
                <w:color w:val="000000"/>
                <w:sz w:val="20"/>
                <w:szCs w:val="20"/>
                <w:lang w:eastAsia="ja-JP"/>
              </w:rPr>
            </w:pPr>
            <w:r w:rsidRPr="00403F10">
              <w:rPr>
                <w:rFonts w:ascii="Cambria" w:eastAsia="MS Mincho" w:hAnsi="Cambria" w:cs="Arial"/>
                <w:color w:val="000000"/>
                <w:sz w:val="20"/>
                <w:szCs w:val="20"/>
                <w:lang w:eastAsia="ja-JP"/>
              </w:rPr>
              <w:t>Submission of the progress report by involved Members</w:t>
            </w:r>
          </w:p>
        </w:tc>
        <w:tc>
          <w:tcPr>
            <w:tcW w:w="1440" w:type="dxa"/>
            <w:vAlign w:val="center"/>
          </w:tcPr>
          <w:p w14:paraId="0D733B5B" w14:textId="77777777" w:rsidR="00334772" w:rsidRPr="00403F10" w:rsidRDefault="00334772" w:rsidP="008A66F0">
            <w:pPr>
              <w:spacing w:line="200" w:lineRule="exact"/>
              <w:rPr>
                <w:rFonts w:ascii="Cambria" w:hAnsi="Cambria" w:cs="Arial"/>
                <w:color w:val="000000"/>
                <w:sz w:val="20"/>
                <w:szCs w:val="20"/>
              </w:rPr>
            </w:pPr>
            <w:r w:rsidRPr="00403F10">
              <w:rPr>
                <w:rFonts w:ascii="Cambria" w:hAnsi="Cambria" w:cs="Arial"/>
                <w:color w:val="000000"/>
                <w:sz w:val="20"/>
                <w:szCs w:val="20"/>
              </w:rPr>
              <w:t>US$8,000</w:t>
            </w:r>
          </w:p>
        </w:tc>
        <w:tc>
          <w:tcPr>
            <w:tcW w:w="1170" w:type="dxa"/>
            <w:vAlign w:val="center"/>
          </w:tcPr>
          <w:p w14:paraId="18B8D951" w14:textId="77777777" w:rsidR="00334772" w:rsidRPr="00403F10" w:rsidRDefault="00334772" w:rsidP="008A66F0">
            <w:pPr>
              <w:spacing w:line="200" w:lineRule="exact"/>
              <w:rPr>
                <w:rFonts w:ascii="Cambria" w:eastAsia="SimSun" w:hAnsi="Cambria" w:cs="Arial"/>
                <w:color w:val="000000"/>
                <w:sz w:val="20"/>
                <w:szCs w:val="20"/>
                <w:lang w:val="pt-PT" w:eastAsia="zh-CN"/>
              </w:rPr>
            </w:pPr>
            <w:r w:rsidRPr="00403F10">
              <w:rPr>
                <w:rFonts w:ascii="Cambria" w:hAnsi="Cambria" w:cs="Arial"/>
                <w:color w:val="000000"/>
                <w:sz w:val="20"/>
                <w:szCs w:val="20"/>
              </w:rPr>
              <w:t xml:space="preserve">TMD, </w:t>
            </w:r>
            <w:r>
              <w:rPr>
                <w:rFonts w:ascii="Cambria" w:hAnsi="Cambria" w:cs="Arial"/>
                <w:color w:val="000000"/>
                <w:sz w:val="20"/>
                <w:szCs w:val="20"/>
              </w:rPr>
              <w:t>MET Malaysia</w:t>
            </w:r>
            <w:r w:rsidRPr="00403F10">
              <w:rPr>
                <w:rFonts w:ascii="Cambria" w:hAnsi="Cambria" w:cs="Arial"/>
                <w:color w:val="000000"/>
                <w:sz w:val="20"/>
                <w:szCs w:val="20"/>
              </w:rPr>
              <w:t>, JMA</w:t>
            </w:r>
          </w:p>
        </w:tc>
        <w:tc>
          <w:tcPr>
            <w:tcW w:w="1350" w:type="dxa"/>
            <w:vAlign w:val="center"/>
          </w:tcPr>
          <w:p w14:paraId="0675C84E" w14:textId="77777777" w:rsidR="00334772" w:rsidRPr="00403F10" w:rsidRDefault="00334772" w:rsidP="008A66F0">
            <w:pPr>
              <w:spacing w:line="200" w:lineRule="exact"/>
              <w:rPr>
                <w:rFonts w:ascii="Cambria" w:hAnsi="Cambria" w:cs="Arial"/>
                <w:color w:val="000000"/>
                <w:sz w:val="20"/>
                <w:szCs w:val="20"/>
              </w:rPr>
            </w:pPr>
            <w:r w:rsidRPr="00403F10">
              <w:rPr>
                <w:rFonts w:ascii="Cambria" w:eastAsia="MS Mincho" w:hAnsi="Cambria" w:cs="Arial"/>
                <w:color w:val="000000"/>
                <w:sz w:val="20"/>
                <w:szCs w:val="20"/>
                <w:lang w:eastAsia="ja-JP"/>
              </w:rPr>
              <w:t>Lao PDR, Viet Nam, Philippines</w:t>
            </w:r>
          </w:p>
        </w:tc>
        <w:tc>
          <w:tcPr>
            <w:tcW w:w="1350" w:type="dxa"/>
            <w:vAlign w:val="center"/>
          </w:tcPr>
          <w:p w14:paraId="6F91FD93" w14:textId="77777777" w:rsidR="00334772" w:rsidRPr="00403F10" w:rsidRDefault="00334772" w:rsidP="008A66F0">
            <w:pPr>
              <w:spacing w:line="200" w:lineRule="exact"/>
              <w:rPr>
                <w:rFonts w:eastAsia="MS Mincho"/>
                <w:color w:val="000000"/>
                <w:sz w:val="20"/>
                <w:szCs w:val="20"/>
                <w:lang w:val="pt-PT" w:eastAsia="ja-JP"/>
              </w:rPr>
            </w:pPr>
            <w:r w:rsidRPr="00403F10">
              <w:rPr>
                <w:rFonts w:eastAsia="MS Mincho"/>
                <w:color w:val="000000"/>
                <w:sz w:val="20"/>
                <w:szCs w:val="20"/>
                <w:lang w:val="pt-PT" w:eastAsia="ja-JP"/>
              </w:rPr>
              <w:t xml:space="preserve">Mr. </w:t>
            </w:r>
            <w:proofErr w:type="spellStart"/>
            <w:r w:rsidRPr="00403F10">
              <w:rPr>
                <w:rFonts w:eastAsia="MS Mincho"/>
                <w:color w:val="000000"/>
                <w:sz w:val="20"/>
                <w:szCs w:val="20"/>
                <w:lang w:val="pt-PT" w:eastAsia="ja-JP"/>
              </w:rPr>
              <w:t>Asmadi</w:t>
            </w:r>
            <w:proofErr w:type="spellEnd"/>
            <w:r w:rsidRPr="00403F10">
              <w:rPr>
                <w:rFonts w:eastAsia="MS Mincho"/>
                <w:color w:val="000000"/>
                <w:sz w:val="20"/>
                <w:szCs w:val="20"/>
                <w:lang w:val="pt-PT" w:eastAsia="ja-JP"/>
              </w:rPr>
              <w:t xml:space="preserve"> Abdul </w:t>
            </w:r>
            <w:proofErr w:type="spellStart"/>
            <w:r w:rsidRPr="00403F10">
              <w:rPr>
                <w:rFonts w:eastAsia="MS Mincho"/>
                <w:color w:val="000000"/>
                <w:sz w:val="20"/>
                <w:szCs w:val="20"/>
                <w:lang w:val="pt-PT" w:eastAsia="ja-JP"/>
              </w:rPr>
              <w:t>Wahab</w:t>
            </w:r>
            <w:proofErr w:type="spellEnd"/>
          </w:p>
          <w:p w14:paraId="4EB9D4CE" w14:textId="77777777" w:rsidR="00334772" w:rsidRPr="00403F10" w:rsidRDefault="00334772" w:rsidP="008A66F0">
            <w:pPr>
              <w:spacing w:line="200" w:lineRule="exact"/>
              <w:rPr>
                <w:rFonts w:eastAsia="MS Mincho"/>
                <w:color w:val="000000"/>
                <w:sz w:val="20"/>
                <w:szCs w:val="20"/>
                <w:lang w:val="pt-PT" w:eastAsia="ja-JP"/>
              </w:rPr>
            </w:pPr>
            <w:r w:rsidRPr="00403F10">
              <w:rPr>
                <w:rFonts w:eastAsia="MS Mincho"/>
                <w:color w:val="000000"/>
                <w:sz w:val="20"/>
                <w:szCs w:val="20"/>
                <w:lang w:val="pt-PT" w:eastAsia="ja-JP"/>
              </w:rPr>
              <w:t>(</w:t>
            </w:r>
            <w:r>
              <w:rPr>
                <w:rFonts w:eastAsia="MS Mincho"/>
                <w:color w:val="000000"/>
                <w:sz w:val="20"/>
                <w:szCs w:val="20"/>
                <w:lang w:val="pt-PT" w:eastAsia="ja-JP"/>
              </w:rPr>
              <w:t xml:space="preserve">MET </w:t>
            </w:r>
            <w:proofErr w:type="spellStart"/>
            <w:r>
              <w:rPr>
                <w:rFonts w:eastAsia="MS Mincho"/>
                <w:color w:val="000000"/>
                <w:sz w:val="20"/>
                <w:szCs w:val="20"/>
                <w:lang w:val="pt-PT" w:eastAsia="ja-JP"/>
              </w:rPr>
              <w:t>Malaysia</w:t>
            </w:r>
            <w:proofErr w:type="spellEnd"/>
            <w:r w:rsidRPr="00403F10">
              <w:rPr>
                <w:rFonts w:eastAsia="MS Mincho"/>
                <w:color w:val="000000"/>
                <w:sz w:val="20"/>
                <w:szCs w:val="20"/>
                <w:lang w:val="pt-PT" w:eastAsia="ja-JP"/>
              </w:rPr>
              <w:t>)</w:t>
            </w:r>
          </w:p>
          <w:p w14:paraId="4A25CBF6" w14:textId="77777777" w:rsidR="00334772" w:rsidRPr="00403F10" w:rsidRDefault="00334772" w:rsidP="008A66F0">
            <w:pPr>
              <w:spacing w:line="200" w:lineRule="exact"/>
              <w:rPr>
                <w:rFonts w:eastAsia="MS Mincho"/>
                <w:color w:val="000000"/>
                <w:sz w:val="20"/>
                <w:szCs w:val="20"/>
                <w:lang w:val="pt-PT"/>
              </w:rPr>
            </w:pPr>
            <w:r w:rsidRPr="00403F10">
              <w:rPr>
                <w:color w:val="000000"/>
                <w:sz w:val="20"/>
                <w:szCs w:val="20"/>
                <w:lang w:val="pt-PT"/>
              </w:rPr>
              <w:t xml:space="preserve">Ms. </w:t>
            </w:r>
            <w:proofErr w:type="spellStart"/>
            <w:r w:rsidRPr="00403F10">
              <w:rPr>
                <w:color w:val="000000"/>
                <w:sz w:val="20"/>
                <w:szCs w:val="20"/>
                <w:lang w:val="pt-PT"/>
              </w:rPr>
              <w:t>Patchara</w:t>
            </w:r>
            <w:proofErr w:type="spellEnd"/>
            <w:r w:rsidRPr="00403F10">
              <w:rPr>
                <w:color w:val="000000"/>
                <w:sz w:val="20"/>
                <w:szCs w:val="20"/>
                <w:lang w:val="pt-PT"/>
              </w:rPr>
              <w:t xml:space="preserve"> </w:t>
            </w:r>
            <w:proofErr w:type="spellStart"/>
            <w:r w:rsidRPr="00403F10">
              <w:rPr>
                <w:color w:val="000000"/>
                <w:sz w:val="20"/>
                <w:szCs w:val="20"/>
                <w:lang w:val="pt-PT"/>
              </w:rPr>
              <w:t>Petvirojchai</w:t>
            </w:r>
            <w:proofErr w:type="spellEnd"/>
          </w:p>
          <w:p w14:paraId="270E7024" w14:textId="77777777" w:rsidR="00334772" w:rsidRPr="00403F10" w:rsidRDefault="00334772" w:rsidP="008A66F0">
            <w:pPr>
              <w:spacing w:line="200" w:lineRule="exact"/>
              <w:rPr>
                <w:color w:val="000000"/>
                <w:sz w:val="20"/>
                <w:szCs w:val="20"/>
                <w:lang w:val="pt-PT"/>
              </w:rPr>
            </w:pPr>
            <w:r w:rsidRPr="00403F10">
              <w:rPr>
                <w:color w:val="000000"/>
                <w:sz w:val="20"/>
                <w:szCs w:val="20"/>
                <w:lang w:val="pt-PT"/>
              </w:rPr>
              <w:t>(TMD)</w:t>
            </w:r>
          </w:p>
          <w:p w14:paraId="6FF0CB66" w14:textId="77777777" w:rsidR="00334772" w:rsidRPr="00403F10" w:rsidRDefault="00334772" w:rsidP="008A66F0">
            <w:pPr>
              <w:spacing w:line="200" w:lineRule="exact"/>
              <w:rPr>
                <w:rFonts w:eastAsia="SimSun"/>
                <w:color w:val="000000"/>
                <w:sz w:val="20"/>
                <w:szCs w:val="20"/>
                <w:lang w:val="pt-PT" w:eastAsia="zh-CN"/>
              </w:rPr>
            </w:pPr>
            <w:r w:rsidRPr="00403F10">
              <w:rPr>
                <w:rFonts w:eastAsia="SimSun"/>
                <w:color w:val="000000"/>
                <w:spacing w:val="-6"/>
                <w:sz w:val="20"/>
                <w:szCs w:val="20"/>
                <w:lang w:eastAsia="zh-CN"/>
              </w:rPr>
              <w:t>Mr. MINEMATSU Hiroaki</w:t>
            </w:r>
          </w:p>
          <w:p w14:paraId="03B7FC59" w14:textId="77777777" w:rsidR="00334772" w:rsidRPr="00403F10" w:rsidRDefault="00334772" w:rsidP="008A66F0">
            <w:pPr>
              <w:spacing w:line="200" w:lineRule="exact"/>
              <w:rPr>
                <w:color w:val="000000"/>
                <w:sz w:val="20"/>
                <w:szCs w:val="20"/>
                <w:lang w:val="pt-PT"/>
              </w:rPr>
            </w:pPr>
            <w:r w:rsidRPr="00403F10">
              <w:rPr>
                <w:color w:val="000000"/>
                <w:sz w:val="20"/>
                <w:szCs w:val="20"/>
                <w:lang w:val="pt-PT"/>
              </w:rPr>
              <w:t>(JMA)</w:t>
            </w:r>
          </w:p>
          <w:p w14:paraId="44589236" w14:textId="77777777" w:rsidR="00334772" w:rsidRPr="00403F10" w:rsidRDefault="00334772" w:rsidP="008A66F0">
            <w:pPr>
              <w:spacing w:line="200" w:lineRule="exact"/>
              <w:rPr>
                <w:rFonts w:ascii="Cambria" w:hAnsi="Cambria" w:cs="Arial"/>
                <w:color w:val="000000"/>
                <w:sz w:val="20"/>
                <w:szCs w:val="20"/>
              </w:rPr>
            </w:pPr>
          </w:p>
        </w:tc>
        <w:tc>
          <w:tcPr>
            <w:tcW w:w="1170" w:type="dxa"/>
            <w:vAlign w:val="center"/>
          </w:tcPr>
          <w:p w14:paraId="14EDFE15" w14:textId="77777777" w:rsidR="00334772" w:rsidRPr="00403F10" w:rsidRDefault="00334772" w:rsidP="008A66F0">
            <w:pPr>
              <w:tabs>
                <w:tab w:val="left" w:pos="720"/>
              </w:tabs>
              <w:spacing w:line="200" w:lineRule="exact"/>
              <w:jc w:val="center"/>
              <w:rPr>
                <w:rFonts w:ascii="Cambria" w:eastAsia="SimSun" w:hAnsi="Cambria"/>
                <w:sz w:val="20"/>
                <w:szCs w:val="20"/>
                <w:lang w:eastAsia="zh-CN"/>
              </w:rPr>
            </w:pPr>
            <w:r w:rsidRPr="00403F10">
              <w:rPr>
                <w:rFonts w:ascii="Cambria" w:eastAsia="SimSun" w:hAnsi="Cambria"/>
                <w:sz w:val="20"/>
                <w:szCs w:val="20"/>
                <w:lang w:eastAsia="zh-CN"/>
              </w:rPr>
              <w:t>Continued (2011- )</w:t>
            </w:r>
          </w:p>
          <w:p w14:paraId="093924A7" w14:textId="77777777" w:rsidR="00334772" w:rsidRPr="00403F10" w:rsidRDefault="00334772" w:rsidP="008A66F0">
            <w:pPr>
              <w:tabs>
                <w:tab w:val="left" w:pos="720"/>
              </w:tabs>
              <w:spacing w:line="200" w:lineRule="exact"/>
              <w:jc w:val="center"/>
              <w:rPr>
                <w:rFonts w:ascii="Cambria" w:eastAsia="SimSun" w:hAnsi="Cambria"/>
                <w:sz w:val="20"/>
                <w:szCs w:val="20"/>
                <w:lang w:eastAsia="zh-CN"/>
              </w:rPr>
            </w:pPr>
          </w:p>
          <w:p w14:paraId="703FD6E8" w14:textId="77777777" w:rsidR="00334772" w:rsidRPr="00403F10" w:rsidRDefault="00334772" w:rsidP="008A66F0">
            <w:pPr>
              <w:tabs>
                <w:tab w:val="left" w:pos="720"/>
              </w:tabs>
              <w:spacing w:line="200" w:lineRule="exact"/>
              <w:rPr>
                <w:rFonts w:ascii="Cambria" w:eastAsia="SimSun" w:hAnsi="Cambria"/>
                <w:sz w:val="20"/>
                <w:szCs w:val="20"/>
                <w:lang w:eastAsia="zh-CN"/>
              </w:rPr>
            </w:pPr>
          </w:p>
        </w:tc>
        <w:tc>
          <w:tcPr>
            <w:tcW w:w="1350" w:type="dxa"/>
          </w:tcPr>
          <w:p w14:paraId="5C2483FB" w14:textId="77777777" w:rsidR="00334772" w:rsidRDefault="00334772" w:rsidP="008A66F0">
            <w:pPr>
              <w:tabs>
                <w:tab w:val="left" w:pos="720"/>
              </w:tabs>
              <w:spacing w:line="200" w:lineRule="exact"/>
              <w:jc w:val="center"/>
              <w:rPr>
                <w:rFonts w:eastAsia="SimSun"/>
                <w:sz w:val="20"/>
                <w:szCs w:val="20"/>
                <w:lang w:eastAsia="zh-CN"/>
              </w:rPr>
            </w:pPr>
          </w:p>
          <w:p w14:paraId="7FE81E34" w14:textId="77777777" w:rsidR="00334772" w:rsidRDefault="00334772" w:rsidP="008A66F0">
            <w:pPr>
              <w:tabs>
                <w:tab w:val="left" w:pos="720"/>
              </w:tabs>
              <w:spacing w:line="200" w:lineRule="exact"/>
              <w:jc w:val="center"/>
              <w:rPr>
                <w:rFonts w:eastAsia="SimSun"/>
                <w:sz w:val="20"/>
                <w:szCs w:val="20"/>
                <w:lang w:eastAsia="zh-CN"/>
              </w:rPr>
            </w:pPr>
          </w:p>
          <w:p w14:paraId="06DBB1EC" w14:textId="77777777" w:rsidR="00334772" w:rsidRDefault="00334772" w:rsidP="008A66F0">
            <w:pPr>
              <w:tabs>
                <w:tab w:val="left" w:pos="720"/>
              </w:tabs>
              <w:spacing w:line="200" w:lineRule="exact"/>
              <w:jc w:val="center"/>
              <w:rPr>
                <w:rFonts w:eastAsia="SimSun"/>
                <w:sz w:val="20"/>
                <w:szCs w:val="20"/>
                <w:lang w:eastAsia="zh-CN"/>
              </w:rPr>
            </w:pPr>
          </w:p>
          <w:p w14:paraId="3545561E" w14:textId="77777777" w:rsidR="00334772" w:rsidRDefault="00334772" w:rsidP="008A66F0">
            <w:pPr>
              <w:tabs>
                <w:tab w:val="left" w:pos="720"/>
              </w:tabs>
              <w:spacing w:line="200" w:lineRule="exact"/>
              <w:jc w:val="center"/>
              <w:rPr>
                <w:rFonts w:eastAsia="SimSun"/>
                <w:sz w:val="20"/>
                <w:szCs w:val="20"/>
                <w:lang w:eastAsia="zh-CN"/>
              </w:rPr>
            </w:pPr>
          </w:p>
          <w:p w14:paraId="40059D42" w14:textId="77777777" w:rsidR="00334772" w:rsidRDefault="00334772" w:rsidP="008A66F0">
            <w:pPr>
              <w:tabs>
                <w:tab w:val="left" w:pos="720"/>
              </w:tabs>
              <w:spacing w:line="200" w:lineRule="exact"/>
              <w:jc w:val="center"/>
              <w:rPr>
                <w:rFonts w:eastAsia="SimSun"/>
                <w:sz w:val="20"/>
                <w:szCs w:val="20"/>
                <w:lang w:eastAsia="zh-CN"/>
              </w:rPr>
            </w:pPr>
          </w:p>
          <w:p w14:paraId="326EB715" w14:textId="77777777" w:rsidR="00334772" w:rsidRDefault="00334772" w:rsidP="008A66F0">
            <w:pPr>
              <w:tabs>
                <w:tab w:val="left" w:pos="720"/>
              </w:tabs>
              <w:spacing w:line="200" w:lineRule="exact"/>
              <w:jc w:val="center"/>
              <w:rPr>
                <w:rFonts w:eastAsia="SimSun"/>
                <w:sz w:val="20"/>
                <w:szCs w:val="20"/>
                <w:lang w:eastAsia="zh-CN"/>
              </w:rPr>
            </w:pPr>
          </w:p>
          <w:p w14:paraId="5C726CC1" w14:textId="77777777" w:rsidR="00334772" w:rsidRDefault="00334772" w:rsidP="008A66F0">
            <w:pPr>
              <w:tabs>
                <w:tab w:val="left" w:pos="720"/>
              </w:tabs>
              <w:spacing w:line="200" w:lineRule="exact"/>
              <w:jc w:val="center"/>
              <w:rPr>
                <w:rFonts w:eastAsia="SimSun"/>
                <w:sz w:val="20"/>
                <w:szCs w:val="20"/>
                <w:lang w:eastAsia="zh-CN"/>
              </w:rPr>
            </w:pPr>
          </w:p>
          <w:p w14:paraId="2CC316EF" w14:textId="77777777" w:rsidR="00334772" w:rsidRDefault="00334772" w:rsidP="008A66F0">
            <w:pPr>
              <w:tabs>
                <w:tab w:val="left" w:pos="720"/>
              </w:tabs>
              <w:spacing w:line="200" w:lineRule="exact"/>
              <w:jc w:val="center"/>
              <w:rPr>
                <w:rFonts w:eastAsia="SimSun"/>
                <w:sz w:val="20"/>
                <w:szCs w:val="20"/>
                <w:lang w:eastAsia="zh-CN"/>
              </w:rPr>
            </w:pPr>
          </w:p>
          <w:p w14:paraId="53539B1A" w14:textId="77777777" w:rsidR="00334772" w:rsidRDefault="00334772" w:rsidP="008A66F0">
            <w:pPr>
              <w:tabs>
                <w:tab w:val="left" w:pos="720"/>
              </w:tabs>
              <w:spacing w:line="200" w:lineRule="exact"/>
              <w:jc w:val="center"/>
              <w:rPr>
                <w:rFonts w:eastAsia="SimSun"/>
                <w:sz w:val="20"/>
                <w:szCs w:val="20"/>
                <w:lang w:eastAsia="zh-CN"/>
              </w:rPr>
            </w:pPr>
          </w:p>
          <w:p w14:paraId="49720AD6" w14:textId="77777777" w:rsidR="00334772" w:rsidRDefault="00334772" w:rsidP="008A66F0">
            <w:pPr>
              <w:tabs>
                <w:tab w:val="left" w:pos="720"/>
              </w:tabs>
              <w:spacing w:line="200" w:lineRule="exact"/>
              <w:jc w:val="center"/>
              <w:rPr>
                <w:rFonts w:eastAsia="SimSun"/>
                <w:sz w:val="20"/>
                <w:szCs w:val="20"/>
                <w:lang w:eastAsia="zh-CN"/>
              </w:rPr>
            </w:pPr>
          </w:p>
          <w:p w14:paraId="37169E24" w14:textId="77777777" w:rsidR="00334772" w:rsidRDefault="00334772" w:rsidP="008A66F0">
            <w:pPr>
              <w:tabs>
                <w:tab w:val="left" w:pos="720"/>
              </w:tabs>
              <w:spacing w:line="200" w:lineRule="exact"/>
              <w:jc w:val="center"/>
              <w:rPr>
                <w:rFonts w:eastAsia="SimSun"/>
                <w:sz w:val="20"/>
                <w:szCs w:val="20"/>
                <w:lang w:eastAsia="zh-CN"/>
              </w:rPr>
            </w:pPr>
          </w:p>
          <w:p w14:paraId="79BDA237" w14:textId="77777777" w:rsidR="00334772" w:rsidRDefault="00334772" w:rsidP="008A66F0">
            <w:pPr>
              <w:tabs>
                <w:tab w:val="left" w:pos="720"/>
              </w:tabs>
              <w:spacing w:line="200" w:lineRule="exact"/>
              <w:jc w:val="center"/>
              <w:rPr>
                <w:rFonts w:eastAsia="SimSun"/>
                <w:sz w:val="20"/>
                <w:szCs w:val="20"/>
                <w:lang w:eastAsia="zh-CN"/>
              </w:rPr>
            </w:pPr>
          </w:p>
          <w:p w14:paraId="7B0521B2" w14:textId="77777777" w:rsidR="00334772" w:rsidRPr="00403F10" w:rsidRDefault="00334772" w:rsidP="008A66F0">
            <w:pPr>
              <w:tabs>
                <w:tab w:val="left" w:pos="720"/>
              </w:tabs>
              <w:spacing w:line="200" w:lineRule="exact"/>
              <w:jc w:val="center"/>
              <w:rPr>
                <w:rFonts w:eastAsia="SimSun"/>
                <w:sz w:val="20"/>
                <w:szCs w:val="20"/>
                <w:lang w:eastAsia="zh-CN"/>
              </w:rPr>
            </w:pPr>
            <w:r w:rsidRPr="00403F10">
              <w:rPr>
                <w:rFonts w:eastAsia="SimSun"/>
                <w:sz w:val="20"/>
                <w:szCs w:val="20"/>
                <w:lang w:eastAsia="zh-CN"/>
              </w:rPr>
              <w:t>In progress</w:t>
            </w:r>
          </w:p>
          <w:p w14:paraId="0EEAA47A" w14:textId="77777777" w:rsidR="00334772" w:rsidRPr="00403F10" w:rsidRDefault="00334772" w:rsidP="008A66F0">
            <w:pPr>
              <w:tabs>
                <w:tab w:val="left" w:pos="720"/>
              </w:tabs>
              <w:spacing w:line="200" w:lineRule="exact"/>
              <w:jc w:val="center"/>
              <w:rPr>
                <w:rFonts w:eastAsia="Yu Mincho"/>
                <w:sz w:val="20"/>
                <w:szCs w:val="20"/>
                <w:lang w:eastAsia="ja-JP"/>
              </w:rPr>
            </w:pPr>
            <w:r w:rsidRPr="00403F10">
              <w:rPr>
                <w:rFonts w:eastAsia="Yu Mincho"/>
                <w:sz w:val="20"/>
                <w:szCs w:val="20"/>
                <w:lang w:eastAsia="ja-JP"/>
              </w:rPr>
              <w:t>(a)~(c), (e)</w:t>
            </w:r>
          </w:p>
          <w:p w14:paraId="5AB484B5" w14:textId="77777777" w:rsidR="00334772" w:rsidRPr="00403F10" w:rsidRDefault="00334772" w:rsidP="008A66F0">
            <w:pPr>
              <w:tabs>
                <w:tab w:val="left" w:pos="720"/>
              </w:tabs>
              <w:spacing w:line="200" w:lineRule="exact"/>
              <w:jc w:val="center"/>
              <w:rPr>
                <w:rFonts w:eastAsia="Yu Mincho"/>
                <w:sz w:val="20"/>
                <w:szCs w:val="20"/>
                <w:lang w:eastAsia="ja-JP"/>
              </w:rPr>
            </w:pPr>
          </w:p>
          <w:p w14:paraId="5A53E9EC" w14:textId="77777777" w:rsidR="00334772" w:rsidRPr="00403F10" w:rsidRDefault="00334772" w:rsidP="008A66F0">
            <w:pPr>
              <w:tabs>
                <w:tab w:val="left" w:pos="720"/>
              </w:tabs>
              <w:spacing w:line="200" w:lineRule="exact"/>
              <w:jc w:val="center"/>
              <w:rPr>
                <w:rFonts w:eastAsia="Yu Mincho"/>
                <w:sz w:val="20"/>
                <w:szCs w:val="20"/>
                <w:lang w:eastAsia="ja-JP"/>
              </w:rPr>
            </w:pPr>
            <w:r w:rsidRPr="00403F10">
              <w:rPr>
                <w:rFonts w:eastAsia="Yu Mincho"/>
                <w:sz w:val="20"/>
                <w:szCs w:val="20"/>
                <w:lang w:eastAsia="ja-JP"/>
              </w:rPr>
              <w:t>Completed</w:t>
            </w:r>
          </w:p>
          <w:p w14:paraId="6041D83A" w14:textId="77777777" w:rsidR="00334772" w:rsidRPr="00403F10" w:rsidRDefault="00334772" w:rsidP="008A66F0">
            <w:pPr>
              <w:tabs>
                <w:tab w:val="left" w:pos="720"/>
              </w:tabs>
              <w:spacing w:line="200" w:lineRule="exact"/>
              <w:jc w:val="center"/>
              <w:rPr>
                <w:rFonts w:ascii="Cambria" w:eastAsia="SimSun" w:hAnsi="Cambria"/>
                <w:sz w:val="20"/>
                <w:szCs w:val="20"/>
                <w:lang w:eastAsia="zh-CN"/>
              </w:rPr>
            </w:pPr>
            <w:r w:rsidRPr="00403F10">
              <w:rPr>
                <w:rFonts w:eastAsia="Yu Mincho"/>
                <w:sz w:val="20"/>
                <w:szCs w:val="20"/>
                <w:lang w:eastAsia="ja-JP"/>
              </w:rPr>
              <w:t>(d</w:t>
            </w:r>
            <w:r>
              <w:rPr>
                <w:rFonts w:eastAsia="Yu Mincho"/>
                <w:sz w:val="20"/>
                <w:szCs w:val="20"/>
                <w:lang w:eastAsia="ja-JP"/>
              </w:rPr>
              <w:t>)</w:t>
            </w:r>
          </w:p>
        </w:tc>
      </w:tr>
      <w:tr w:rsidR="00334772" w14:paraId="37AB86B0" w14:textId="77777777" w:rsidTr="008A66F0">
        <w:trPr>
          <w:trHeight w:val="2151"/>
        </w:trPr>
        <w:tc>
          <w:tcPr>
            <w:tcW w:w="959" w:type="dxa"/>
            <w:shd w:val="clear" w:color="auto" w:fill="auto"/>
            <w:vAlign w:val="center"/>
          </w:tcPr>
          <w:p w14:paraId="7E1C45A1" w14:textId="77777777" w:rsidR="00334772" w:rsidRPr="000C3FA8" w:rsidRDefault="00334772" w:rsidP="008A66F0">
            <w:pPr>
              <w:spacing w:line="200" w:lineRule="exact"/>
              <w:contextualSpacing/>
              <w:rPr>
                <w:rFonts w:ascii="Cambria" w:hAnsi="Cambria"/>
                <w:color w:val="000000"/>
                <w:sz w:val="20"/>
                <w:szCs w:val="20"/>
                <w:lang w:val="pt-PT"/>
              </w:rPr>
            </w:pPr>
            <w:r w:rsidRPr="000C3FA8">
              <w:rPr>
                <w:rFonts w:ascii="Cambria" w:hAnsi="Cambria"/>
                <w:color w:val="000000"/>
                <w:sz w:val="20"/>
                <w:szCs w:val="20"/>
                <w:lang w:val="pt-PT"/>
              </w:rPr>
              <w:t>KRA1</w:t>
            </w:r>
          </w:p>
          <w:p w14:paraId="1DA836B7" w14:textId="77777777" w:rsidR="00334772" w:rsidRPr="000C3FA8" w:rsidRDefault="00334772" w:rsidP="008A66F0">
            <w:pPr>
              <w:spacing w:line="200" w:lineRule="exact"/>
              <w:contextualSpacing/>
              <w:rPr>
                <w:rFonts w:ascii="Cambria" w:hAnsi="Cambria"/>
                <w:color w:val="000000"/>
                <w:sz w:val="20"/>
                <w:szCs w:val="20"/>
                <w:lang w:val="pt-PT"/>
              </w:rPr>
            </w:pPr>
            <w:r w:rsidRPr="000C3FA8">
              <w:rPr>
                <w:rFonts w:ascii="Cambria" w:hAnsi="Cambria"/>
                <w:color w:val="000000"/>
                <w:sz w:val="20"/>
                <w:szCs w:val="20"/>
                <w:lang w:val="pt-PT"/>
              </w:rPr>
              <w:t>KRA2</w:t>
            </w:r>
          </w:p>
          <w:p w14:paraId="5947BC75" w14:textId="77777777" w:rsidR="00334772" w:rsidRPr="000C3FA8" w:rsidRDefault="00334772" w:rsidP="008A66F0">
            <w:pPr>
              <w:spacing w:line="200" w:lineRule="exact"/>
              <w:contextualSpacing/>
              <w:rPr>
                <w:rFonts w:ascii="Cambria" w:hAnsi="Cambria"/>
                <w:color w:val="000000"/>
                <w:sz w:val="20"/>
                <w:szCs w:val="20"/>
                <w:lang w:val="pt-PT"/>
              </w:rPr>
            </w:pPr>
            <w:r w:rsidRPr="000C3FA8">
              <w:rPr>
                <w:rFonts w:ascii="Cambria" w:hAnsi="Cambria"/>
                <w:color w:val="000000"/>
                <w:sz w:val="20"/>
                <w:szCs w:val="20"/>
                <w:lang w:val="pt-PT"/>
              </w:rPr>
              <w:t>KRA3</w:t>
            </w:r>
          </w:p>
        </w:tc>
        <w:tc>
          <w:tcPr>
            <w:tcW w:w="425" w:type="dxa"/>
            <w:shd w:val="clear" w:color="auto" w:fill="auto"/>
            <w:vAlign w:val="center"/>
          </w:tcPr>
          <w:p w14:paraId="3015B443" w14:textId="77777777" w:rsidR="00334772" w:rsidRPr="000C3FA8" w:rsidRDefault="00334772" w:rsidP="008A66F0">
            <w:pPr>
              <w:spacing w:line="200" w:lineRule="exact"/>
              <w:ind w:leftChars="-45" w:left="-108"/>
              <w:contextualSpacing/>
              <w:jc w:val="center"/>
              <w:rPr>
                <w:rFonts w:ascii="Cambria" w:eastAsia="SimSun" w:hAnsi="Cambria"/>
                <w:color w:val="000000"/>
                <w:sz w:val="20"/>
                <w:szCs w:val="20"/>
                <w:lang w:eastAsia="zh-CN"/>
              </w:rPr>
            </w:pPr>
            <w:r w:rsidRPr="000C3FA8">
              <w:rPr>
                <w:rFonts w:ascii="Cambria" w:eastAsia="SimSun" w:hAnsi="Cambria"/>
                <w:color w:val="000000"/>
                <w:sz w:val="20"/>
                <w:szCs w:val="20"/>
                <w:lang w:eastAsia="zh-CN"/>
              </w:rPr>
              <w:t>4</w:t>
            </w:r>
          </w:p>
        </w:tc>
        <w:tc>
          <w:tcPr>
            <w:tcW w:w="1843" w:type="dxa"/>
            <w:shd w:val="clear" w:color="auto" w:fill="auto"/>
            <w:vAlign w:val="center"/>
          </w:tcPr>
          <w:p w14:paraId="4BB14D6C" w14:textId="77777777" w:rsidR="00334772" w:rsidRPr="000C3FA8" w:rsidRDefault="00334772" w:rsidP="008A66F0">
            <w:pPr>
              <w:spacing w:line="200" w:lineRule="exact"/>
              <w:rPr>
                <w:rFonts w:ascii="Cambria" w:eastAsia="SimSun" w:hAnsi="Cambria" w:cs="Arial"/>
                <w:color w:val="000000"/>
                <w:sz w:val="20"/>
                <w:szCs w:val="20"/>
                <w:lang w:eastAsia="zh-CN"/>
              </w:rPr>
            </w:pPr>
            <w:r w:rsidRPr="000C3FA8">
              <w:rPr>
                <w:rFonts w:ascii="Cambria" w:eastAsia="SimSun" w:hAnsi="Cambria" w:cs="Arial"/>
                <w:color w:val="000000"/>
                <w:sz w:val="20"/>
                <w:szCs w:val="20"/>
                <w:lang w:eastAsia="zh-CN"/>
              </w:rPr>
              <w:t xml:space="preserve">Radar nowcasting based on </w:t>
            </w:r>
            <w:proofErr w:type="spellStart"/>
            <w:r w:rsidRPr="000C3FA8">
              <w:rPr>
                <w:rFonts w:ascii="Cambria" w:eastAsia="SimSun" w:hAnsi="Cambria" w:cs="Arial"/>
                <w:color w:val="000000"/>
                <w:sz w:val="20"/>
                <w:szCs w:val="20"/>
                <w:lang w:eastAsia="zh-CN"/>
              </w:rPr>
              <w:t>RaINS</w:t>
            </w:r>
            <w:proofErr w:type="spellEnd"/>
            <w:r w:rsidRPr="000C3FA8">
              <w:rPr>
                <w:rFonts w:ascii="Cambria" w:eastAsia="SimSun" w:hAnsi="Cambria" w:cs="Arial"/>
                <w:color w:val="000000"/>
                <w:sz w:val="20"/>
                <w:szCs w:val="20"/>
                <w:lang w:eastAsia="zh-CN"/>
              </w:rPr>
              <w:t>/SWIRL</w:t>
            </w:r>
          </w:p>
        </w:tc>
        <w:tc>
          <w:tcPr>
            <w:tcW w:w="2708" w:type="dxa"/>
            <w:shd w:val="clear" w:color="auto" w:fill="auto"/>
            <w:vAlign w:val="center"/>
          </w:tcPr>
          <w:p w14:paraId="6BF41554" w14:textId="77777777" w:rsidR="00334772" w:rsidRPr="000C3FA8" w:rsidRDefault="00334772" w:rsidP="008A66F0">
            <w:pPr>
              <w:pStyle w:val="NormalWeb"/>
              <w:shd w:val="clear" w:color="auto" w:fill="FFFFFF"/>
              <w:ind w:left="166"/>
              <w:rPr>
                <w:rFonts w:ascii="Cambria" w:hAnsi="Cambria"/>
                <w:color w:val="000000"/>
                <w:sz w:val="20"/>
                <w:szCs w:val="20"/>
              </w:rPr>
            </w:pPr>
            <w:r w:rsidRPr="000C3FA8">
              <w:rPr>
                <w:rFonts w:ascii="Cambria" w:hAnsi="Cambria"/>
                <w:color w:val="000000"/>
                <w:sz w:val="20"/>
                <w:szCs w:val="20"/>
              </w:rPr>
              <w:t>Training for two participants from two ESCAP/WMO TC Member Countries. Topics of training are:</w:t>
            </w:r>
          </w:p>
          <w:p w14:paraId="0DE32357" w14:textId="77777777" w:rsidR="00334772" w:rsidRPr="000C3FA8" w:rsidRDefault="00334772">
            <w:pPr>
              <w:pStyle w:val="NormalWeb"/>
              <w:numPr>
                <w:ilvl w:val="0"/>
                <w:numId w:val="37"/>
              </w:numPr>
              <w:shd w:val="clear" w:color="auto" w:fill="FFFFFF"/>
              <w:ind w:left="166" w:firstLine="0"/>
              <w:rPr>
                <w:rFonts w:ascii="Cambria" w:hAnsi="Cambria"/>
                <w:color w:val="000000"/>
                <w:sz w:val="20"/>
                <w:szCs w:val="20"/>
              </w:rPr>
            </w:pPr>
            <w:r w:rsidRPr="000C3FA8">
              <w:rPr>
                <w:rFonts w:ascii="Cambria" w:hAnsi="Cambria"/>
                <w:color w:val="000000"/>
                <w:sz w:val="20"/>
                <w:szCs w:val="20"/>
              </w:rPr>
              <w:t>Composite radar reflectivity from multiple radars</w:t>
            </w:r>
          </w:p>
          <w:p w14:paraId="5DCF82C4" w14:textId="77777777" w:rsidR="00334772" w:rsidRPr="000C3FA8" w:rsidRDefault="00334772">
            <w:pPr>
              <w:pStyle w:val="NormalWeb"/>
              <w:numPr>
                <w:ilvl w:val="0"/>
                <w:numId w:val="37"/>
              </w:numPr>
              <w:shd w:val="clear" w:color="auto" w:fill="FFFFFF"/>
              <w:ind w:left="166" w:firstLine="0"/>
              <w:rPr>
                <w:rFonts w:ascii="Cambria" w:hAnsi="Cambria"/>
                <w:color w:val="000000"/>
                <w:sz w:val="20"/>
                <w:szCs w:val="20"/>
              </w:rPr>
            </w:pPr>
            <w:r w:rsidRPr="000C3FA8">
              <w:rPr>
                <w:rFonts w:ascii="Cambria" w:hAnsi="Cambria"/>
                <w:color w:val="000000"/>
                <w:sz w:val="20"/>
                <w:szCs w:val="20"/>
              </w:rPr>
              <w:lastRenderedPageBreak/>
              <w:t>Retrieve radar reflectivity from satellite data using AI.</w:t>
            </w:r>
          </w:p>
          <w:p w14:paraId="7CD881F3" w14:textId="77777777" w:rsidR="00334772" w:rsidRPr="000C3FA8" w:rsidRDefault="00334772">
            <w:pPr>
              <w:pStyle w:val="NormalWeb"/>
              <w:numPr>
                <w:ilvl w:val="0"/>
                <w:numId w:val="37"/>
              </w:numPr>
              <w:shd w:val="clear" w:color="auto" w:fill="FFFFFF"/>
              <w:ind w:left="166" w:firstLine="0"/>
              <w:rPr>
                <w:rFonts w:ascii="Cambria" w:hAnsi="Cambria"/>
                <w:color w:val="000000"/>
                <w:sz w:val="20"/>
                <w:szCs w:val="20"/>
              </w:rPr>
            </w:pPr>
            <w:r w:rsidRPr="000C3FA8">
              <w:rPr>
                <w:rFonts w:ascii="Cambria" w:hAnsi="Cambria"/>
                <w:color w:val="000000"/>
                <w:sz w:val="20"/>
                <w:szCs w:val="20"/>
              </w:rPr>
              <w:t> Blending radar data with satellite derived radar reflectivity.  </w:t>
            </w:r>
          </w:p>
          <w:p w14:paraId="18FE44EF" w14:textId="77777777" w:rsidR="00334772" w:rsidRPr="000C3FA8" w:rsidRDefault="00334772">
            <w:pPr>
              <w:pStyle w:val="NormalWeb"/>
              <w:numPr>
                <w:ilvl w:val="0"/>
                <w:numId w:val="37"/>
              </w:numPr>
              <w:shd w:val="clear" w:color="auto" w:fill="FFFFFF"/>
              <w:ind w:left="166" w:firstLine="0"/>
              <w:rPr>
                <w:rFonts w:ascii="Cambria" w:hAnsi="Cambria"/>
                <w:color w:val="000000"/>
                <w:sz w:val="20"/>
                <w:szCs w:val="20"/>
              </w:rPr>
            </w:pPr>
            <w:r w:rsidRPr="000C3FA8">
              <w:rPr>
                <w:rFonts w:ascii="Cambria" w:hAnsi="Cambria"/>
                <w:color w:val="000000"/>
                <w:sz w:val="20"/>
                <w:szCs w:val="20"/>
              </w:rPr>
              <w:t xml:space="preserve">Nowcasting of Radar-Satellite Blend </w:t>
            </w:r>
          </w:p>
          <w:p w14:paraId="6DA74FD3" w14:textId="77777777" w:rsidR="00334772" w:rsidRPr="000C3FA8" w:rsidRDefault="00334772">
            <w:pPr>
              <w:pStyle w:val="NormalWeb"/>
              <w:numPr>
                <w:ilvl w:val="0"/>
                <w:numId w:val="37"/>
              </w:numPr>
              <w:shd w:val="clear" w:color="auto" w:fill="FFFFFF"/>
              <w:ind w:left="166" w:firstLine="0"/>
              <w:rPr>
                <w:rFonts w:ascii="Cambria" w:hAnsi="Cambria"/>
                <w:color w:val="000000"/>
                <w:sz w:val="20"/>
                <w:szCs w:val="20"/>
              </w:rPr>
            </w:pPr>
            <w:r w:rsidRPr="000C3FA8">
              <w:rPr>
                <w:rFonts w:ascii="Cambria" w:hAnsi="Cambria"/>
                <w:color w:val="000000"/>
                <w:sz w:val="20"/>
                <w:szCs w:val="20"/>
              </w:rPr>
              <w:t xml:space="preserve"> Preparation of progress report </w:t>
            </w:r>
            <w:r w:rsidRPr="000C3FA8">
              <w:rPr>
                <w:rFonts w:ascii="Cambria" w:eastAsia="MS Mincho" w:hAnsi="Cambria" w:cs="Arial"/>
                <w:color w:val="000000"/>
                <w:sz w:val="20"/>
                <w:szCs w:val="20"/>
                <w:lang w:eastAsia="ja-JP"/>
              </w:rPr>
              <w:t xml:space="preserve"> </w:t>
            </w:r>
          </w:p>
        </w:tc>
        <w:tc>
          <w:tcPr>
            <w:tcW w:w="2070" w:type="dxa"/>
            <w:vAlign w:val="center"/>
          </w:tcPr>
          <w:p w14:paraId="46AE4B09" w14:textId="77777777" w:rsidR="00334772" w:rsidRPr="000C3FA8" w:rsidRDefault="00334772" w:rsidP="008A66F0">
            <w:pPr>
              <w:spacing w:line="200" w:lineRule="exact"/>
              <w:rPr>
                <w:rFonts w:ascii="Cambria" w:hAnsi="Cambria" w:cs="Arial"/>
                <w:color w:val="000000"/>
                <w:sz w:val="20"/>
                <w:szCs w:val="20"/>
              </w:rPr>
            </w:pPr>
            <w:r w:rsidRPr="000C3FA8">
              <w:rPr>
                <w:rFonts w:ascii="Cambria" w:hAnsi="Cambria" w:cs="Arial"/>
                <w:color w:val="000000"/>
                <w:sz w:val="20"/>
                <w:szCs w:val="20"/>
              </w:rPr>
              <w:lastRenderedPageBreak/>
              <w:t>Presentation and Submission of the progress report</w:t>
            </w:r>
          </w:p>
        </w:tc>
        <w:tc>
          <w:tcPr>
            <w:tcW w:w="1440" w:type="dxa"/>
            <w:vAlign w:val="center"/>
          </w:tcPr>
          <w:p w14:paraId="27817C00" w14:textId="77777777" w:rsidR="00334772" w:rsidRPr="000C3FA8" w:rsidRDefault="00334772" w:rsidP="008A66F0">
            <w:pPr>
              <w:spacing w:line="200" w:lineRule="exact"/>
              <w:rPr>
                <w:rFonts w:ascii="Cambria" w:hAnsi="Cambria" w:cs="Arial"/>
                <w:color w:val="000000"/>
                <w:sz w:val="20"/>
                <w:szCs w:val="20"/>
              </w:rPr>
            </w:pPr>
            <w:r w:rsidRPr="000C3FA8">
              <w:rPr>
                <w:rFonts w:ascii="Cambria" w:hAnsi="Cambria" w:cs="Arial"/>
                <w:color w:val="000000"/>
                <w:sz w:val="20"/>
                <w:szCs w:val="20"/>
              </w:rPr>
              <w:t>US$5,000</w:t>
            </w:r>
          </w:p>
        </w:tc>
        <w:tc>
          <w:tcPr>
            <w:tcW w:w="1170" w:type="dxa"/>
            <w:vAlign w:val="center"/>
          </w:tcPr>
          <w:p w14:paraId="2D7EDCC6" w14:textId="77777777" w:rsidR="00334772" w:rsidRPr="000C3FA8" w:rsidRDefault="00334772" w:rsidP="008A66F0">
            <w:pPr>
              <w:spacing w:line="200" w:lineRule="exact"/>
              <w:rPr>
                <w:rFonts w:ascii="Cambria" w:hAnsi="Cambria" w:cs="Arial"/>
                <w:color w:val="000000"/>
                <w:sz w:val="20"/>
                <w:szCs w:val="20"/>
              </w:rPr>
            </w:pPr>
            <w:r w:rsidRPr="000C3FA8">
              <w:rPr>
                <w:rFonts w:ascii="Cambria" w:hAnsi="Cambria" w:cs="Arial"/>
                <w:color w:val="000000"/>
                <w:sz w:val="20"/>
                <w:szCs w:val="20"/>
              </w:rPr>
              <w:t>M</w:t>
            </w:r>
            <w:r>
              <w:rPr>
                <w:rFonts w:ascii="Cambria" w:hAnsi="Cambria" w:cs="Arial"/>
                <w:color w:val="000000"/>
                <w:sz w:val="20"/>
                <w:szCs w:val="20"/>
              </w:rPr>
              <w:t>ET</w:t>
            </w:r>
            <w:r w:rsidRPr="000C3FA8">
              <w:rPr>
                <w:rFonts w:ascii="Cambria" w:hAnsi="Cambria" w:cs="Arial"/>
                <w:color w:val="000000"/>
                <w:sz w:val="20"/>
                <w:szCs w:val="20"/>
              </w:rPr>
              <w:t xml:space="preserve"> Malaysia,</w:t>
            </w:r>
          </w:p>
          <w:p w14:paraId="76E86A6C" w14:textId="77777777" w:rsidR="00334772" w:rsidRPr="000C3FA8" w:rsidRDefault="00334772" w:rsidP="008A66F0">
            <w:pPr>
              <w:spacing w:line="200" w:lineRule="exact"/>
              <w:rPr>
                <w:rFonts w:ascii="Cambria" w:hAnsi="Cambria" w:cs="Arial"/>
                <w:color w:val="000000"/>
                <w:sz w:val="20"/>
                <w:szCs w:val="20"/>
              </w:rPr>
            </w:pPr>
            <w:r w:rsidRPr="000C3FA8">
              <w:rPr>
                <w:rFonts w:ascii="Cambria" w:hAnsi="Cambria" w:cs="Arial"/>
                <w:color w:val="000000"/>
                <w:sz w:val="20"/>
                <w:szCs w:val="20"/>
              </w:rPr>
              <w:t>HKO</w:t>
            </w:r>
          </w:p>
        </w:tc>
        <w:tc>
          <w:tcPr>
            <w:tcW w:w="1350" w:type="dxa"/>
            <w:shd w:val="clear" w:color="auto" w:fill="auto"/>
            <w:vAlign w:val="center"/>
          </w:tcPr>
          <w:p w14:paraId="4D47B0E9" w14:textId="77777777" w:rsidR="00334772" w:rsidRDefault="00334772" w:rsidP="008A66F0">
            <w:pPr>
              <w:spacing w:line="200" w:lineRule="exact"/>
              <w:rPr>
                <w:rFonts w:ascii="Cambria" w:eastAsia="SimSun" w:hAnsi="Cambria" w:cs="Arial"/>
                <w:color w:val="000000"/>
                <w:sz w:val="20"/>
                <w:szCs w:val="20"/>
                <w:lang w:eastAsia="zh-CN"/>
              </w:rPr>
            </w:pPr>
            <w:proofErr w:type="spellStart"/>
            <w:r>
              <w:rPr>
                <w:rFonts w:ascii="Cambria" w:eastAsia="SimSun" w:hAnsi="Cambria" w:cs="Arial"/>
                <w:color w:val="000000"/>
                <w:sz w:val="20"/>
                <w:szCs w:val="20"/>
                <w:lang w:eastAsia="zh-CN"/>
              </w:rPr>
              <w:t>Mr</w:t>
            </w:r>
            <w:proofErr w:type="spellEnd"/>
            <w:r>
              <w:rPr>
                <w:rFonts w:ascii="Cambria" w:eastAsia="SimSun" w:hAnsi="Cambria" w:cs="Arial"/>
                <w:color w:val="000000"/>
                <w:sz w:val="20"/>
                <w:szCs w:val="20"/>
                <w:lang w:eastAsia="zh-CN"/>
              </w:rPr>
              <w:t xml:space="preserve"> Nguyen Quang Vinh, Meteorological and Hydrological </w:t>
            </w:r>
            <w:proofErr w:type="spellStart"/>
            <w:r>
              <w:rPr>
                <w:rFonts w:ascii="Cambria" w:eastAsia="SimSun" w:hAnsi="Cambria" w:cs="Arial"/>
                <w:color w:val="000000"/>
                <w:sz w:val="20"/>
                <w:szCs w:val="20"/>
                <w:lang w:eastAsia="zh-CN"/>
              </w:rPr>
              <w:t>VietNam</w:t>
            </w:r>
            <w:proofErr w:type="spellEnd"/>
            <w:r>
              <w:rPr>
                <w:rFonts w:ascii="Cambria" w:eastAsia="SimSun" w:hAnsi="Cambria" w:cs="Arial"/>
                <w:color w:val="000000"/>
                <w:sz w:val="20"/>
                <w:szCs w:val="20"/>
                <w:lang w:eastAsia="zh-CN"/>
              </w:rPr>
              <w:t xml:space="preserve"> </w:t>
            </w:r>
          </w:p>
          <w:p w14:paraId="525AC844" w14:textId="77777777" w:rsidR="00334772" w:rsidRDefault="00334772" w:rsidP="008A66F0">
            <w:pPr>
              <w:spacing w:line="200" w:lineRule="exact"/>
              <w:rPr>
                <w:rFonts w:ascii="Cambria" w:eastAsia="SimSun" w:hAnsi="Cambria" w:cs="Arial"/>
                <w:color w:val="000000"/>
                <w:sz w:val="20"/>
                <w:szCs w:val="20"/>
                <w:lang w:eastAsia="zh-CN"/>
              </w:rPr>
            </w:pPr>
            <w:r>
              <w:rPr>
                <w:rFonts w:ascii="Cambria" w:eastAsia="SimSun" w:hAnsi="Cambria" w:cs="Arial"/>
                <w:color w:val="000000"/>
                <w:sz w:val="20"/>
                <w:szCs w:val="20"/>
                <w:lang w:eastAsia="zh-CN"/>
              </w:rPr>
              <w:t>Administration (VNMHA)</w:t>
            </w:r>
          </w:p>
          <w:p w14:paraId="7FC1A893" w14:textId="77777777" w:rsidR="00334772" w:rsidRDefault="00334772" w:rsidP="008A66F0">
            <w:pPr>
              <w:spacing w:line="200" w:lineRule="exact"/>
              <w:rPr>
                <w:rFonts w:ascii="Cambria" w:eastAsia="SimSun" w:hAnsi="Cambria" w:cs="Arial"/>
                <w:color w:val="000000"/>
                <w:sz w:val="20"/>
                <w:szCs w:val="20"/>
                <w:lang w:eastAsia="zh-CN"/>
              </w:rPr>
            </w:pPr>
            <w:r>
              <w:rPr>
                <w:rFonts w:ascii="Cambria" w:eastAsia="SimSun" w:hAnsi="Cambria" w:cs="Arial"/>
                <w:color w:val="000000"/>
                <w:sz w:val="20"/>
                <w:szCs w:val="20"/>
                <w:lang w:eastAsia="zh-CN"/>
              </w:rPr>
              <w:t xml:space="preserve">and </w:t>
            </w:r>
          </w:p>
          <w:p w14:paraId="436D015E" w14:textId="77777777" w:rsidR="00334772" w:rsidRDefault="00334772" w:rsidP="008A66F0">
            <w:pPr>
              <w:spacing w:line="200" w:lineRule="exact"/>
              <w:rPr>
                <w:rFonts w:ascii="Cambria" w:eastAsia="SimSun" w:hAnsi="Cambria" w:cs="Arial"/>
                <w:color w:val="000000"/>
                <w:sz w:val="20"/>
                <w:szCs w:val="20"/>
                <w:lang w:eastAsia="zh-CN"/>
              </w:rPr>
            </w:pPr>
          </w:p>
          <w:p w14:paraId="47DA57A1" w14:textId="77777777" w:rsidR="00334772" w:rsidRPr="000C3FA8" w:rsidRDefault="00334772" w:rsidP="008A66F0">
            <w:pPr>
              <w:spacing w:line="200" w:lineRule="exact"/>
              <w:rPr>
                <w:rFonts w:ascii="Cambria" w:eastAsia="SimSun" w:hAnsi="Cambria" w:cs="Arial"/>
                <w:color w:val="000000"/>
                <w:sz w:val="20"/>
                <w:szCs w:val="20"/>
                <w:lang w:eastAsia="zh-CN"/>
              </w:rPr>
            </w:pPr>
            <w:proofErr w:type="spellStart"/>
            <w:r>
              <w:rPr>
                <w:rFonts w:ascii="Cambria" w:hAnsi="Cambria"/>
                <w:sz w:val="20"/>
                <w:szCs w:val="20"/>
              </w:rPr>
              <w:t>Ms</w:t>
            </w:r>
            <w:proofErr w:type="spellEnd"/>
            <w:r>
              <w:rPr>
                <w:rFonts w:ascii="Cambria" w:hAnsi="Cambria"/>
                <w:sz w:val="20"/>
                <w:szCs w:val="20"/>
              </w:rPr>
              <w:t xml:space="preserve"> </w:t>
            </w:r>
            <w:proofErr w:type="spellStart"/>
            <w:r>
              <w:rPr>
                <w:rStyle w:val="il"/>
                <w:rFonts w:ascii="Cambria" w:hAnsi="Cambria"/>
                <w:sz w:val="20"/>
                <w:szCs w:val="20"/>
              </w:rPr>
              <w:t>Pantaree</w:t>
            </w:r>
            <w:proofErr w:type="spellEnd"/>
            <w:r>
              <w:rPr>
                <w:rFonts w:ascii="Cambria" w:hAnsi="Cambria"/>
                <w:sz w:val="20"/>
                <w:szCs w:val="20"/>
              </w:rPr>
              <w:t xml:space="preserve"> </w:t>
            </w:r>
            <w:proofErr w:type="spellStart"/>
            <w:r>
              <w:rPr>
                <w:rFonts w:ascii="Cambria" w:hAnsi="Cambria"/>
                <w:sz w:val="20"/>
                <w:szCs w:val="20"/>
              </w:rPr>
              <w:t>Nongnut</w:t>
            </w:r>
            <w:proofErr w:type="spellEnd"/>
            <w:r>
              <w:rPr>
                <w:rFonts w:ascii="Cambria" w:hAnsi="Cambria"/>
                <w:sz w:val="20"/>
                <w:szCs w:val="20"/>
              </w:rPr>
              <w:t xml:space="preserve">, Thailand </w:t>
            </w:r>
            <w:proofErr w:type="spellStart"/>
            <w:r>
              <w:rPr>
                <w:rFonts w:ascii="Cambria" w:hAnsi="Cambria"/>
                <w:sz w:val="20"/>
                <w:szCs w:val="20"/>
              </w:rPr>
              <w:t>Meteorologi-</w:t>
            </w:r>
            <w:r>
              <w:rPr>
                <w:rFonts w:ascii="Cambria" w:hAnsi="Cambria"/>
                <w:sz w:val="20"/>
                <w:szCs w:val="20"/>
              </w:rPr>
              <w:lastRenderedPageBreak/>
              <w:t>cal</w:t>
            </w:r>
            <w:proofErr w:type="spellEnd"/>
            <w:r>
              <w:rPr>
                <w:rFonts w:ascii="Cambria" w:hAnsi="Cambria"/>
                <w:sz w:val="20"/>
                <w:szCs w:val="20"/>
              </w:rPr>
              <w:t xml:space="preserve"> Department (TMD)</w:t>
            </w:r>
          </w:p>
        </w:tc>
        <w:tc>
          <w:tcPr>
            <w:tcW w:w="1350" w:type="dxa"/>
            <w:shd w:val="clear" w:color="auto" w:fill="auto"/>
            <w:vAlign w:val="center"/>
          </w:tcPr>
          <w:p w14:paraId="1E608538" w14:textId="77777777" w:rsidR="00334772" w:rsidRPr="000C3FA8" w:rsidRDefault="00334772" w:rsidP="008A66F0">
            <w:pPr>
              <w:pStyle w:val="NormalWeb"/>
              <w:shd w:val="clear" w:color="auto" w:fill="FFFFFF"/>
              <w:rPr>
                <w:rFonts w:eastAsia="MS Mincho"/>
                <w:color w:val="000000"/>
              </w:rPr>
            </w:pPr>
            <w:r w:rsidRPr="000C3FA8">
              <w:rPr>
                <w:rFonts w:ascii="Cambria" w:hAnsi="Cambria"/>
                <w:color w:val="000000"/>
                <w:sz w:val="20"/>
                <w:szCs w:val="20"/>
              </w:rPr>
              <w:lastRenderedPageBreak/>
              <w:t xml:space="preserve">Mr. </w:t>
            </w:r>
            <w:proofErr w:type="spellStart"/>
            <w:r w:rsidRPr="000C3FA8">
              <w:rPr>
                <w:rFonts w:ascii="Cambria" w:hAnsi="Cambria"/>
                <w:color w:val="000000"/>
                <w:sz w:val="20"/>
                <w:szCs w:val="20"/>
              </w:rPr>
              <w:t>Hamray</w:t>
            </w:r>
            <w:proofErr w:type="spellEnd"/>
            <w:r w:rsidRPr="000C3FA8">
              <w:rPr>
                <w:rFonts w:ascii="Cambria" w:hAnsi="Cambria"/>
                <w:color w:val="000000"/>
                <w:sz w:val="20"/>
                <w:szCs w:val="20"/>
              </w:rPr>
              <w:t xml:space="preserve"> Muhammad </w:t>
            </w:r>
            <w:proofErr w:type="spellStart"/>
            <w:r w:rsidRPr="000C3FA8">
              <w:rPr>
                <w:rFonts w:ascii="Cambria" w:hAnsi="Cambria"/>
                <w:color w:val="000000"/>
                <w:sz w:val="20"/>
                <w:szCs w:val="20"/>
              </w:rPr>
              <w:t>Yazit</w:t>
            </w:r>
            <w:proofErr w:type="spellEnd"/>
            <w:r w:rsidRPr="000C3FA8">
              <w:rPr>
                <w:rFonts w:ascii="Cambria" w:hAnsi="Cambria"/>
                <w:color w:val="000000"/>
                <w:sz w:val="20"/>
                <w:szCs w:val="20"/>
              </w:rPr>
              <w:t xml:space="preserve"> (MET Malaysia), Mr. </w:t>
            </w:r>
            <w:proofErr w:type="spellStart"/>
            <w:r w:rsidRPr="000C3FA8">
              <w:rPr>
                <w:rFonts w:ascii="Cambria" w:hAnsi="Cambria"/>
                <w:color w:val="000000"/>
                <w:sz w:val="20"/>
                <w:szCs w:val="20"/>
              </w:rPr>
              <w:t>Nursalleh</w:t>
            </w:r>
            <w:proofErr w:type="spellEnd"/>
            <w:r w:rsidRPr="000C3FA8">
              <w:rPr>
                <w:rFonts w:ascii="Cambria" w:hAnsi="Cambria"/>
                <w:color w:val="000000"/>
                <w:sz w:val="20"/>
                <w:szCs w:val="20"/>
              </w:rPr>
              <w:t xml:space="preserve"> K Chang (MET Malaysia), Mr. Yip Weng Sang (MET </w:t>
            </w:r>
            <w:r w:rsidRPr="000C3FA8">
              <w:rPr>
                <w:rFonts w:ascii="Cambria" w:hAnsi="Cambria"/>
                <w:color w:val="000000"/>
                <w:sz w:val="20"/>
                <w:szCs w:val="20"/>
              </w:rPr>
              <w:lastRenderedPageBreak/>
              <w:t xml:space="preserve">Malaysia) </w:t>
            </w:r>
            <w:r w:rsidRPr="000C3FA8">
              <w:rPr>
                <w:rFonts w:ascii="Cambria" w:hAnsi="Cambria"/>
                <w:color w:val="000000"/>
                <w:sz w:val="20"/>
                <w:szCs w:val="20"/>
              </w:rPr>
              <w:br/>
              <w:t xml:space="preserve">Mr. Wong Wai Kin (HKO) </w:t>
            </w:r>
          </w:p>
        </w:tc>
        <w:tc>
          <w:tcPr>
            <w:tcW w:w="1170" w:type="dxa"/>
            <w:shd w:val="clear" w:color="auto" w:fill="auto"/>
            <w:vAlign w:val="center"/>
          </w:tcPr>
          <w:p w14:paraId="77E384FD" w14:textId="77777777" w:rsidR="00334772" w:rsidRPr="000C3FA8" w:rsidRDefault="00334772" w:rsidP="008A66F0">
            <w:pPr>
              <w:rPr>
                <w:rFonts w:ascii="Cambria" w:hAnsi="Cambria"/>
                <w:sz w:val="20"/>
                <w:szCs w:val="20"/>
              </w:rPr>
            </w:pPr>
            <w:r w:rsidRPr="000C3FA8">
              <w:rPr>
                <w:rFonts w:ascii="Cambria" w:hAnsi="Cambria"/>
                <w:sz w:val="20"/>
                <w:szCs w:val="20"/>
              </w:rPr>
              <w:lastRenderedPageBreak/>
              <w:t xml:space="preserve">Continued (2019-) </w:t>
            </w:r>
          </w:p>
          <w:p w14:paraId="6E71E155" w14:textId="77777777" w:rsidR="00334772" w:rsidRPr="000C3FA8" w:rsidRDefault="00334772" w:rsidP="008A66F0">
            <w:pPr>
              <w:rPr>
                <w:rFonts w:ascii="Cambria" w:hAnsi="Cambria"/>
                <w:sz w:val="20"/>
                <w:szCs w:val="20"/>
                <w:shd w:val="pct10" w:color="auto" w:fill="FFFFFF"/>
              </w:rPr>
            </w:pPr>
          </w:p>
          <w:p w14:paraId="21DE6ACC" w14:textId="77777777" w:rsidR="00334772" w:rsidRPr="000C3FA8" w:rsidRDefault="00334772" w:rsidP="008A66F0">
            <w:pPr>
              <w:rPr>
                <w:rFonts w:eastAsia="PMingLiU"/>
                <w:lang w:eastAsia="zh-HK"/>
              </w:rPr>
            </w:pPr>
          </w:p>
        </w:tc>
        <w:tc>
          <w:tcPr>
            <w:tcW w:w="1350" w:type="dxa"/>
          </w:tcPr>
          <w:p w14:paraId="6CB3E3C1" w14:textId="77777777" w:rsidR="00334772" w:rsidRDefault="00334772" w:rsidP="008A66F0">
            <w:pPr>
              <w:rPr>
                <w:rFonts w:ascii="Cambria" w:hAnsi="Cambria"/>
                <w:sz w:val="20"/>
                <w:szCs w:val="20"/>
              </w:rPr>
            </w:pPr>
            <w:r>
              <w:rPr>
                <w:rFonts w:ascii="Cambria" w:hAnsi="Cambria"/>
                <w:sz w:val="20"/>
                <w:szCs w:val="20"/>
              </w:rPr>
              <w:t xml:space="preserve">Attachment Training on </w:t>
            </w:r>
            <w:proofErr w:type="spellStart"/>
            <w:r>
              <w:rPr>
                <w:rFonts w:ascii="Cambria" w:hAnsi="Cambria"/>
                <w:sz w:val="20"/>
                <w:szCs w:val="20"/>
              </w:rPr>
              <w:t>RaINS</w:t>
            </w:r>
            <w:proofErr w:type="spellEnd"/>
            <w:r>
              <w:rPr>
                <w:rFonts w:ascii="Cambria" w:hAnsi="Cambria"/>
                <w:sz w:val="20"/>
                <w:szCs w:val="20"/>
              </w:rPr>
              <w:t xml:space="preserve"> was successfully held on 8-19 Aug 2022 at MET Malaysia</w:t>
            </w:r>
          </w:p>
          <w:p w14:paraId="4C356689" w14:textId="77777777" w:rsidR="00334772" w:rsidRPr="000C3FA8" w:rsidRDefault="00334772" w:rsidP="008A66F0">
            <w:pPr>
              <w:rPr>
                <w:rFonts w:ascii="Cambria" w:hAnsi="Cambria"/>
                <w:sz w:val="20"/>
                <w:szCs w:val="20"/>
              </w:rPr>
            </w:pPr>
          </w:p>
        </w:tc>
      </w:tr>
      <w:tr w:rsidR="00334772" w14:paraId="4F14FDE2" w14:textId="77777777" w:rsidTr="008A66F0">
        <w:trPr>
          <w:trHeight w:val="2202"/>
        </w:trPr>
        <w:tc>
          <w:tcPr>
            <w:tcW w:w="959" w:type="dxa"/>
            <w:vAlign w:val="center"/>
          </w:tcPr>
          <w:p w14:paraId="4A5ADD83" w14:textId="77777777" w:rsidR="00334772" w:rsidRPr="00403F10" w:rsidRDefault="00334772" w:rsidP="008A66F0">
            <w:pPr>
              <w:spacing w:line="200" w:lineRule="exact"/>
              <w:rPr>
                <w:rFonts w:ascii="Cambria" w:hAnsi="Cambria"/>
                <w:sz w:val="20"/>
                <w:szCs w:val="20"/>
                <w:lang w:val="pt-PT"/>
              </w:rPr>
            </w:pPr>
            <w:r w:rsidRPr="00403F10">
              <w:rPr>
                <w:rFonts w:ascii="Cambria" w:hAnsi="Cambria"/>
                <w:sz w:val="20"/>
                <w:szCs w:val="20"/>
                <w:lang w:val="pt-PT"/>
              </w:rPr>
              <w:t>KRA 1 KRA 2 KRA 4 /SG4(a)</w:t>
            </w:r>
          </w:p>
        </w:tc>
        <w:tc>
          <w:tcPr>
            <w:tcW w:w="425" w:type="dxa"/>
            <w:vAlign w:val="center"/>
          </w:tcPr>
          <w:p w14:paraId="1AF0C0AF" w14:textId="77777777" w:rsidR="00334772" w:rsidRPr="00403F10" w:rsidRDefault="00334772" w:rsidP="008A66F0">
            <w:pPr>
              <w:spacing w:line="200" w:lineRule="exact"/>
              <w:ind w:leftChars="-45" w:left="-108"/>
              <w:contextualSpacing/>
              <w:rPr>
                <w:rFonts w:ascii="Cambria" w:eastAsia="SimSun" w:hAnsi="Cambria"/>
                <w:sz w:val="20"/>
                <w:szCs w:val="20"/>
                <w:lang w:eastAsia="zh-CN"/>
              </w:rPr>
            </w:pPr>
            <w:r w:rsidRPr="00403F10">
              <w:rPr>
                <w:rFonts w:ascii="Cambria" w:eastAsia="SimSun" w:hAnsi="Cambria"/>
                <w:sz w:val="20"/>
                <w:szCs w:val="20"/>
                <w:lang w:eastAsia="zh-CN"/>
              </w:rPr>
              <w:t>5</w:t>
            </w:r>
          </w:p>
        </w:tc>
        <w:tc>
          <w:tcPr>
            <w:tcW w:w="1843" w:type="dxa"/>
            <w:vAlign w:val="center"/>
          </w:tcPr>
          <w:p w14:paraId="211CC81A" w14:textId="77777777" w:rsidR="00334772" w:rsidRPr="00403F10" w:rsidRDefault="00334772" w:rsidP="008A66F0">
            <w:pPr>
              <w:spacing w:line="200" w:lineRule="exact"/>
              <w:rPr>
                <w:rFonts w:ascii="Cambria" w:hAnsi="Cambria" w:cs="Arial"/>
                <w:color w:val="000000"/>
                <w:sz w:val="20"/>
                <w:szCs w:val="20"/>
                <w:u w:val="single"/>
              </w:rPr>
            </w:pPr>
            <w:r w:rsidRPr="00403F10">
              <w:rPr>
                <w:rFonts w:ascii="Cambria" w:eastAsia="MS Mincho" w:hAnsi="Cambria" w:cs="Arial"/>
                <w:color w:val="000000"/>
                <w:sz w:val="20"/>
                <w:szCs w:val="20"/>
              </w:rPr>
              <w:t>Storm surge watch scheme</w:t>
            </w:r>
          </w:p>
        </w:tc>
        <w:tc>
          <w:tcPr>
            <w:tcW w:w="2708" w:type="dxa"/>
            <w:vAlign w:val="center"/>
          </w:tcPr>
          <w:p w14:paraId="68354EB5" w14:textId="77777777" w:rsidR="00334772" w:rsidRPr="00403F10" w:rsidRDefault="00334772">
            <w:pPr>
              <w:pStyle w:val="CharChar"/>
              <w:numPr>
                <w:ilvl w:val="0"/>
                <w:numId w:val="32"/>
              </w:numPr>
              <w:spacing w:line="200" w:lineRule="exact"/>
              <w:contextualSpacing/>
              <w:rPr>
                <w:rFonts w:ascii="Cambria" w:hAnsi="Cambria" w:cs="Arial"/>
                <w:color w:val="000000"/>
                <w:sz w:val="20"/>
                <w:szCs w:val="20"/>
                <w:lang w:eastAsia="zh-CN"/>
              </w:rPr>
            </w:pPr>
            <w:r w:rsidRPr="00403F10">
              <w:rPr>
                <w:rFonts w:ascii="Cambria" w:hAnsi="Cambria" w:cs="Arial"/>
                <w:color w:val="000000"/>
                <w:sz w:val="20"/>
                <w:szCs w:val="20"/>
                <w:lang w:eastAsia="zh-CN"/>
              </w:rPr>
              <w:t xml:space="preserve">To </w:t>
            </w:r>
            <w:proofErr w:type="spellStart"/>
            <w:r w:rsidRPr="00403F10">
              <w:rPr>
                <w:rFonts w:ascii="Cambria" w:hAnsi="Cambria" w:cs="Arial"/>
                <w:color w:val="000000"/>
                <w:sz w:val="20"/>
                <w:szCs w:val="20"/>
                <w:lang w:eastAsia="zh-CN"/>
              </w:rPr>
              <w:t>add</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storm</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surge</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time</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series</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prediction</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points</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if</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requested</w:t>
            </w:r>
            <w:proofErr w:type="spellEnd"/>
            <w:r w:rsidRPr="00403F10">
              <w:rPr>
                <w:rFonts w:ascii="Cambria" w:hAnsi="Cambria" w:cs="Arial"/>
                <w:color w:val="000000"/>
                <w:sz w:val="20"/>
                <w:szCs w:val="20"/>
                <w:lang w:eastAsia="zh-CN"/>
              </w:rPr>
              <w:t xml:space="preserve"> by </w:t>
            </w:r>
            <w:proofErr w:type="spellStart"/>
            <w:r w:rsidRPr="00403F10">
              <w:rPr>
                <w:rFonts w:ascii="Cambria" w:hAnsi="Cambria" w:cs="Arial"/>
                <w:color w:val="000000"/>
                <w:sz w:val="20"/>
                <w:szCs w:val="20"/>
                <w:lang w:eastAsia="zh-CN"/>
              </w:rPr>
              <w:t>Members</w:t>
            </w:r>
            <w:proofErr w:type="spellEnd"/>
            <w:r w:rsidRPr="00403F10">
              <w:rPr>
                <w:rFonts w:ascii="Cambria" w:hAnsi="Cambria" w:cs="Arial"/>
                <w:color w:val="000000"/>
                <w:sz w:val="20"/>
                <w:szCs w:val="20"/>
                <w:lang w:eastAsia="zh-CN"/>
              </w:rPr>
              <w:t>.</w:t>
            </w:r>
          </w:p>
          <w:p w14:paraId="6019579C" w14:textId="77777777" w:rsidR="00334772" w:rsidRPr="00403F10" w:rsidRDefault="00334772">
            <w:pPr>
              <w:pStyle w:val="CharChar"/>
              <w:numPr>
                <w:ilvl w:val="0"/>
                <w:numId w:val="32"/>
              </w:numPr>
              <w:spacing w:line="200" w:lineRule="exact"/>
              <w:contextualSpacing/>
              <w:rPr>
                <w:rFonts w:ascii="Cambria" w:hAnsi="Cambria" w:cs="Arial"/>
                <w:color w:val="000000"/>
                <w:sz w:val="20"/>
                <w:szCs w:val="20"/>
                <w:lang w:eastAsia="zh-CN"/>
              </w:rPr>
            </w:pPr>
            <w:r w:rsidRPr="00403F10">
              <w:rPr>
                <w:rFonts w:ascii="Cambria" w:hAnsi="Cambria" w:cs="Arial"/>
                <w:color w:val="000000"/>
                <w:sz w:val="20"/>
                <w:szCs w:val="20"/>
                <w:lang w:eastAsia="zh-CN"/>
              </w:rPr>
              <w:t xml:space="preserve">To </w:t>
            </w:r>
            <w:proofErr w:type="spellStart"/>
            <w:r w:rsidRPr="00403F10">
              <w:rPr>
                <w:rFonts w:ascii="Cambria" w:hAnsi="Cambria" w:cs="Arial"/>
                <w:color w:val="000000"/>
                <w:sz w:val="20"/>
                <w:szCs w:val="20"/>
                <w:lang w:eastAsia="zh-CN"/>
              </w:rPr>
              <w:t>publish</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verification</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results</w:t>
            </w:r>
            <w:proofErr w:type="spellEnd"/>
            <w:r w:rsidRPr="00403F10">
              <w:rPr>
                <w:rFonts w:ascii="Cambria" w:hAnsi="Cambria" w:cs="Arial"/>
                <w:color w:val="000000"/>
                <w:sz w:val="20"/>
                <w:szCs w:val="20"/>
                <w:lang w:eastAsia="zh-CN"/>
              </w:rPr>
              <w:t xml:space="preserve"> of </w:t>
            </w:r>
            <w:proofErr w:type="spellStart"/>
            <w:r w:rsidRPr="00403F10">
              <w:rPr>
                <w:rFonts w:ascii="Cambria" w:hAnsi="Cambria" w:cs="Arial"/>
                <w:color w:val="000000"/>
                <w:sz w:val="20"/>
                <w:szCs w:val="20"/>
                <w:lang w:eastAsia="zh-CN"/>
              </w:rPr>
              <w:t>storm</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surge</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predictions</w:t>
            </w:r>
            <w:proofErr w:type="spellEnd"/>
            <w:r w:rsidRPr="00403F10">
              <w:rPr>
                <w:rFonts w:ascii="Cambria" w:hAnsi="Cambria" w:cs="Arial"/>
                <w:color w:val="000000"/>
                <w:sz w:val="20"/>
                <w:szCs w:val="20"/>
                <w:lang w:eastAsia="zh-CN"/>
              </w:rPr>
              <w:t>.</w:t>
            </w:r>
          </w:p>
          <w:p w14:paraId="4742DE0D" w14:textId="77777777" w:rsidR="00334772" w:rsidRPr="00403F10" w:rsidRDefault="00334772">
            <w:pPr>
              <w:pStyle w:val="CharChar"/>
              <w:numPr>
                <w:ilvl w:val="0"/>
                <w:numId w:val="32"/>
              </w:numPr>
              <w:spacing w:line="200" w:lineRule="exact"/>
              <w:contextualSpacing/>
              <w:rPr>
                <w:rFonts w:ascii="Cambria" w:hAnsi="Cambria" w:cs="Arial"/>
                <w:color w:val="000000"/>
                <w:sz w:val="20"/>
                <w:szCs w:val="20"/>
                <w:lang w:eastAsia="zh-CN"/>
              </w:rPr>
            </w:pPr>
            <w:r w:rsidRPr="00403F10">
              <w:rPr>
                <w:rFonts w:ascii="Cambria" w:hAnsi="Cambria" w:cs="Arial"/>
                <w:color w:val="000000"/>
                <w:sz w:val="20"/>
                <w:szCs w:val="20"/>
                <w:lang w:eastAsia="zh-CN"/>
              </w:rPr>
              <w:t xml:space="preserve">To </w:t>
            </w:r>
            <w:proofErr w:type="spellStart"/>
            <w:r w:rsidRPr="00403F10">
              <w:rPr>
                <w:rFonts w:ascii="Cambria" w:hAnsi="Cambria" w:cs="Arial"/>
                <w:color w:val="000000"/>
                <w:sz w:val="20"/>
                <w:szCs w:val="20"/>
                <w:lang w:eastAsia="zh-CN"/>
              </w:rPr>
              <w:t>request</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Members</w:t>
            </w:r>
            <w:proofErr w:type="spellEnd"/>
            <w:r w:rsidRPr="00403F10">
              <w:rPr>
                <w:rFonts w:ascii="Cambria" w:hAnsi="Cambria" w:cs="Arial"/>
                <w:color w:val="000000"/>
                <w:sz w:val="20"/>
                <w:szCs w:val="20"/>
                <w:lang w:eastAsia="zh-CN"/>
              </w:rPr>
              <w:t xml:space="preserve"> to </w:t>
            </w:r>
            <w:proofErr w:type="spellStart"/>
            <w:r w:rsidRPr="00403F10">
              <w:rPr>
                <w:rFonts w:ascii="Cambria" w:hAnsi="Cambria" w:cs="Arial"/>
                <w:color w:val="000000"/>
                <w:sz w:val="20"/>
                <w:szCs w:val="20"/>
                <w:lang w:eastAsia="zh-CN"/>
              </w:rPr>
              <w:t>provide</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complete</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hourly</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sea</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level</w:t>
            </w:r>
            <w:proofErr w:type="spellEnd"/>
            <w:r w:rsidRPr="00403F10">
              <w:rPr>
                <w:rFonts w:ascii="Cambria" w:hAnsi="Cambria" w:cs="Arial"/>
                <w:color w:val="000000"/>
                <w:sz w:val="20"/>
                <w:szCs w:val="20"/>
                <w:lang w:eastAsia="zh-CN"/>
              </w:rPr>
              <w:t xml:space="preserve"> data of </w:t>
            </w:r>
            <w:proofErr w:type="spellStart"/>
            <w:r w:rsidRPr="00403F10">
              <w:rPr>
                <w:rFonts w:ascii="Cambria" w:hAnsi="Cambria" w:cs="Arial"/>
                <w:color w:val="000000"/>
                <w:sz w:val="20"/>
                <w:szCs w:val="20"/>
                <w:lang w:eastAsia="zh-CN"/>
              </w:rPr>
              <w:t>at</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least</w:t>
            </w:r>
            <w:proofErr w:type="spellEnd"/>
            <w:r w:rsidRPr="00403F10">
              <w:rPr>
                <w:rFonts w:ascii="Cambria" w:hAnsi="Cambria" w:cs="Arial"/>
                <w:color w:val="000000"/>
                <w:sz w:val="20"/>
                <w:szCs w:val="20"/>
                <w:lang w:eastAsia="zh-CN"/>
              </w:rPr>
              <w:t xml:space="preserve"> one </w:t>
            </w:r>
            <w:proofErr w:type="spellStart"/>
            <w:r w:rsidRPr="00403F10">
              <w:rPr>
                <w:rFonts w:ascii="Cambria" w:hAnsi="Cambria" w:cs="Arial"/>
                <w:color w:val="000000"/>
                <w:sz w:val="20"/>
                <w:szCs w:val="20"/>
                <w:lang w:eastAsia="zh-CN"/>
              </w:rPr>
              <w:t>year</w:t>
            </w:r>
            <w:proofErr w:type="spellEnd"/>
            <w:r w:rsidRPr="00403F10">
              <w:rPr>
                <w:rFonts w:ascii="Cambria" w:hAnsi="Cambria" w:cs="Arial"/>
                <w:color w:val="000000"/>
                <w:sz w:val="20"/>
                <w:szCs w:val="20"/>
                <w:lang w:eastAsia="zh-CN"/>
              </w:rPr>
              <w:t xml:space="preserve"> to </w:t>
            </w:r>
            <w:proofErr w:type="spellStart"/>
            <w:r w:rsidRPr="00403F10">
              <w:rPr>
                <w:rFonts w:ascii="Cambria" w:hAnsi="Cambria" w:cs="Arial"/>
                <w:color w:val="000000"/>
                <w:sz w:val="20"/>
                <w:szCs w:val="20"/>
                <w:lang w:eastAsia="zh-CN"/>
              </w:rPr>
              <w:t>provide</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accurate</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astronomical</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tides</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at</w:t>
            </w:r>
            <w:proofErr w:type="spellEnd"/>
            <w:r w:rsidRPr="00403F10">
              <w:rPr>
                <w:rFonts w:ascii="Cambria" w:hAnsi="Cambria" w:cs="Arial"/>
                <w:color w:val="000000"/>
                <w:sz w:val="20"/>
                <w:szCs w:val="20"/>
                <w:lang w:eastAsia="zh-CN"/>
              </w:rPr>
              <w:t xml:space="preserve"> the </w:t>
            </w:r>
            <w:proofErr w:type="spellStart"/>
            <w:r w:rsidRPr="00403F10">
              <w:rPr>
                <w:rFonts w:ascii="Cambria" w:hAnsi="Cambria" w:cs="Arial"/>
                <w:color w:val="000000"/>
                <w:sz w:val="20"/>
                <w:szCs w:val="20"/>
                <w:lang w:eastAsia="zh-CN"/>
              </w:rPr>
              <w:t>stations</w:t>
            </w:r>
            <w:proofErr w:type="spellEnd"/>
            <w:r w:rsidRPr="00403F10">
              <w:rPr>
                <w:rFonts w:ascii="Cambria" w:hAnsi="Cambria" w:cs="Arial"/>
                <w:color w:val="000000"/>
                <w:sz w:val="20"/>
                <w:szCs w:val="20"/>
                <w:lang w:eastAsia="zh-CN"/>
              </w:rPr>
              <w:t>.</w:t>
            </w:r>
          </w:p>
          <w:p w14:paraId="6B4D8584" w14:textId="77777777" w:rsidR="00334772" w:rsidRPr="00403F10" w:rsidRDefault="00334772">
            <w:pPr>
              <w:pStyle w:val="CharChar"/>
              <w:numPr>
                <w:ilvl w:val="0"/>
                <w:numId w:val="32"/>
              </w:numPr>
              <w:spacing w:line="200" w:lineRule="exact"/>
              <w:contextualSpacing/>
              <w:rPr>
                <w:rFonts w:ascii="Cambria" w:hAnsi="Cambria" w:cs="Arial"/>
                <w:color w:val="000000"/>
                <w:sz w:val="20"/>
                <w:szCs w:val="20"/>
                <w:lang w:eastAsia="zh-CN"/>
              </w:rPr>
            </w:pPr>
            <w:r w:rsidRPr="00403F10">
              <w:rPr>
                <w:rFonts w:ascii="Cambria" w:hAnsi="Cambria" w:cs="Arial"/>
                <w:color w:val="000000"/>
                <w:sz w:val="20"/>
                <w:szCs w:val="20"/>
                <w:lang w:eastAsia="zh-CN"/>
              </w:rPr>
              <w:t xml:space="preserve">To </w:t>
            </w:r>
            <w:proofErr w:type="spellStart"/>
            <w:r w:rsidRPr="00403F10">
              <w:rPr>
                <w:rFonts w:ascii="Cambria" w:hAnsi="Cambria" w:cs="Arial"/>
                <w:color w:val="000000"/>
                <w:sz w:val="20"/>
                <w:szCs w:val="20"/>
                <w:lang w:eastAsia="zh-CN"/>
              </w:rPr>
              <w:t>request</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Members</w:t>
            </w:r>
            <w:proofErr w:type="spellEnd"/>
            <w:r w:rsidRPr="00403F10">
              <w:rPr>
                <w:rFonts w:ascii="Cambria" w:hAnsi="Cambria" w:cs="Arial"/>
                <w:color w:val="000000"/>
                <w:sz w:val="20"/>
                <w:szCs w:val="20"/>
                <w:lang w:eastAsia="zh-CN"/>
              </w:rPr>
              <w:t xml:space="preserve"> to </w:t>
            </w:r>
            <w:proofErr w:type="spellStart"/>
            <w:r w:rsidRPr="00403F10">
              <w:rPr>
                <w:rFonts w:ascii="Cambria" w:hAnsi="Cambria" w:cs="Arial"/>
                <w:color w:val="000000"/>
                <w:sz w:val="20"/>
                <w:szCs w:val="20"/>
                <w:lang w:eastAsia="zh-CN"/>
              </w:rPr>
              <w:t>provide</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sea</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level</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observations</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during</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storm</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surge</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events</w:t>
            </w:r>
            <w:proofErr w:type="spellEnd"/>
            <w:r w:rsidRPr="00403F10">
              <w:rPr>
                <w:rFonts w:ascii="Cambria" w:hAnsi="Cambria" w:cs="Arial"/>
                <w:color w:val="000000"/>
                <w:sz w:val="20"/>
                <w:szCs w:val="20"/>
                <w:lang w:eastAsia="zh-CN"/>
              </w:rPr>
              <w:t xml:space="preserve"> for </w:t>
            </w:r>
            <w:proofErr w:type="spellStart"/>
            <w:r w:rsidRPr="00403F10">
              <w:rPr>
                <w:rFonts w:ascii="Cambria" w:hAnsi="Cambria" w:cs="Arial"/>
                <w:color w:val="000000"/>
                <w:sz w:val="20"/>
                <w:szCs w:val="20"/>
                <w:lang w:eastAsia="zh-CN"/>
              </w:rPr>
              <w:t>verification</w:t>
            </w:r>
            <w:proofErr w:type="spellEnd"/>
            <w:r w:rsidRPr="00403F10">
              <w:rPr>
                <w:rFonts w:ascii="Cambria" w:hAnsi="Cambria" w:cs="Arial"/>
                <w:color w:val="000000"/>
                <w:sz w:val="20"/>
                <w:szCs w:val="20"/>
                <w:lang w:eastAsia="zh-CN"/>
              </w:rPr>
              <w:t xml:space="preserve"> of </w:t>
            </w:r>
            <w:proofErr w:type="spellStart"/>
            <w:r w:rsidRPr="00403F10">
              <w:rPr>
                <w:rFonts w:ascii="Cambria" w:hAnsi="Cambria" w:cs="Arial"/>
                <w:color w:val="000000"/>
                <w:sz w:val="20"/>
                <w:szCs w:val="20"/>
                <w:lang w:eastAsia="zh-CN"/>
              </w:rPr>
              <w:t>storm</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surge</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predictions</w:t>
            </w:r>
            <w:proofErr w:type="spellEnd"/>
            <w:r w:rsidRPr="00403F10">
              <w:rPr>
                <w:rFonts w:ascii="Cambria" w:hAnsi="Cambria" w:cs="Arial"/>
                <w:color w:val="000000"/>
                <w:sz w:val="20"/>
                <w:szCs w:val="20"/>
                <w:lang w:eastAsia="zh-CN"/>
              </w:rPr>
              <w:t>.</w:t>
            </w:r>
          </w:p>
          <w:p w14:paraId="18080F45" w14:textId="77777777" w:rsidR="00334772" w:rsidRPr="00403F10" w:rsidRDefault="00334772">
            <w:pPr>
              <w:pStyle w:val="CharChar"/>
              <w:numPr>
                <w:ilvl w:val="0"/>
                <w:numId w:val="32"/>
              </w:numPr>
              <w:spacing w:line="200" w:lineRule="exact"/>
              <w:contextualSpacing/>
              <w:rPr>
                <w:rFonts w:ascii="Cambria" w:hAnsi="Cambria" w:cs="Arial"/>
                <w:color w:val="000000"/>
                <w:sz w:val="20"/>
                <w:szCs w:val="20"/>
                <w:lang w:eastAsia="zh-CN"/>
              </w:rPr>
            </w:pPr>
            <w:r w:rsidRPr="00403F10">
              <w:rPr>
                <w:rFonts w:ascii="Cambria" w:hAnsi="Cambria" w:cs="Arial"/>
                <w:color w:val="000000"/>
                <w:sz w:val="20"/>
                <w:szCs w:val="20"/>
                <w:lang w:eastAsia="zh-CN"/>
              </w:rPr>
              <w:t xml:space="preserve">To </w:t>
            </w:r>
            <w:proofErr w:type="spellStart"/>
            <w:r w:rsidRPr="00403F10">
              <w:rPr>
                <w:rFonts w:ascii="Cambria" w:hAnsi="Cambria" w:cs="Arial"/>
                <w:color w:val="000000"/>
                <w:sz w:val="20"/>
                <w:szCs w:val="20"/>
                <w:lang w:eastAsia="zh-CN"/>
              </w:rPr>
              <w:t>upgrade</w:t>
            </w:r>
            <w:proofErr w:type="spellEnd"/>
            <w:r w:rsidRPr="00403F10">
              <w:rPr>
                <w:rFonts w:ascii="Cambria" w:hAnsi="Cambria" w:cs="Arial"/>
                <w:color w:val="000000"/>
                <w:sz w:val="20"/>
                <w:szCs w:val="20"/>
                <w:lang w:eastAsia="zh-CN"/>
              </w:rPr>
              <w:t xml:space="preserve"> the </w:t>
            </w:r>
            <w:proofErr w:type="spellStart"/>
            <w:r w:rsidRPr="00403F10">
              <w:rPr>
                <w:rFonts w:ascii="Cambria" w:hAnsi="Cambria" w:cs="Arial"/>
                <w:color w:val="000000"/>
                <w:sz w:val="20"/>
                <w:szCs w:val="20"/>
                <w:lang w:eastAsia="zh-CN"/>
              </w:rPr>
              <w:t>storm</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surge</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watch</w:t>
            </w:r>
            <w:proofErr w:type="spellEnd"/>
            <w:r w:rsidRPr="00403F10">
              <w:rPr>
                <w:rFonts w:ascii="Cambria" w:hAnsi="Cambria" w:cs="Arial"/>
                <w:color w:val="000000"/>
                <w:sz w:val="20"/>
                <w:szCs w:val="20"/>
                <w:lang w:eastAsia="zh-CN"/>
              </w:rPr>
              <w:t xml:space="preserve"> </w:t>
            </w:r>
            <w:proofErr w:type="spellStart"/>
            <w:r w:rsidRPr="00403F10">
              <w:rPr>
                <w:rFonts w:ascii="Cambria" w:hAnsi="Cambria" w:cs="Arial"/>
                <w:color w:val="000000"/>
                <w:sz w:val="20"/>
                <w:szCs w:val="20"/>
                <w:lang w:eastAsia="zh-CN"/>
              </w:rPr>
              <w:t>scheme</w:t>
            </w:r>
            <w:proofErr w:type="spellEnd"/>
            <w:r w:rsidRPr="00403F10">
              <w:rPr>
                <w:rFonts w:ascii="Cambria" w:hAnsi="Cambria" w:cs="Arial"/>
                <w:color w:val="000000"/>
                <w:sz w:val="20"/>
                <w:szCs w:val="20"/>
                <w:lang w:eastAsia="zh-CN"/>
              </w:rPr>
              <w:t xml:space="preserve"> model and </w:t>
            </w:r>
            <w:proofErr w:type="spellStart"/>
            <w:r w:rsidRPr="00403F10">
              <w:rPr>
                <w:rFonts w:ascii="Cambria" w:hAnsi="Cambria" w:cs="Arial"/>
                <w:color w:val="000000"/>
                <w:sz w:val="20"/>
                <w:szCs w:val="20"/>
                <w:lang w:eastAsia="zh-CN"/>
              </w:rPr>
              <w:t>renew</w:t>
            </w:r>
            <w:proofErr w:type="spellEnd"/>
            <w:r w:rsidRPr="00403F10">
              <w:rPr>
                <w:rFonts w:ascii="Cambria" w:hAnsi="Cambria" w:cs="Arial"/>
                <w:color w:val="000000"/>
                <w:sz w:val="20"/>
                <w:szCs w:val="20"/>
                <w:lang w:eastAsia="zh-CN"/>
              </w:rPr>
              <w:t xml:space="preserve"> SSWS products on the NTP </w:t>
            </w:r>
            <w:proofErr w:type="spellStart"/>
            <w:r w:rsidRPr="00403F10">
              <w:rPr>
                <w:rFonts w:ascii="Cambria" w:hAnsi="Cambria" w:cs="Arial"/>
                <w:color w:val="000000"/>
                <w:sz w:val="20"/>
                <w:szCs w:val="20"/>
                <w:lang w:eastAsia="zh-CN"/>
              </w:rPr>
              <w:t>website</w:t>
            </w:r>
            <w:proofErr w:type="spellEnd"/>
          </w:p>
        </w:tc>
        <w:tc>
          <w:tcPr>
            <w:tcW w:w="2070" w:type="dxa"/>
            <w:vAlign w:val="center"/>
          </w:tcPr>
          <w:p w14:paraId="083E765A" w14:textId="77777777" w:rsidR="00334772" w:rsidRPr="00403F10" w:rsidRDefault="00334772" w:rsidP="008A66F0">
            <w:pPr>
              <w:spacing w:line="200" w:lineRule="exact"/>
              <w:rPr>
                <w:rFonts w:ascii="Cambria" w:hAnsi="Cambria" w:cs="Arial"/>
                <w:color w:val="000000"/>
                <w:sz w:val="20"/>
                <w:szCs w:val="20"/>
              </w:rPr>
            </w:pPr>
            <w:r w:rsidRPr="00403F10">
              <w:rPr>
                <w:rFonts w:ascii="Cambria" w:hAnsi="Cambria" w:cs="Arial"/>
                <w:color w:val="000000"/>
                <w:sz w:val="20"/>
                <w:szCs w:val="20"/>
              </w:rPr>
              <w:t>Submission of the progress report</w:t>
            </w:r>
          </w:p>
        </w:tc>
        <w:tc>
          <w:tcPr>
            <w:tcW w:w="1440" w:type="dxa"/>
            <w:vAlign w:val="center"/>
          </w:tcPr>
          <w:p w14:paraId="5F4F1B95" w14:textId="77777777" w:rsidR="00334772" w:rsidRPr="00403F10" w:rsidRDefault="00334772" w:rsidP="008A66F0">
            <w:pPr>
              <w:spacing w:line="200" w:lineRule="exact"/>
              <w:rPr>
                <w:rFonts w:ascii="Cambria" w:hAnsi="Cambria" w:cs="Arial"/>
                <w:color w:val="000000"/>
                <w:sz w:val="20"/>
                <w:szCs w:val="20"/>
              </w:rPr>
            </w:pPr>
            <w:r w:rsidRPr="00403F10">
              <w:rPr>
                <w:rFonts w:ascii="Cambria" w:hAnsi="Cambria" w:cs="Arial"/>
                <w:color w:val="000000"/>
                <w:sz w:val="20"/>
                <w:szCs w:val="20"/>
              </w:rPr>
              <w:t>/</w:t>
            </w:r>
          </w:p>
        </w:tc>
        <w:tc>
          <w:tcPr>
            <w:tcW w:w="1170" w:type="dxa"/>
            <w:vAlign w:val="center"/>
          </w:tcPr>
          <w:p w14:paraId="78E20881" w14:textId="77777777" w:rsidR="00334772" w:rsidRPr="00403F10" w:rsidRDefault="00334772" w:rsidP="008A66F0">
            <w:pPr>
              <w:spacing w:line="200" w:lineRule="exact"/>
              <w:rPr>
                <w:rFonts w:ascii="Cambria" w:hAnsi="Cambria" w:cs="Arial"/>
                <w:color w:val="000000"/>
                <w:sz w:val="20"/>
                <w:szCs w:val="20"/>
              </w:rPr>
            </w:pPr>
            <w:r w:rsidRPr="00403F10">
              <w:rPr>
                <w:rFonts w:ascii="Cambria" w:hAnsi="Cambria" w:cs="Arial"/>
                <w:color w:val="000000"/>
                <w:sz w:val="20"/>
                <w:szCs w:val="20"/>
              </w:rPr>
              <w:t>JMA</w:t>
            </w:r>
          </w:p>
        </w:tc>
        <w:tc>
          <w:tcPr>
            <w:tcW w:w="1350" w:type="dxa"/>
            <w:vAlign w:val="center"/>
          </w:tcPr>
          <w:p w14:paraId="126D33DA" w14:textId="77777777" w:rsidR="00334772" w:rsidRPr="00403F10" w:rsidRDefault="00334772" w:rsidP="008A66F0">
            <w:pPr>
              <w:spacing w:line="200" w:lineRule="exact"/>
              <w:rPr>
                <w:rFonts w:ascii="Cambria" w:eastAsia="SimSun" w:hAnsi="Cambria" w:cs="Arial"/>
                <w:color w:val="000000"/>
                <w:spacing w:val="-10"/>
                <w:sz w:val="20"/>
                <w:szCs w:val="20"/>
                <w:lang w:eastAsia="zh-CN"/>
              </w:rPr>
            </w:pPr>
            <w:r w:rsidRPr="00403F10">
              <w:rPr>
                <w:rFonts w:ascii="Cambria" w:eastAsia="SimSun" w:hAnsi="Cambria" w:cs="Arial"/>
                <w:color w:val="000000"/>
                <w:sz w:val="20"/>
                <w:szCs w:val="20"/>
                <w:lang w:eastAsia="zh-CN"/>
              </w:rPr>
              <w:t>/</w:t>
            </w:r>
          </w:p>
        </w:tc>
        <w:tc>
          <w:tcPr>
            <w:tcW w:w="1350" w:type="dxa"/>
            <w:vAlign w:val="center"/>
          </w:tcPr>
          <w:p w14:paraId="026AF6C2" w14:textId="77777777" w:rsidR="00334772" w:rsidRPr="00403F10" w:rsidRDefault="00334772" w:rsidP="008A66F0">
            <w:pPr>
              <w:spacing w:line="200" w:lineRule="exact"/>
              <w:rPr>
                <w:rFonts w:ascii="Cambria" w:eastAsia="MS Mincho" w:hAnsi="Cambria" w:cs="Arial"/>
                <w:color w:val="000000"/>
                <w:sz w:val="20"/>
                <w:szCs w:val="20"/>
                <w:lang w:eastAsia="ja-JP"/>
              </w:rPr>
            </w:pPr>
            <w:r w:rsidRPr="00403F10">
              <w:rPr>
                <w:rFonts w:ascii="Cambria" w:eastAsia="SimSun" w:hAnsi="Cambria" w:cs="Arial"/>
                <w:color w:val="000000"/>
                <w:spacing w:val="-6"/>
                <w:sz w:val="20"/>
                <w:szCs w:val="20"/>
                <w:lang w:eastAsia="zh-CN"/>
              </w:rPr>
              <w:t>Mr. HOSOMI Takuya</w:t>
            </w:r>
            <w:r w:rsidRPr="00403F10">
              <w:rPr>
                <w:rFonts w:ascii="Cambria" w:hAnsi="Cambria" w:cs="Arial"/>
                <w:color w:val="000000"/>
                <w:sz w:val="20"/>
                <w:szCs w:val="20"/>
              </w:rPr>
              <w:t xml:space="preserve"> (JMA)</w:t>
            </w:r>
          </w:p>
        </w:tc>
        <w:tc>
          <w:tcPr>
            <w:tcW w:w="1170" w:type="dxa"/>
            <w:vAlign w:val="center"/>
          </w:tcPr>
          <w:p w14:paraId="5C892BAB" w14:textId="77777777" w:rsidR="00334772" w:rsidRPr="00403F10" w:rsidRDefault="00334772" w:rsidP="008A66F0">
            <w:pPr>
              <w:tabs>
                <w:tab w:val="left" w:pos="720"/>
              </w:tabs>
              <w:spacing w:line="200" w:lineRule="exact"/>
              <w:rPr>
                <w:rFonts w:ascii="Cambria" w:eastAsia="SimSun" w:hAnsi="Cambria"/>
                <w:sz w:val="20"/>
                <w:szCs w:val="20"/>
                <w:lang w:eastAsia="zh-CN"/>
              </w:rPr>
            </w:pPr>
            <w:r w:rsidRPr="00403F10">
              <w:rPr>
                <w:rFonts w:ascii="Cambria" w:eastAsia="SimSun" w:hAnsi="Cambria"/>
                <w:sz w:val="20"/>
                <w:szCs w:val="20"/>
                <w:lang w:eastAsia="zh-CN"/>
              </w:rPr>
              <w:t>Continued (2012- )</w:t>
            </w:r>
          </w:p>
          <w:p w14:paraId="155D2BFF" w14:textId="77777777" w:rsidR="00334772" w:rsidRPr="00403F10" w:rsidRDefault="00334772" w:rsidP="008A66F0">
            <w:pPr>
              <w:tabs>
                <w:tab w:val="left" w:pos="720"/>
              </w:tabs>
              <w:spacing w:line="200" w:lineRule="exact"/>
              <w:jc w:val="center"/>
              <w:rPr>
                <w:rFonts w:ascii="Cambria" w:eastAsia="SimSun" w:hAnsi="Cambria"/>
                <w:sz w:val="20"/>
                <w:szCs w:val="20"/>
                <w:lang w:eastAsia="zh-CN"/>
              </w:rPr>
            </w:pPr>
          </w:p>
          <w:p w14:paraId="326D9D32" w14:textId="77777777" w:rsidR="00334772" w:rsidRPr="00403F10" w:rsidRDefault="00334772" w:rsidP="008A66F0">
            <w:pPr>
              <w:tabs>
                <w:tab w:val="left" w:pos="720"/>
              </w:tabs>
              <w:spacing w:line="200" w:lineRule="exact"/>
              <w:jc w:val="center"/>
              <w:rPr>
                <w:rFonts w:ascii="Cambria" w:eastAsia="SimSun" w:hAnsi="Cambria"/>
                <w:sz w:val="20"/>
                <w:szCs w:val="20"/>
                <w:lang w:eastAsia="zh-CN"/>
              </w:rPr>
            </w:pPr>
          </w:p>
        </w:tc>
        <w:tc>
          <w:tcPr>
            <w:tcW w:w="1350" w:type="dxa"/>
          </w:tcPr>
          <w:p w14:paraId="32344C8D" w14:textId="77777777" w:rsidR="00334772" w:rsidRDefault="00334772" w:rsidP="008A66F0">
            <w:pPr>
              <w:tabs>
                <w:tab w:val="left" w:pos="720"/>
              </w:tabs>
              <w:spacing w:line="200" w:lineRule="exact"/>
              <w:jc w:val="center"/>
              <w:rPr>
                <w:rFonts w:eastAsia="SimSun"/>
                <w:sz w:val="20"/>
                <w:szCs w:val="20"/>
                <w:lang w:eastAsia="zh-CN"/>
              </w:rPr>
            </w:pPr>
            <w:r w:rsidRPr="00403F10">
              <w:rPr>
                <w:rFonts w:eastAsia="SimSun"/>
                <w:sz w:val="20"/>
                <w:szCs w:val="20"/>
                <w:lang w:eastAsia="zh-CN"/>
              </w:rPr>
              <w:t>I</w:t>
            </w:r>
          </w:p>
          <w:p w14:paraId="1B697858" w14:textId="77777777" w:rsidR="00334772" w:rsidRDefault="00334772" w:rsidP="008A66F0">
            <w:pPr>
              <w:tabs>
                <w:tab w:val="left" w:pos="720"/>
              </w:tabs>
              <w:spacing w:line="200" w:lineRule="exact"/>
              <w:jc w:val="center"/>
              <w:rPr>
                <w:rFonts w:eastAsia="SimSun"/>
                <w:sz w:val="20"/>
                <w:szCs w:val="20"/>
                <w:lang w:eastAsia="zh-CN"/>
              </w:rPr>
            </w:pPr>
          </w:p>
          <w:p w14:paraId="383A8782" w14:textId="77777777" w:rsidR="00334772" w:rsidRDefault="00334772" w:rsidP="008A66F0">
            <w:pPr>
              <w:tabs>
                <w:tab w:val="left" w:pos="720"/>
              </w:tabs>
              <w:spacing w:line="200" w:lineRule="exact"/>
              <w:jc w:val="center"/>
              <w:rPr>
                <w:rFonts w:eastAsia="SimSun"/>
                <w:sz w:val="20"/>
                <w:szCs w:val="20"/>
                <w:lang w:eastAsia="zh-CN"/>
              </w:rPr>
            </w:pPr>
          </w:p>
          <w:p w14:paraId="386D6144" w14:textId="77777777" w:rsidR="00334772" w:rsidRDefault="00334772" w:rsidP="008A66F0">
            <w:pPr>
              <w:tabs>
                <w:tab w:val="left" w:pos="720"/>
              </w:tabs>
              <w:spacing w:line="200" w:lineRule="exact"/>
              <w:jc w:val="center"/>
              <w:rPr>
                <w:rFonts w:eastAsia="SimSun"/>
                <w:sz w:val="20"/>
                <w:szCs w:val="20"/>
                <w:lang w:eastAsia="zh-CN"/>
              </w:rPr>
            </w:pPr>
          </w:p>
          <w:p w14:paraId="57393BC7" w14:textId="77777777" w:rsidR="00334772" w:rsidRDefault="00334772" w:rsidP="008A66F0">
            <w:pPr>
              <w:tabs>
                <w:tab w:val="left" w:pos="720"/>
              </w:tabs>
              <w:spacing w:line="200" w:lineRule="exact"/>
              <w:jc w:val="center"/>
              <w:rPr>
                <w:rFonts w:eastAsia="SimSun"/>
                <w:sz w:val="20"/>
                <w:szCs w:val="20"/>
                <w:lang w:eastAsia="zh-CN"/>
              </w:rPr>
            </w:pPr>
          </w:p>
          <w:p w14:paraId="49B72579" w14:textId="77777777" w:rsidR="00334772" w:rsidRDefault="00334772" w:rsidP="008A66F0">
            <w:pPr>
              <w:tabs>
                <w:tab w:val="left" w:pos="720"/>
              </w:tabs>
              <w:spacing w:line="200" w:lineRule="exact"/>
              <w:jc w:val="center"/>
              <w:rPr>
                <w:rFonts w:eastAsia="SimSun"/>
                <w:sz w:val="20"/>
                <w:szCs w:val="20"/>
                <w:lang w:eastAsia="zh-CN"/>
              </w:rPr>
            </w:pPr>
          </w:p>
          <w:p w14:paraId="1225672E" w14:textId="77777777" w:rsidR="00334772" w:rsidRDefault="00334772" w:rsidP="008A66F0">
            <w:pPr>
              <w:tabs>
                <w:tab w:val="left" w:pos="720"/>
              </w:tabs>
              <w:spacing w:line="200" w:lineRule="exact"/>
              <w:jc w:val="center"/>
              <w:rPr>
                <w:rFonts w:eastAsia="SimSun"/>
                <w:sz w:val="20"/>
                <w:szCs w:val="20"/>
                <w:lang w:eastAsia="zh-CN"/>
              </w:rPr>
            </w:pPr>
          </w:p>
          <w:p w14:paraId="3FF4097B" w14:textId="77777777" w:rsidR="00334772" w:rsidRDefault="00334772" w:rsidP="008A66F0">
            <w:pPr>
              <w:tabs>
                <w:tab w:val="left" w:pos="720"/>
              </w:tabs>
              <w:spacing w:line="200" w:lineRule="exact"/>
              <w:jc w:val="center"/>
              <w:rPr>
                <w:rFonts w:eastAsia="SimSun"/>
                <w:sz w:val="20"/>
                <w:szCs w:val="20"/>
                <w:lang w:eastAsia="zh-CN"/>
              </w:rPr>
            </w:pPr>
          </w:p>
          <w:p w14:paraId="101C8F40" w14:textId="77777777" w:rsidR="00334772" w:rsidRDefault="00334772" w:rsidP="008A66F0">
            <w:pPr>
              <w:tabs>
                <w:tab w:val="left" w:pos="720"/>
              </w:tabs>
              <w:spacing w:line="200" w:lineRule="exact"/>
              <w:jc w:val="center"/>
              <w:rPr>
                <w:rFonts w:eastAsia="SimSun"/>
                <w:sz w:val="20"/>
                <w:szCs w:val="20"/>
                <w:lang w:eastAsia="zh-CN"/>
              </w:rPr>
            </w:pPr>
          </w:p>
          <w:p w14:paraId="32B03C61" w14:textId="77777777" w:rsidR="00334772" w:rsidRDefault="00334772" w:rsidP="008A66F0">
            <w:pPr>
              <w:tabs>
                <w:tab w:val="left" w:pos="720"/>
              </w:tabs>
              <w:spacing w:line="200" w:lineRule="exact"/>
              <w:jc w:val="center"/>
              <w:rPr>
                <w:rFonts w:eastAsia="SimSun"/>
                <w:sz w:val="20"/>
                <w:szCs w:val="20"/>
                <w:lang w:eastAsia="zh-CN"/>
              </w:rPr>
            </w:pPr>
          </w:p>
          <w:p w14:paraId="2E091C92" w14:textId="77777777" w:rsidR="00334772" w:rsidRDefault="00334772" w:rsidP="008A66F0">
            <w:pPr>
              <w:tabs>
                <w:tab w:val="left" w:pos="720"/>
              </w:tabs>
              <w:spacing w:line="200" w:lineRule="exact"/>
              <w:jc w:val="center"/>
              <w:rPr>
                <w:rFonts w:eastAsia="SimSun"/>
                <w:sz w:val="20"/>
                <w:szCs w:val="20"/>
                <w:lang w:eastAsia="zh-CN"/>
              </w:rPr>
            </w:pPr>
          </w:p>
          <w:p w14:paraId="2E99E3E2" w14:textId="77777777" w:rsidR="00334772" w:rsidRPr="00403F10" w:rsidRDefault="00334772" w:rsidP="008A66F0">
            <w:pPr>
              <w:tabs>
                <w:tab w:val="left" w:pos="720"/>
              </w:tabs>
              <w:spacing w:line="200" w:lineRule="exact"/>
              <w:jc w:val="center"/>
              <w:rPr>
                <w:rFonts w:eastAsia="SimSun"/>
                <w:sz w:val="20"/>
                <w:szCs w:val="20"/>
                <w:lang w:eastAsia="zh-CN"/>
              </w:rPr>
            </w:pPr>
            <w:r>
              <w:rPr>
                <w:rFonts w:eastAsia="SimSun"/>
                <w:sz w:val="20"/>
                <w:szCs w:val="20"/>
                <w:lang w:eastAsia="zh-CN"/>
              </w:rPr>
              <w:t>I</w:t>
            </w:r>
            <w:r w:rsidRPr="00403F10">
              <w:rPr>
                <w:rFonts w:eastAsia="SimSun"/>
                <w:sz w:val="20"/>
                <w:szCs w:val="20"/>
                <w:lang w:eastAsia="zh-CN"/>
              </w:rPr>
              <w:t>n progress (a)~(d)</w:t>
            </w:r>
          </w:p>
          <w:p w14:paraId="60C81C95" w14:textId="77777777" w:rsidR="00334772" w:rsidRPr="00403F10" w:rsidRDefault="00334772" w:rsidP="008A66F0">
            <w:pPr>
              <w:tabs>
                <w:tab w:val="left" w:pos="720"/>
              </w:tabs>
              <w:spacing w:line="200" w:lineRule="exact"/>
              <w:jc w:val="center"/>
              <w:rPr>
                <w:lang w:eastAsia="zh-CN"/>
              </w:rPr>
            </w:pPr>
          </w:p>
          <w:p w14:paraId="77FD64E8" w14:textId="77777777" w:rsidR="00334772" w:rsidRPr="00403F10" w:rsidRDefault="00334772" w:rsidP="008A66F0">
            <w:pPr>
              <w:tabs>
                <w:tab w:val="left" w:pos="720"/>
              </w:tabs>
              <w:spacing w:line="200" w:lineRule="exact"/>
              <w:jc w:val="center"/>
              <w:rPr>
                <w:rFonts w:ascii="Cambria" w:eastAsia="SimSun" w:hAnsi="Cambria"/>
                <w:sz w:val="20"/>
                <w:szCs w:val="20"/>
                <w:lang w:eastAsia="zh-CN"/>
              </w:rPr>
            </w:pPr>
            <w:r w:rsidRPr="00403F10">
              <w:rPr>
                <w:rFonts w:eastAsia="SimSun"/>
                <w:sz w:val="20"/>
                <w:szCs w:val="20"/>
                <w:lang w:eastAsia="zh-CN"/>
              </w:rPr>
              <w:t>Completed (e)</w:t>
            </w:r>
          </w:p>
        </w:tc>
      </w:tr>
      <w:tr w:rsidR="00334772" w14:paraId="071BDC0A" w14:textId="77777777" w:rsidTr="008A66F0">
        <w:trPr>
          <w:trHeight w:val="659"/>
        </w:trPr>
        <w:tc>
          <w:tcPr>
            <w:tcW w:w="959" w:type="dxa"/>
            <w:vAlign w:val="center"/>
          </w:tcPr>
          <w:p w14:paraId="735CACA0" w14:textId="77777777" w:rsidR="00334772" w:rsidRPr="00BA2577" w:rsidRDefault="00334772" w:rsidP="008A66F0">
            <w:pPr>
              <w:spacing w:line="200" w:lineRule="exact"/>
              <w:rPr>
                <w:rFonts w:ascii="Cambria" w:hAnsi="Cambria"/>
                <w:sz w:val="20"/>
                <w:szCs w:val="20"/>
              </w:rPr>
            </w:pPr>
            <w:r w:rsidRPr="00BA2577">
              <w:rPr>
                <w:rFonts w:ascii="Cambria" w:hAnsi="Cambria"/>
                <w:sz w:val="20"/>
                <w:szCs w:val="20"/>
              </w:rPr>
              <w:lastRenderedPageBreak/>
              <w:t>KRA1</w:t>
            </w:r>
          </w:p>
          <w:p w14:paraId="45577B0C" w14:textId="77777777" w:rsidR="00334772" w:rsidRPr="00BA2577" w:rsidRDefault="00334772" w:rsidP="008A66F0">
            <w:pPr>
              <w:spacing w:line="200" w:lineRule="exact"/>
              <w:rPr>
                <w:rFonts w:ascii="Cambria" w:hAnsi="Cambria"/>
                <w:sz w:val="20"/>
                <w:szCs w:val="20"/>
              </w:rPr>
            </w:pPr>
            <w:r w:rsidRPr="00BA2577">
              <w:rPr>
                <w:rFonts w:ascii="Cambria" w:hAnsi="Cambria"/>
                <w:sz w:val="20"/>
                <w:szCs w:val="20"/>
              </w:rPr>
              <w:t>KRA2</w:t>
            </w:r>
          </w:p>
          <w:p w14:paraId="48185E31" w14:textId="77777777" w:rsidR="00334772" w:rsidRPr="00BA2577" w:rsidRDefault="00334772" w:rsidP="008A66F0">
            <w:pPr>
              <w:spacing w:line="200" w:lineRule="exact"/>
              <w:rPr>
                <w:rFonts w:ascii="Cambria" w:hAnsi="Cambria"/>
                <w:sz w:val="20"/>
                <w:szCs w:val="20"/>
                <w:lang w:val="sv-SE"/>
              </w:rPr>
            </w:pPr>
            <w:r w:rsidRPr="00BA2577">
              <w:rPr>
                <w:rFonts w:ascii="Cambria" w:hAnsi="Cambria"/>
                <w:sz w:val="20"/>
                <w:szCs w:val="20"/>
              </w:rPr>
              <w:t>KRA6</w:t>
            </w:r>
          </w:p>
        </w:tc>
        <w:tc>
          <w:tcPr>
            <w:tcW w:w="425" w:type="dxa"/>
            <w:vAlign w:val="center"/>
          </w:tcPr>
          <w:p w14:paraId="69E247AE" w14:textId="77777777" w:rsidR="00334772" w:rsidRPr="00BA2577" w:rsidRDefault="00334772" w:rsidP="008A66F0">
            <w:pPr>
              <w:spacing w:line="200" w:lineRule="exact"/>
              <w:ind w:leftChars="-45" w:left="-108"/>
              <w:contextualSpacing/>
              <w:rPr>
                <w:rFonts w:ascii="Cambria" w:eastAsia="SimSun" w:hAnsi="Cambria"/>
                <w:sz w:val="20"/>
                <w:szCs w:val="20"/>
                <w:lang w:eastAsia="zh-CN"/>
              </w:rPr>
            </w:pPr>
            <w:r w:rsidRPr="00BA2577">
              <w:rPr>
                <w:rFonts w:ascii="Cambria" w:eastAsia="SimSun" w:hAnsi="Cambria"/>
                <w:sz w:val="20"/>
                <w:szCs w:val="20"/>
                <w:lang w:eastAsia="zh-CN"/>
              </w:rPr>
              <w:t>6</w:t>
            </w:r>
          </w:p>
        </w:tc>
        <w:tc>
          <w:tcPr>
            <w:tcW w:w="1843" w:type="dxa"/>
            <w:vAlign w:val="center"/>
          </w:tcPr>
          <w:p w14:paraId="28E4BBCC" w14:textId="77777777" w:rsidR="00334772" w:rsidRPr="00BA2577" w:rsidRDefault="00334772" w:rsidP="008A66F0">
            <w:pPr>
              <w:spacing w:line="200" w:lineRule="exact"/>
              <w:rPr>
                <w:rFonts w:ascii="Cambria" w:hAnsi="Cambria"/>
                <w:sz w:val="20"/>
                <w:szCs w:val="20"/>
              </w:rPr>
            </w:pPr>
            <w:r w:rsidRPr="00BA2577">
              <w:rPr>
                <w:rFonts w:ascii="Cambria" w:hAnsi="Cambria"/>
                <w:sz w:val="20"/>
                <w:szCs w:val="20"/>
              </w:rPr>
              <w:t>Contribution for the</w:t>
            </w:r>
            <w:r w:rsidRPr="00BA2577">
              <w:rPr>
                <w:rFonts w:ascii="Cambria" w:eastAsia="SimSun" w:hAnsi="Cambria"/>
                <w:sz w:val="20"/>
                <w:szCs w:val="20"/>
                <w:lang w:eastAsia="zh-CN"/>
              </w:rPr>
              <w:t xml:space="preserve"> </w:t>
            </w:r>
            <w:r w:rsidRPr="00BA2577">
              <w:rPr>
                <w:rFonts w:ascii="Cambria" w:hAnsi="Cambria"/>
                <w:sz w:val="20"/>
                <w:szCs w:val="20"/>
                <w:u w:val="single"/>
              </w:rPr>
              <w:t>Ex</w:t>
            </w:r>
            <w:r w:rsidRPr="00BA2577">
              <w:rPr>
                <w:rFonts w:ascii="Cambria" w:hAnsi="Cambria"/>
                <w:sz w:val="20"/>
                <w:szCs w:val="20"/>
              </w:rPr>
              <w:t xml:space="preserve">periment </w:t>
            </w:r>
            <w:r w:rsidRPr="00BA2577">
              <w:rPr>
                <w:rFonts w:ascii="Cambria" w:hAnsi="Cambria"/>
                <w:sz w:val="20"/>
                <w:szCs w:val="20"/>
                <w:u w:val="single"/>
              </w:rPr>
              <w:t>o</w:t>
            </w:r>
            <w:r w:rsidRPr="00BA2577">
              <w:rPr>
                <w:rFonts w:ascii="Cambria" w:hAnsi="Cambria"/>
                <w:sz w:val="20"/>
                <w:szCs w:val="20"/>
              </w:rPr>
              <w:t xml:space="preserve">n </w:t>
            </w:r>
            <w:r w:rsidRPr="00BA2577">
              <w:rPr>
                <w:rFonts w:ascii="Cambria" w:hAnsi="Cambria"/>
                <w:sz w:val="20"/>
                <w:szCs w:val="20"/>
                <w:u w:val="single"/>
              </w:rPr>
              <w:t>T</w:t>
            </w:r>
            <w:r w:rsidRPr="00BA2577">
              <w:rPr>
                <w:rFonts w:ascii="Cambria" w:hAnsi="Cambria"/>
                <w:sz w:val="20"/>
                <w:szCs w:val="20"/>
              </w:rPr>
              <w:t xml:space="preserve">yphoon </w:t>
            </w:r>
            <w:r w:rsidRPr="00BA2577">
              <w:rPr>
                <w:rFonts w:ascii="Cambria" w:hAnsi="Cambria"/>
                <w:sz w:val="20"/>
                <w:szCs w:val="20"/>
                <w:u w:val="single"/>
              </w:rPr>
              <w:t>I</w:t>
            </w:r>
            <w:r w:rsidRPr="00BA2577">
              <w:rPr>
                <w:rFonts w:ascii="Cambria" w:hAnsi="Cambria"/>
                <w:sz w:val="20"/>
                <w:szCs w:val="20"/>
              </w:rPr>
              <w:t xml:space="preserve">ntensity </w:t>
            </w:r>
            <w:r w:rsidRPr="00BA2577">
              <w:rPr>
                <w:rFonts w:ascii="Cambria" w:hAnsi="Cambria"/>
                <w:sz w:val="20"/>
                <w:szCs w:val="20"/>
                <w:u w:val="single"/>
              </w:rPr>
              <w:t>C</w:t>
            </w:r>
            <w:r w:rsidRPr="00BA2577">
              <w:rPr>
                <w:rFonts w:ascii="Cambria" w:hAnsi="Cambria"/>
                <w:sz w:val="20"/>
                <w:szCs w:val="20"/>
              </w:rPr>
              <w:t xml:space="preserve">hange in </w:t>
            </w:r>
            <w:r w:rsidRPr="00BA2577">
              <w:rPr>
                <w:rFonts w:ascii="Cambria" w:hAnsi="Cambria"/>
                <w:sz w:val="20"/>
                <w:szCs w:val="20"/>
                <w:u w:val="single"/>
              </w:rPr>
              <w:t>C</w:t>
            </w:r>
            <w:r w:rsidRPr="00BA2577">
              <w:rPr>
                <w:rFonts w:ascii="Cambria" w:hAnsi="Cambria"/>
                <w:sz w:val="20"/>
                <w:szCs w:val="20"/>
              </w:rPr>
              <w:t xml:space="preserve">oastal </w:t>
            </w:r>
            <w:r w:rsidRPr="00BA2577">
              <w:rPr>
                <w:rFonts w:ascii="Cambria" w:hAnsi="Cambria"/>
                <w:sz w:val="20"/>
                <w:szCs w:val="20"/>
                <w:u w:val="single"/>
              </w:rPr>
              <w:t>A</w:t>
            </w:r>
            <w:r w:rsidRPr="00BA2577">
              <w:rPr>
                <w:rFonts w:ascii="Cambria" w:hAnsi="Cambria"/>
                <w:sz w:val="20"/>
                <w:szCs w:val="20"/>
              </w:rPr>
              <w:t>rea (EXOTI</w:t>
            </w:r>
            <w:r w:rsidRPr="00BA2577">
              <w:rPr>
                <w:rFonts w:ascii="Cambria" w:eastAsia="SimSun" w:hAnsi="Cambria"/>
                <w:sz w:val="20"/>
                <w:szCs w:val="20"/>
                <w:lang w:eastAsia="zh-CN"/>
              </w:rPr>
              <w:t>C</w:t>
            </w:r>
            <w:r w:rsidRPr="00BA2577">
              <w:rPr>
                <w:rFonts w:ascii="Cambria" w:hAnsi="Cambria"/>
                <w:sz w:val="20"/>
                <w:szCs w:val="20"/>
              </w:rPr>
              <w:t>CA</w:t>
            </w:r>
            <w:r w:rsidRPr="00BA2577">
              <w:rPr>
                <w:rFonts w:ascii="Cambria" w:eastAsia="SimSun" w:hAnsi="Cambria"/>
                <w:sz w:val="20"/>
                <w:szCs w:val="20"/>
                <w:lang w:eastAsia="zh-CN"/>
              </w:rPr>
              <w:t>-II</w:t>
            </w:r>
            <w:r w:rsidRPr="00BA2577">
              <w:rPr>
                <w:rFonts w:ascii="Cambria" w:hAnsi="Cambria"/>
                <w:sz w:val="20"/>
                <w:szCs w:val="20"/>
              </w:rPr>
              <w:t>)</w:t>
            </w:r>
          </w:p>
        </w:tc>
        <w:tc>
          <w:tcPr>
            <w:tcW w:w="2708" w:type="dxa"/>
            <w:vAlign w:val="center"/>
          </w:tcPr>
          <w:p w14:paraId="6A0555ED" w14:textId="77777777" w:rsidR="00334772" w:rsidRPr="00BA2577" w:rsidRDefault="00334772">
            <w:pPr>
              <w:pStyle w:val="CharChar"/>
              <w:numPr>
                <w:ilvl w:val="0"/>
                <w:numId w:val="33"/>
              </w:numPr>
              <w:spacing w:line="180" w:lineRule="exact"/>
              <w:contextualSpacing/>
              <w:rPr>
                <w:rFonts w:ascii="Cambria" w:hAnsi="Cambria"/>
                <w:sz w:val="20"/>
                <w:szCs w:val="20"/>
              </w:rPr>
            </w:pPr>
            <w:r w:rsidRPr="00BA2577">
              <w:rPr>
                <w:rFonts w:ascii="Cambria" w:hAnsi="Cambria"/>
                <w:sz w:val="20"/>
                <w:szCs w:val="20"/>
              </w:rPr>
              <w:t xml:space="preserve">To </w:t>
            </w:r>
            <w:proofErr w:type="spellStart"/>
            <w:r w:rsidRPr="00BA2577">
              <w:rPr>
                <w:rFonts w:ascii="Cambria" w:eastAsia="SimSun" w:hAnsi="Cambria"/>
                <w:sz w:val="20"/>
                <w:szCs w:val="20"/>
                <w:lang w:eastAsia="zh-CN"/>
              </w:rPr>
              <w:t>implement</w:t>
            </w:r>
            <w:proofErr w:type="spellEnd"/>
            <w:r w:rsidRPr="00BA2577">
              <w:rPr>
                <w:rFonts w:ascii="Cambria" w:eastAsia="SimSun" w:hAnsi="Cambria"/>
                <w:sz w:val="20"/>
                <w:szCs w:val="20"/>
                <w:lang w:eastAsia="zh-CN"/>
              </w:rPr>
              <w:t xml:space="preserve"> </w:t>
            </w:r>
            <w:r w:rsidRPr="00BA2577">
              <w:rPr>
                <w:rFonts w:ascii="Cambria" w:hAnsi="Cambria"/>
                <w:sz w:val="20"/>
                <w:szCs w:val="20"/>
              </w:rPr>
              <w:t xml:space="preserve">the field </w:t>
            </w:r>
            <w:proofErr w:type="spellStart"/>
            <w:r w:rsidRPr="00BA2577">
              <w:rPr>
                <w:rFonts w:ascii="Cambria" w:hAnsi="Cambria"/>
                <w:sz w:val="20"/>
                <w:szCs w:val="20"/>
              </w:rPr>
              <w:t>campaign</w:t>
            </w:r>
            <w:proofErr w:type="spellEnd"/>
            <w:r w:rsidRPr="00BA2577">
              <w:rPr>
                <w:rFonts w:ascii="Cambria" w:hAnsi="Cambria"/>
                <w:sz w:val="20"/>
                <w:szCs w:val="20"/>
              </w:rPr>
              <w:t xml:space="preserve"> </w:t>
            </w:r>
            <w:proofErr w:type="spellStart"/>
            <w:r w:rsidRPr="00BA2577">
              <w:rPr>
                <w:rFonts w:ascii="Cambria" w:eastAsia="SimSun" w:hAnsi="Cambria"/>
                <w:sz w:val="20"/>
                <w:szCs w:val="20"/>
                <w:lang w:eastAsia="zh-CN"/>
              </w:rPr>
              <w:t>collaboration</w:t>
            </w:r>
            <w:proofErr w:type="spellEnd"/>
            <w:r w:rsidRPr="00BA2577">
              <w:rPr>
                <w:rFonts w:ascii="Cambria" w:eastAsia="SimSun" w:hAnsi="Cambria"/>
                <w:sz w:val="20"/>
                <w:szCs w:val="20"/>
                <w:lang w:eastAsia="zh-CN"/>
              </w:rPr>
              <w:t xml:space="preserve"> </w:t>
            </w:r>
            <w:proofErr w:type="spellStart"/>
            <w:r w:rsidRPr="00BA2577">
              <w:rPr>
                <w:rFonts w:ascii="Cambria" w:eastAsia="SimSun" w:hAnsi="Cambria"/>
                <w:sz w:val="20"/>
                <w:szCs w:val="20"/>
                <w:lang w:eastAsia="zh-CN"/>
              </w:rPr>
              <w:t>among</w:t>
            </w:r>
            <w:proofErr w:type="spellEnd"/>
            <w:r w:rsidRPr="00BA2577">
              <w:rPr>
                <w:rFonts w:ascii="Cambria" w:eastAsia="SimSun" w:hAnsi="Cambria"/>
                <w:sz w:val="20"/>
                <w:szCs w:val="20"/>
                <w:lang w:eastAsia="zh-CN"/>
              </w:rPr>
              <w:t xml:space="preserve"> </w:t>
            </w:r>
            <w:proofErr w:type="spellStart"/>
            <w:r w:rsidRPr="00BA2577">
              <w:rPr>
                <w:rFonts w:ascii="Cambria" w:eastAsia="SimSun" w:hAnsi="Cambria"/>
                <w:sz w:val="20"/>
                <w:szCs w:val="20"/>
                <w:lang w:eastAsia="zh-CN"/>
              </w:rPr>
              <w:t>participating</w:t>
            </w:r>
            <w:proofErr w:type="spellEnd"/>
            <w:r w:rsidRPr="00BA2577">
              <w:rPr>
                <w:rFonts w:ascii="Cambria" w:eastAsia="SimSun" w:hAnsi="Cambria"/>
                <w:sz w:val="20"/>
                <w:szCs w:val="20"/>
                <w:lang w:eastAsia="zh-CN"/>
              </w:rPr>
              <w:t xml:space="preserve"> </w:t>
            </w:r>
            <w:proofErr w:type="spellStart"/>
            <w:r w:rsidRPr="00BA2577">
              <w:rPr>
                <w:rFonts w:ascii="Cambria" w:eastAsia="SimSun" w:hAnsi="Cambria"/>
                <w:sz w:val="20"/>
                <w:szCs w:val="20"/>
                <w:lang w:eastAsia="zh-CN"/>
              </w:rPr>
              <w:t>Members</w:t>
            </w:r>
            <w:proofErr w:type="spellEnd"/>
            <w:r w:rsidRPr="00BA2577">
              <w:rPr>
                <w:rFonts w:ascii="Cambria" w:eastAsia="SimSun" w:hAnsi="Cambria"/>
                <w:sz w:val="20"/>
                <w:szCs w:val="20"/>
                <w:lang w:eastAsia="zh-CN"/>
              </w:rPr>
              <w:t xml:space="preserve"> </w:t>
            </w:r>
            <w:r w:rsidRPr="00BA2577">
              <w:rPr>
                <w:rFonts w:ascii="Cambria" w:hAnsi="Cambria"/>
                <w:sz w:val="20"/>
                <w:szCs w:val="20"/>
              </w:rPr>
              <w:t xml:space="preserve">by </w:t>
            </w:r>
            <w:proofErr w:type="spellStart"/>
            <w:r w:rsidRPr="00BA2577">
              <w:rPr>
                <w:rFonts w:ascii="Cambria" w:hAnsi="Cambria"/>
                <w:sz w:val="20"/>
                <w:szCs w:val="20"/>
              </w:rPr>
              <w:t>using</w:t>
            </w:r>
            <w:proofErr w:type="spellEnd"/>
            <w:r w:rsidRPr="00BA2577">
              <w:rPr>
                <w:rFonts w:ascii="Cambria" w:hAnsi="Cambria"/>
                <w:sz w:val="20"/>
                <w:szCs w:val="20"/>
              </w:rPr>
              <w:t xml:space="preserve"> </w:t>
            </w:r>
            <w:proofErr w:type="spellStart"/>
            <w:r w:rsidRPr="00BA2577">
              <w:rPr>
                <w:rFonts w:ascii="Cambria" w:hAnsi="Cambria"/>
                <w:sz w:val="20"/>
                <w:szCs w:val="20"/>
              </w:rPr>
              <w:t>aircraft</w:t>
            </w:r>
            <w:proofErr w:type="spellEnd"/>
            <w:r w:rsidRPr="00BA2577">
              <w:rPr>
                <w:rFonts w:ascii="Cambria" w:eastAsia="SimSun" w:hAnsi="Cambria"/>
                <w:sz w:val="20"/>
                <w:szCs w:val="20"/>
                <w:lang w:eastAsia="zh-CN"/>
              </w:rPr>
              <w:t xml:space="preserve">, </w:t>
            </w:r>
            <w:proofErr w:type="spellStart"/>
            <w:r w:rsidRPr="00BA2577">
              <w:rPr>
                <w:rFonts w:ascii="Cambria" w:eastAsia="SimSun" w:hAnsi="Cambria"/>
                <w:sz w:val="20"/>
                <w:szCs w:val="20"/>
                <w:lang w:eastAsia="zh-CN"/>
              </w:rPr>
              <w:t>Unmanned</w:t>
            </w:r>
            <w:proofErr w:type="spellEnd"/>
            <w:r w:rsidRPr="00BA2577">
              <w:rPr>
                <w:rFonts w:ascii="Cambria" w:eastAsia="SimSun" w:hAnsi="Cambria"/>
                <w:sz w:val="20"/>
                <w:szCs w:val="20"/>
                <w:lang w:eastAsia="zh-CN"/>
              </w:rPr>
              <w:t xml:space="preserve"> Surface </w:t>
            </w:r>
            <w:proofErr w:type="spellStart"/>
            <w:r w:rsidRPr="00BA2577">
              <w:rPr>
                <w:rFonts w:ascii="Cambria" w:eastAsia="SimSun" w:hAnsi="Cambria"/>
                <w:sz w:val="20"/>
                <w:szCs w:val="20"/>
                <w:lang w:eastAsia="zh-CN"/>
              </w:rPr>
              <w:t>Vessel</w:t>
            </w:r>
            <w:proofErr w:type="spellEnd"/>
            <w:r w:rsidRPr="00BA2577">
              <w:rPr>
                <w:rFonts w:ascii="Cambria" w:eastAsia="SimSun" w:hAnsi="Cambria"/>
                <w:sz w:val="20"/>
                <w:szCs w:val="20"/>
                <w:lang w:eastAsia="zh-CN"/>
              </w:rPr>
              <w:t xml:space="preserve"> (UAS), </w:t>
            </w:r>
            <w:proofErr w:type="spellStart"/>
            <w:r w:rsidRPr="00BA2577">
              <w:rPr>
                <w:rFonts w:ascii="Cambria" w:eastAsia="SimSun" w:hAnsi="Cambria"/>
                <w:sz w:val="20"/>
                <w:szCs w:val="20"/>
                <w:lang w:eastAsia="zh-CN"/>
              </w:rPr>
              <w:t>airship</w:t>
            </w:r>
            <w:proofErr w:type="spellEnd"/>
            <w:r w:rsidRPr="00BA2577">
              <w:rPr>
                <w:rFonts w:ascii="Cambria" w:eastAsia="SimSun" w:hAnsi="Cambria"/>
                <w:sz w:val="20"/>
                <w:szCs w:val="20"/>
                <w:lang w:eastAsia="zh-CN"/>
              </w:rPr>
              <w:t xml:space="preserve">, </w:t>
            </w:r>
            <w:proofErr w:type="spellStart"/>
            <w:r w:rsidRPr="00BA2577">
              <w:rPr>
                <w:rFonts w:ascii="Cambria" w:hAnsi="Cambria"/>
                <w:sz w:val="20"/>
                <w:szCs w:val="20"/>
              </w:rPr>
              <w:t>rocket</w:t>
            </w:r>
            <w:proofErr w:type="spellEnd"/>
            <w:r w:rsidRPr="00BA2577">
              <w:rPr>
                <w:rFonts w:ascii="Cambria" w:hAnsi="Cambria"/>
                <w:sz w:val="20"/>
                <w:szCs w:val="20"/>
              </w:rPr>
              <w:t>, high-resolution radar</w:t>
            </w:r>
            <w:r w:rsidRPr="00BA2577">
              <w:rPr>
                <w:rFonts w:ascii="Cambria" w:eastAsia="SimSun" w:hAnsi="Cambria"/>
                <w:sz w:val="20"/>
                <w:szCs w:val="20"/>
                <w:lang w:eastAsia="zh-CN"/>
              </w:rPr>
              <w:t xml:space="preserve"> etc</w:t>
            </w:r>
            <w:r w:rsidRPr="00BA2577">
              <w:rPr>
                <w:rFonts w:ascii="Cambria" w:hAnsi="Cambria"/>
                <w:sz w:val="20"/>
                <w:szCs w:val="20"/>
              </w:rPr>
              <w:t>.</w:t>
            </w:r>
          </w:p>
          <w:p w14:paraId="69BE569D" w14:textId="77777777" w:rsidR="00334772" w:rsidRPr="00BA2577" w:rsidRDefault="00334772">
            <w:pPr>
              <w:pStyle w:val="CharChar"/>
              <w:numPr>
                <w:ilvl w:val="0"/>
                <w:numId w:val="33"/>
              </w:numPr>
              <w:spacing w:line="180" w:lineRule="exact"/>
              <w:contextualSpacing/>
              <w:rPr>
                <w:rFonts w:ascii="Cambria" w:hAnsi="Cambria"/>
                <w:sz w:val="20"/>
                <w:szCs w:val="20"/>
              </w:rPr>
            </w:pPr>
            <w:r w:rsidRPr="00BA2577">
              <w:rPr>
                <w:rFonts w:ascii="Cambria" w:eastAsia="SimSun" w:hAnsi="Cambria"/>
                <w:sz w:val="20"/>
                <w:szCs w:val="20"/>
                <w:lang w:eastAsia="zh-CN"/>
              </w:rPr>
              <w:t xml:space="preserve">To </w:t>
            </w:r>
            <w:proofErr w:type="spellStart"/>
            <w:r w:rsidRPr="00BA2577">
              <w:rPr>
                <w:rFonts w:ascii="Cambria" w:eastAsia="SimSun" w:hAnsi="Cambria"/>
                <w:sz w:val="20"/>
                <w:szCs w:val="20"/>
                <w:lang w:eastAsia="zh-CN"/>
              </w:rPr>
              <w:t>collect</w:t>
            </w:r>
            <w:proofErr w:type="spellEnd"/>
            <w:r w:rsidRPr="00BA2577">
              <w:rPr>
                <w:rFonts w:ascii="Cambria" w:eastAsia="SimSun" w:hAnsi="Cambria"/>
                <w:sz w:val="20"/>
                <w:szCs w:val="20"/>
                <w:lang w:eastAsia="zh-CN"/>
              </w:rPr>
              <w:t xml:space="preserve"> and </w:t>
            </w:r>
            <w:proofErr w:type="spellStart"/>
            <w:r w:rsidRPr="00BA2577">
              <w:rPr>
                <w:rFonts w:ascii="Cambria" w:eastAsia="SimSun" w:hAnsi="Cambria"/>
                <w:sz w:val="20"/>
                <w:szCs w:val="20"/>
                <w:lang w:eastAsia="zh-CN"/>
              </w:rPr>
              <w:t>share</w:t>
            </w:r>
            <w:proofErr w:type="spellEnd"/>
            <w:r w:rsidRPr="00BA2577">
              <w:rPr>
                <w:rFonts w:ascii="Cambria" w:eastAsia="SimSun" w:hAnsi="Cambria"/>
                <w:sz w:val="20"/>
                <w:szCs w:val="20"/>
                <w:lang w:eastAsia="zh-CN"/>
              </w:rPr>
              <w:t xml:space="preserve"> the field </w:t>
            </w:r>
            <w:proofErr w:type="spellStart"/>
            <w:r w:rsidRPr="00BA2577">
              <w:rPr>
                <w:rFonts w:ascii="Cambria" w:eastAsia="SimSun" w:hAnsi="Cambria"/>
                <w:sz w:val="20"/>
                <w:szCs w:val="20"/>
                <w:lang w:eastAsia="zh-CN"/>
              </w:rPr>
              <w:t>observation</w:t>
            </w:r>
            <w:proofErr w:type="spellEnd"/>
            <w:r w:rsidRPr="00BA2577">
              <w:rPr>
                <w:rFonts w:ascii="Cambria" w:eastAsia="SimSun" w:hAnsi="Cambria"/>
                <w:sz w:val="20"/>
                <w:szCs w:val="20"/>
                <w:lang w:eastAsia="zh-CN"/>
              </w:rPr>
              <w:t xml:space="preserve"> and </w:t>
            </w:r>
            <w:proofErr w:type="spellStart"/>
            <w:r w:rsidRPr="00BA2577">
              <w:rPr>
                <w:rFonts w:ascii="Cambria" w:eastAsia="SimSun" w:hAnsi="Cambria"/>
                <w:sz w:val="20"/>
                <w:szCs w:val="20"/>
                <w:lang w:eastAsia="zh-CN"/>
              </w:rPr>
              <w:t>research</w:t>
            </w:r>
            <w:proofErr w:type="spellEnd"/>
            <w:r w:rsidRPr="00BA2577">
              <w:rPr>
                <w:rFonts w:ascii="Cambria" w:eastAsia="SimSun" w:hAnsi="Cambria"/>
                <w:sz w:val="20"/>
                <w:szCs w:val="20"/>
                <w:lang w:eastAsia="zh-CN"/>
              </w:rPr>
              <w:t xml:space="preserve"> data</w:t>
            </w:r>
          </w:p>
          <w:p w14:paraId="460DA5FE" w14:textId="77777777" w:rsidR="00334772" w:rsidRPr="00BA2577" w:rsidRDefault="00334772">
            <w:pPr>
              <w:pStyle w:val="CharChar"/>
              <w:numPr>
                <w:ilvl w:val="0"/>
                <w:numId w:val="33"/>
              </w:numPr>
              <w:spacing w:line="180" w:lineRule="exact"/>
              <w:contextualSpacing/>
              <w:rPr>
                <w:rFonts w:ascii="Cambria" w:hAnsi="Cambria"/>
                <w:sz w:val="20"/>
                <w:szCs w:val="20"/>
              </w:rPr>
            </w:pPr>
            <w:proofErr w:type="spellStart"/>
            <w:r w:rsidRPr="00BA2577">
              <w:rPr>
                <w:rFonts w:ascii="Cambria" w:hAnsi="Cambria"/>
                <w:sz w:val="20"/>
                <w:szCs w:val="20"/>
              </w:rPr>
              <w:t>Demonstration</w:t>
            </w:r>
            <w:proofErr w:type="spellEnd"/>
            <w:r w:rsidRPr="00BA2577">
              <w:rPr>
                <w:rFonts w:ascii="Cambria" w:hAnsi="Cambria"/>
                <w:sz w:val="20"/>
                <w:szCs w:val="20"/>
              </w:rPr>
              <w:t xml:space="preserve"> </w:t>
            </w:r>
            <w:proofErr w:type="spellStart"/>
            <w:r w:rsidRPr="00BA2577">
              <w:rPr>
                <w:rFonts w:ascii="Cambria" w:hAnsi="Cambria"/>
                <w:sz w:val="20"/>
                <w:szCs w:val="20"/>
              </w:rPr>
              <w:t>research</w:t>
            </w:r>
            <w:proofErr w:type="spellEnd"/>
            <w:r w:rsidRPr="00BA2577">
              <w:rPr>
                <w:rFonts w:ascii="Cambria" w:hAnsi="Cambria"/>
                <w:sz w:val="20"/>
                <w:szCs w:val="20"/>
              </w:rPr>
              <w:t xml:space="preserve"> on </w:t>
            </w:r>
            <w:proofErr w:type="spellStart"/>
            <w:r w:rsidRPr="00BA2577">
              <w:rPr>
                <w:rFonts w:ascii="Cambria" w:hAnsi="Cambria"/>
                <w:sz w:val="20"/>
                <w:szCs w:val="20"/>
              </w:rPr>
              <w:t>tropical</w:t>
            </w:r>
            <w:proofErr w:type="spellEnd"/>
            <w:r w:rsidRPr="00BA2577">
              <w:rPr>
                <w:rFonts w:ascii="Cambria" w:hAnsi="Cambria"/>
                <w:sz w:val="20"/>
                <w:szCs w:val="20"/>
              </w:rPr>
              <w:t xml:space="preserve"> </w:t>
            </w:r>
            <w:proofErr w:type="spellStart"/>
            <w:r w:rsidRPr="00BA2577">
              <w:rPr>
                <w:rFonts w:ascii="Cambria" w:hAnsi="Cambria"/>
                <w:sz w:val="20"/>
                <w:szCs w:val="20"/>
              </w:rPr>
              <w:t>cyclone</w:t>
            </w:r>
            <w:proofErr w:type="spellEnd"/>
            <w:r w:rsidRPr="00BA2577">
              <w:rPr>
                <w:rFonts w:ascii="Cambria" w:hAnsi="Cambria"/>
                <w:sz w:val="20"/>
                <w:szCs w:val="20"/>
              </w:rPr>
              <w:t xml:space="preserve"> </w:t>
            </w:r>
            <w:proofErr w:type="spellStart"/>
            <w:r w:rsidRPr="00BA2577">
              <w:rPr>
                <w:rFonts w:ascii="Cambria" w:hAnsi="Cambria"/>
                <w:sz w:val="20"/>
                <w:szCs w:val="20"/>
              </w:rPr>
              <w:t>intensity</w:t>
            </w:r>
            <w:proofErr w:type="spellEnd"/>
            <w:r w:rsidRPr="00BA2577">
              <w:rPr>
                <w:rFonts w:ascii="Cambria" w:hAnsi="Cambria"/>
                <w:sz w:val="20"/>
                <w:szCs w:val="20"/>
              </w:rPr>
              <w:t xml:space="preserve"> </w:t>
            </w:r>
            <w:proofErr w:type="spellStart"/>
            <w:r w:rsidRPr="00BA2577">
              <w:rPr>
                <w:rFonts w:ascii="Cambria" w:hAnsi="Cambria"/>
                <w:sz w:val="20"/>
                <w:szCs w:val="20"/>
              </w:rPr>
              <w:t>change</w:t>
            </w:r>
            <w:proofErr w:type="spellEnd"/>
            <w:r w:rsidRPr="00BA2577">
              <w:rPr>
                <w:rFonts w:ascii="Cambria" w:hAnsi="Cambria"/>
                <w:sz w:val="20"/>
                <w:szCs w:val="20"/>
              </w:rPr>
              <w:t xml:space="preserve"> in </w:t>
            </w:r>
            <w:proofErr w:type="spellStart"/>
            <w:r w:rsidRPr="00BA2577">
              <w:rPr>
                <w:rFonts w:ascii="Cambria" w:eastAsia="SimSun" w:hAnsi="Cambria"/>
                <w:sz w:val="20"/>
                <w:szCs w:val="20"/>
                <w:lang w:eastAsia="zh-CN"/>
              </w:rPr>
              <w:t>conjunction</w:t>
            </w:r>
            <w:proofErr w:type="spellEnd"/>
            <w:r w:rsidRPr="00BA2577">
              <w:rPr>
                <w:rFonts w:ascii="Cambria" w:eastAsia="SimSun" w:hAnsi="Cambria"/>
                <w:sz w:val="20"/>
                <w:szCs w:val="20"/>
                <w:lang w:eastAsia="zh-CN"/>
              </w:rPr>
              <w:t xml:space="preserve"> with WMO-TLFDP </w:t>
            </w:r>
            <w:r w:rsidRPr="00BA2577">
              <w:rPr>
                <w:rFonts w:ascii="Cambria" w:hAnsi="Cambria"/>
                <w:sz w:val="20"/>
                <w:szCs w:val="20"/>
              </w:rPr>
              <w:t xml:space="preserve">(to be </w:t>
            </w:r>
            <w:proofErr w:type="spellStart"/>
            <w:r w:rsidRPr="00BA2577">
              <w:rPr>
                <w:rFonts w:ascii="Cambria" w:hAnsi="Cambria"/>
                <w:sz w:val="20"/>
                <w:szCs w:val="20"/>
              </w:rPr>
              <w:t>included</w:t>
            </w:r>
            <w:proofErr w:type="spellEnd"/>
            <w:r w:rsidRPr="00BA2577">
              <w:rPr>
                <w:rFonts w:ascii="Cambria" w:hAnsi="Cambria"/>
                <w:sz w:val="20"/>
                <w:szCs w:val="20"/>
              </w:rPr>
              <w:t xml:space="preserve"> in the TC </w:t>
            </w:r>
            <w:proofErr w:type="spellStart"/>
            <w:r w:rsidRPr="00BA2577">
              <w:rPr>
                <w:rFonts w:ascii="Cambria" w:hAnsi="Cambria"/>
                <w:sz w:val="20"/>
                <w:szCs w:val="20"/>
              </w:rPr>
              <w:t>Fellowship</w:t>
            </w:r>
            <w:proofErr w:type="spellEnd"/>
            <w:r w:rsidRPr="00BA2577">
              <w:rPr>
                <w:rFonts w:ascii="Cambria" w:hAnsi="Cambria"/>
                <w:sz w:val="20"/>
                <w:szCs w:val="20"/>
              </w:rPr>
              <w:t xml:space="preserve"> </w:t>
            </w:r>
            <w:proofErr w:type="spellStart"/>
            <w:r w:rsidRPr="00BA2577">
              <w:rPr>
                <w:rFonts w:ascii="Cambria" w:hAnsi="Cambria"/>
                <w:sz w:val="20"/>
                <w:szCs w:val="20"/>
              </w:rPr>
              <w:t>Scheme</w:t>
            </w:r>
            <w:proofErr w:type="spellEnd"/>
            <w:r w:rsidRPr="00BA2577">
              <w:rPr>
                <w:rFonts w:ascii="Cambria" w:hAnsi="Cambria"/>
                <w:sz w:val="20"/>
                <w:szCs w:val="20"/>
              </w:rPr>
              <w:t>).</w:t>
            </w:r>
          </w:p>
        </w:tc>
        <w:tc>
          <w:tcPr>
            <w:tcW w:w="2070" w:type="dxa"/>
            <w:vAlign w:val="center"/>
          </w:tcPr>
          <w:p w14:paraId="14A5DCC4" w14:textId="77777777" w:rsidR="00334772" w:rsidRPr="00BA2577" w:rsidRDefault="00334772" w:rsidP="008A66F0">
            <w:pPr>
              <w:spacing w:line="200" w:lineRule="exact"/>
              <w:rPr>
                <w:rFonts w:ascii="Cambria" w:hAnsi="Cambria"/>
                <w:sz w:val="20"/>
                <w:szCs w:val="20"/>
              </w:rPr>
            </w:pPr>
            <w:r w:rsidRPr="00BA2577">
              <w:rPr>
                <w:rFonts w:ascii="Cambria" w:hAnsi="Cambria"/>
                <w:sz w:val="20"/>
                <w:szCs w:val="20"/>
              </w:rPr>
              <w:t>Submission of the progress report</w:t>
            </w:r>
          </w:p>
        </w:tc>
        <w:tc>
          <w:tcPr>
            <w:tcW w:w="1440" w:type="dxa"/>
            <w:vAlign w:val="center"/>
          </w:tcPr>
          <w:p w14:paraId="3A12F65D" w14:textId="77777777" w:rsidR="00334772" w:rsidRPr="00BA2577" w:rsidRDefault="00334772" w:rsidP="008A66F0">
            <w:pPr>
              <w:spacing w:line="200" w:lineRule="exact"/>
              <w:rPr>
                <w:rFonts w:ascii="Cambria" w:eastAsia="SimSun" w:hAnsi="Cambria"/>
                <w:sz w:val="20"/>
                <w:szCs w:val="20"/>
                <w:lang w:eastAsia="zh-CN"/>
              </w:rPr>
            </w:pPr>
            <w:r w:rsidRPr="00BA2577">
              <w:rPr>
                <w:rFonts w:ascii="Cambria" w:hAnsi="Cambria"/>
                <w:sz w:val="20"/>
                <w:szCs w:val="20"/>
              </w:rPr>
              <w:t>/</w:t>
            </w:r>
          </w:p>
        </w:tc>
        <w:tc>
          <w:tcPr>
            <w:tcW w:w="1170" w:type="dxa"/>
            <w:vAlign w:val="center"/>
          </w:tcPr>
          <w:p w14:paraId="0482193E" w14:textId="77777777" w:rsidR="00334772" w:rsidRPr="00BA2577" w:rsidRDefault="00334772" w:rsidP="008A66F0">
            <w:pPr>
              <w:spacing w:line="200" w:lineRule="exact"/>
              <w:rPr>
                <w:rFonts w:ascii="Cambria" w:eastAsia="SimSun" w:hAnsi="Cambria"/>
                <w:sz w:val="20"/>
                <w:szCs w:val="20"/>
                <w:lang w:eastAsia="zh-CN"/>
              </w:rPr>
            </w:pPr>
            <w:r w:rsidRPr="00BA2577">
              <w:rPr>
                <w:rFonts w:ascii="Cambria" w:hAnsi="Cambria"/>
                <w:sz w:val="20"/>
                <w:szCs w:val="20"/>
              </w:rPr>
              <w:t>CMA, HKO</w:t>
            </w:r>
          </w:p>
        </w:tc>
        <w:tc>
          <w:tcPr>
            <w:tcW w:w="1350" w:type="dxa"/>
            <w:vAlign w:val="center"/>
          </w:tcPr>
          <w:p w14:paraId="0E0F0FA1" w14:textId="77777777" w:rsidR="00334772" w:rsidRPr="00BA2577" w:rsidRDefault="00334772" w:rsidP="008A66F0">
            <w:pPr>
              <w:spacing w:line="200" w:lineRule="exact"/>
              <w:rPr>
                <w:rFonts w:ascii="Cambria" w:hAnsi="Cambria"/>
                <w:spacing w:val="-10"/>
                <w:sz w:val="20"/>
                <w:szCs w:val="20"/>
              </w:rPr>
            </w:pPr>
            <w:r w:rsidRPr="00BA2577">
              <w:rPr>
                <w:rFonts w:ascii="Cambria" w:eastAsia="SimSun" w:hAnsi="Cambria"/>
                <w:sz w:val="20"/>
                <w:szCs w:val="20"/>
                <w:lang w:eastAsia="zh-CN"/>
              </w:rPr>
              <w:t xml:space="preserve">Participant </w:t>
            </w:r>
            <w:r w:rsidRPr="00BA2577">
              <w:rPr>
                <w:rFonts w:ascii="Cambria" w:hAnsi="Cambria"/>
                <w:sz w:val="20"/>
                <w:szCs w:val="20"/>
              </w:rPr>
              <w:t>Members</w:t>
            </w:r>
            <w:r w:rsidRPr="00BA2577">
              <w:rPr>
                <w:rFonts w:ascii="Cambria" w:eastAsia="SimSun" w:hAnsi="Cambria"/>
                <w:sz w:val="20"/>
                <w:szCs w:val="20"/>
                <w:lang w:eastAsia="zh-CN"/>
              </w:rPr>
              <w:t xml:space="preserve"> (KMA, TMD)</w:t>
            </w:r>
          </w:p>
        </w:tc>
        <w:tc>
          <w:tcPr>
            <w:tcW w:w="1350" w:type="dxa"/>
            <w:vAlign w:val="center"/>
          </w:tcPr>
          <w:p w14:paraId="72D75E7D" w14:textId="77777777" w:rsidR="00334772" w:rsidRPr="00BA2577" w:rsidRDefault="00334772" w:rsidP="008A66F0">
            <w:pPr>
              <w:spacing w:line="200" w:lineRule="exact"/>
              <w:rPr>
                <w:rFonts w:ascii="Cambria" w:eastAsia="SimSun" w:hAnsi="Cambria"/>
                <w:sz w:val="20"/>
                <w:szCs w:val="20"/>
                <w:lang w:eastAsia="zh-CN"/>
              </w:rPr>
            </w:pPr>
            <w:r w:rsidRPr="00BA2577">
              <w:rPr>
                <w:rFonts w:ascii="Cambria" w:hAnsi="Cambria"/>
                <w:sz w:val="20"/>
                <w:szCs w:val="20"/>
              </w:rPr>
              <w:br/>
              <w:t xml:space="preserve">Dr. TANG </w:t>
            </w:r>
            <w:proofErr w:type="spellStart"/>
            <w:r w:rsidRPr="00BA2577">
              <w:rPr>
                <w:rFonts w:ascii="Cambria" w:hAnsi="Cambria"/>
                <w:sz w:val="20"/>
                <w:szCs w:val="20"/>
              </w:rPr>
              <w:t>Jie</w:t>
            </w:r>
            <w:proofErr w:type="spellEnd"/>
            <w:r w:rsidRPr="00BA2577">
              <w:rPr>
                <w:rFonts w:ascii="Cambria" w:hAnsi="Cambria"/>
                <w:sz w:val="20"/>
                <w:szCs w:val="20"/>
              </w:rPr>
              <w:t xml:space="preserve"> (STI)</w:t>
            </w:r>
          </w:p>
          <w:p w14:paraId="4B50DACB" w14:textId="77777777" w:rsidR="00334772" w:rsidRPr="00BA2577" w:rsidRDefault="00334772" w:rsidP="008A66F0">
            <w:pPr>
              <w:spacing w:line="200" w:lineRule="exact"/>
              <w:rPr>
                <w:rFonts w:ascii="Cambria" w:hAnsi="Cambria"/>
                <w:sz w:val="20"/>
                <w:szCs w:val="20"/>
              </w:rPr>
            </w:pPr>
            <w:r w:rsidRPr="00BA2577">
              <w:rPr>
                <w:rFonts w:ascii="Cambria" w:hAnsi="Cambria"/>
                <w:sz w:val="20"/>
                <w:szCs w:val="20"/>
              </w:rPr>
              <w:t>Mr. WONG Wai-Kin (HKO)</w:t>
            </w:r>
          </w:p>
          <w:p w14:paraId="77E68179" w14:textId="77777777" w:rsidR="00334772" w:rsidRPr="00BA2577" w:rsidRDefault="00334772" w:rsidP="008A66F0">
            <w:pPr>
              <w:spacing w:line="200" w:lineRule="exact"/>
              <w:rPr>
                <w:rFonts w:ascii="Cambria" w:hAnsi="Cambria"/>
                <w:sz w:val="20"/>
                <w:szCs w:val="20"/>
              </w:rPr>
            </w:pPr>
            <w:r w:rsidRPr="00BA2577">
              <w:rPr>
                <w:rFonts w:ascii="Cambria" w:hAnsi="Cambria"/>
                <w:sz w:val="20"/>
                <w:szCs w:val="20"/>
              </w:rPr>
              <w:t xml:space="preserve">Dr. LEI </w:t>
            </w:r>
            <w:proofErr w:type="spellStart"/>
            <w:r w:rsidRPr="00BA2577">
              <w:rPr>
                <w:rFonts w:ascii="Cambria" w:hAnsi="Cambria"/>
                <w:sz w:val="20"/>
                <w:szCs w:val="20"/>
              </w:rPr>
              <w:t>Xiaotu</w:t>
            </w:r>
            <w:proofErr w:type="spellEnd"/>
            <w:r w:rsidRPr="00BA2577">
              <w:rPr>
                <w:rFonts w:ascii="Cambria" w:hAnsi="Cambria"/>
                <w:sz w:val="20"/>
                <w:szCs w:val="20"/>
              </w:rPr>
              <w:t xml:space="preserve"> (CMA)</w:t>
            </w:r>
          </w:p>
        </w:tc>
        <w:tc>
          <w:tcPr>
            <w:tcW w:w="1170" w:type="dxa"/>
            <w:vAlign w:val="center"/>
          </w:tcPr>
          <w:p w14:paraId="6101F617" w14:textId="77777777" w:rsidR="00334772" w:rsidRPr="00BA2577" w:rsidRDefault="00334772" w:rsidP="008A66F0">
            <w:pPr>
              <w:tabs>
                <w:tab w:val="left" w:pos="720"/>
              </w:tabs>
              <w:spacing w:line="200" w:lineRule="exact"/>
              <w:jc w:val="center"/>
              <w:rPr>
                <w:rFonts w:ascii="Cambria" w:eastAsia="SimSun" w:hAnsi="Cambria"/>
                <w:color w:val="C00000"/>
                <w:sz w:val="20"/>
                <w:szCs w:val="20"/>
                <w:lang w:eastAsia="zh-CN"/>
              </w:rPr>
            </w:pPr>
            <w:r w:rsidRPr="00BA2577">
              <w:rPr>
                <w:rFonts w:ascii="Cambria" w:eastAsia="SimSun" w:hAnsi="Cambria"/>
                <w:sz w:val="20"/>
                <w:szCs w:val="20"/>
                <w:lang w:eastAsia="zh-CN"/>
              </w:rPr>
              <w:t>Continued (2014- )</w:t>
            </w:r>
          </w:p>
        </w:tc>
        <w:tc>
          <w:tcPr>
            <w:tcW w:w="1350" w:type="dxa"/>
          </w:tcPr>
          <w:p w14:paraId="234AC95E" w14:textId="77777777" w:rsidR="00334772" w:rsidRPr="00BA2577" w:rsidRDefault="00334772" w:rsidP="008A66F0">
            <w:pPr>
              <w:tabs>
                <w:tab w:val="left" w:pos="720"/>
              </w:tabs>
              <w:spacing w:line="200" w:lineRule="exact"/>
              <w:jc w:val="center"/>
              <w:rPr>
                <w:rFonts w:ascii="Cambria" w:eastAsia="SimSun" w:hAnsi="Cambria"/>
                <w:sz w:val="20"/>
                <w:szCs w:val="20"/>
                <w:lang w:eastAsia="zh-CN"/>
              </w:rPr>
            </w:pPr>
          </w:p>
        </w:tc>
      </w:tr>
      <w:tr w:rsidR="00334772" w14:paraId="4211427D" w14:textId="77777777" w:rsidTr="008A66F0">
        <w:trPr>
          <w:trHeight w:val="2202"/>
        </w:trPr>
        <w:tc>
          <w:tcPr>
            <w:tcW w:w="959" w:type="dxa"/>
            <w:vAlign w:val="center"/>
          </w:tcPr>
          <w:p w14:paraId="52D52AA6" w14:textId="77777777" w:rsidR="00334772" w:rsidRPr="00BA2577" w:rsidRDefault="00334772" w:rsidP="008A66F0">
            <w:pPr>
              <w:spacing w:line="200" w:lineRule="exact"/>
              <w:contextualSpacing/>
              <w:rPr>
                <w:rFonts w:ascii="Cambria" w:hAnsi="Cambria"/>
                <w:sz w:val="20"/>
                <w:szCs w:val="20"/>
                <w:lang w:val="pt-PT"/>
              </w:rPr>
            </w:pPr>
            <w:r w:rsidRPr="00BA2577">
              <w:rPr>
                <w:rFonts w:ascii="Cambria" w:hAnsi="Cambria"/>
                <w:sz w:val="20"/>
                <w:szCs w:val="20"/>
                <w:lang w:val="pt-PT"/>
              </w:rPr>
              <w:t>KRA 4</w:t>
            </w:r>
          </w:p>
          <w:p w14:paraId="56D1F2ED" w14:textId="77777777" w:rsidR="00334772" w:rsidRPr="00BA2577" w:rsidRDefault="00334772" w:rsidP="008A66F0">
            <w:pPr>
              <w:spacing w:line="200" w:lineRule="exact"/>
              <w:contextualSpacing/>
              <w:rPr>
                <w:rFonts w:ascii="Cambria" w:hAnsi="Cambria"/>
                <w:sz w:val="20"/>
                <w:szCs w:val="20"/>
                <w:lang w:val="pt-PT"/>
              </w:rPr>
            </w:pPr>
            <w:r w:rsidRPr="00BA2577">
              <w:rPr>
                <w:rFonts w:ascii="Cambria" w:hAnsi="Cambria"/>
                <w:sz w:val="20"/>
                <w:szCs w:val="20"/>
                <w:lang w:val="pt-PT"/>
              </w:rPr>
              <w:t>KRA 6</w:t>
            </w:r>
          </w:p>
          <w:p w14:paraId="4F615905" w14:textId="77777777" w:rsidR="00334772" w:rsidRPr="00BA2577" w:rsidRDefault="00334772" w:rsidP="008A66F0">
            <w:pPr>
              <w:spacing w:line="200" w:lineRule="exact"/>
              <w:contextualSpacing/>
              <w:rPr>
                <w:rFonts w:ascii="Cambria" w:hAnsi="Cambria"/>
                <w:sz w:val="20"/>
                <w:szCs w:val="20"/>
                <w:lang w:val="pt-PT"/>
              </w:rPr>
            </w:pPr>
            <w:r w:rsidRPr="00BA2577">
              <w:rPr>
                <w:rFonts w:ascii="Cambria" w:hAnsi="Cambria"/>
                <w:sz w:val="20"/>
                <w:szCs w:val="20"/>
                <w:lang w:val="pt-PT"/>
              </w:rPr>
              <w:t>SG6(a)</w:t>
            </w:r>
          </w:p>
          <w:p w14:paraId="64A0F65F" w14:textId="77777777" w:rsidR="00334772" w:rsidRPr="00BA2577" w:rsidRDefault="00334772" w:rsidP="008A66F0">
            <w:pPr>
              <w:spacing w:line="200" w:lineRule="exact"/>
              <w:contextualSpacing/>
              <w:rPr>
                <w:rFonts w:ascii="Cambria" w:hAnsi="Cambria"/>
                <w:strike/>
                <w:sz w:val="20"/>
                <w:szCs w:val="20"/>
                <w:lang w:val="pt-PT"/>
              </w:rPr>
            </w:pPr>
          </w:p>
        </w:tc>
        <w:tc>
          <w:tcPr>
            <w:tcW w:w="425" w:type="dxa"/>
            <w:vAlign w:val="center"/>
          </w:tcPr>
          <w:p w14:paraId="0E188763" w14:textId="77777777" w:rsidR="00334772" w:rsidRPr="00BA2577" w:rsidRDefault="00334772" w:rsidP="008A66F0">
            <w:pPr>
              <w:spacing w:line="200" w:lineRule="exact"/>
              <w:ind w:leftChars="-45" w:left="-108"/>
              <w:contextualSpacing/>
              <w:jc w:val="center"/>
              <w:rPr>
                <w:rFonts w:ascii="Cambria" w:eastAsia="PMingLiU" w:hAnsi="Cambria"/>
                <w:color w:val="000000"/>
                <w:sz w:val="20"/>
                <w:szCs w:val="20"/>
                <w:lang w:eastAsia="zh-MO"/>
              </w:rPr>
            </w:pPr>
            <w:r w:rsidRPr="00BA2577">
              <w:rPr>
                <w:rFonts w:ascii="Cambria" w:eastAsia="SimSun" w:hAnsi="Cambria"/>
                <w:color w:val="000000"/>
                <w:sz w:val="20"/>
                <w:szCs w:val="20"/>
                <w:lang w:eastAsia="zh-CN"/>
              </w:rPr>
              <w:t>7</w:t>
            </w:r>
          </w:p>
        </w:tc>
        <w:tc>
          <w:tcPr>
            <w:tcW w:w="1843" w:type="dxa"/>
            <w:vAlign w:val="center"/>
          </w:tcPr>
          <w:p w14:paraId="5E0E9184" w14:textId="77777777" w:rsidR="00334772" w:rsidRPr="00BA2577" w:rsidRDefault="00334772" w:rsidP="008A66F0">
            <w:pPr>
              <w:spacing w:line="200" w:lineRule="exact"/>
              <w:rPr>
                <w:rFonts w:ascii="Cambria" w:hAnsi="Cambria" w:cs="Arial"/>
                <w:color w:val="000000"/>
                <w:sz w:val="20"/>
                <w:szCs w:val="20"/>
              </w:rPr>
            </w:pPr>
            <w:r w:rsidRPr="00BA2577">
              <w:rPr>
                <w:rFonts w:ascii="Cambria" w:hAnsi="Cambria" w:cs="Arial"/>
                <w:color w:val="000000"/>
                <w:sz w:val="20"/>
                <w:szCs w:val="20"/>
              </w:rPr>
              <w:t xml:space="preserve">Enhancing Utilization of </w:t>
            </w:r>
            <w:proofErr w:type="spellStart"/>
            <w:r w:rsidRPr="00BA2577">
              <w:rPr>
                <w:rFonts w:ascii="Cambria" w:hAnsi="Cambria" w:cs="Arial"/>
                <w:color w:val="000000"/>
                <w:sz w:val="20"/>
                <w:szCs w:val="20"/>
              </w:rPr>
              <w:t>Himawari</w:t>
            </w:r>
            <w:proofErr w:type="spellEnd"/>
            <w:r w:rsidRPr="00BA2577">
              <w:rPr>
                <w:rFonts w:ascii="Cambria" w:hAnsi="Cambria" w:cs="Arial"/>
                <w:color w:val="000000"/>
                <w:sz w:val="20"/>
                <w:szCs w:val="20"/>
              </w:rPr>
              <w:t xml:space="preserve"> 8/9 Products</w:t>
            </w:r>
          </w:p>
        </w:tc>
        <w:tc>
          <w:tcPr>
            <w:tcW w:w="2708" w:type="dxa"/>
            <w:vAlign w:val="center"/>
          </w:tcPr>
          <w:p w14:paraId="6FF169C4" w14:textId="77777777" w:rsidR="00334772" w:rsidRPr="00BA2577" w:rsidRDefault="00334772">
            <w:pPr>
              <w:pStyle w:val="ListParagraph"/>
              <w:numPr>
                <w:ilvl w:val="0"/>
                <w:numId w:val="34"/>
              </w:numPr>
              <w:spacing w:beforeLines="50" w:before="120" w:line="200" w:lineRule="exact"/>
              <w:ind w:leftChars="0"/>
              <w:contextualSpacing/>
              <w:rPr>
                <w:rFonts w:ascii="Cambria" w:hAnsi="Cambria" w:cs="Arial"/>
                <w:color w:val="000000"/>
                <w:sz w:val="20"/>
                <w:szCs w:val="20"/>
                <w:lang w:eastAsia="zh-CN"/>
              </w:rPr>
            </w:pPr>
            <w:r w:rsidRPr="00BA2577">
              <w:rPr>
                <w:rFonts w:ascii="Cambria" w:hAnsi="Cambria" w:cs="Arial"/>
                <w:color w:val="000000"/>
                <w:sz w:val="20"/>
                <w:szCs w:val="20"/>
                <w:lang w:eastAsia="zh-CN"/>
              </w:rPr>
              <w:t xml:space="preserve">To improve RDCA algorithm through the joint development </w:t>
            </w:r>
            <w:r w:rsidRPr="00BA2577">
              <w:rPr>
                <w:rFonts w:ascii="Cambria" w:hAnsi="Cambria" w:cs="Arial"/>
                <w:color w:val="000000"/>
                <w:sz w:val="20"/>
                <w:szCs w:val="20"/>
                <w:lang w:eastAsia="ja-JP"/>
              </w:rPr>
              <w:t xml:space="preserve">with technical assistance </w:t>
            </w:r>
            <w:r w:rsidRPr="00BA2577">
              <w:rPr>
                <w:rFonts w:ascii="Cambria" w:hAnsi="Cambria" w:cs="Arial"/>
                <w:color w:val="000000"/>
                <w:sz w:val="20"/>
                <w:szCs w:val="20"/>
                <w:lang w:eastAsia="zh-CN"/>
              </w:rPr>
              <w:t xml:space="preserve">by JMA to </w:t>
            </w:r>
            <w:r>
              <w:rPr>
                <w:rFonts w:ascii="Cambria" w:hAnsi="Cambria" w:cs="Arial"/>
                <w:color w:val="000000"/>
                <w:sz w:val="20"/>
                <w:szCs w:val="20"/>
                <w:lang w:eastAsia="zh-CN"/>
              </w:rPr>
              <w:t>MET Malaysia</w:t>
            </w:r>
            <w:r w:rsidRPr="00BA2577">
              <w:rPr>
                <w:rFonts w:ascii="Cambria" w:hAnsi="Cambria" w:cs="Arial"/>
                <w:color w:val="000000"/>
                <w:sz w:val="20"/>
                <w:szCs w:val="20"/>
                <w:lang w:eastAsia="zh-CN"/>
              </w:rPr>
              <w:t>.</w:t>
            </w:r>
          </w:p>
          <w:p w14:paraId="1B7364DD" w14:textId="77777777" w:rsidR="00334772" w:rsidRPr="00BA2577" w:rsidRDefault="00334772">
            <w:pPr>
              <w:pStyle w:val="ListParagraph"/>
              <w:numPr>
                <w:ilvl w:val="0"/>
                <w:numId w:val="34"/>
              </w:numPr>
              <w:spacing w:beforeLines="50" w:before="120" w:line="200" w:lineRule="exact"/>
              <w:ind w:leftChars="0"/>
              <w:contextualSpacing/>
              <w:rPr>
                <w:rFonts w:ascii="Cambria" w:hAnsi="Cambria" w:cs="Arial"/>
                <w:color w:val="000000"/>
                <w:sz w:val="20"/>
                <w:szCs w:val="20"/>
                <w:lang w:eastAsia="zh-CN"/>
              </w:rPr>
            </w:pPr>
            <w:r w:rsidRPr="00BA2577">
              <w:rPr>
                <w:rFonts w:ascii="Cambria" w:hAnsi="Cambria"/>
                <w:sz w:val="20"/>
                <w:szCs w:val="20"/>
              </w:rPr>
              <w:t>To provide supports for development of RDCA by MSS, TMD and VNMHA</w:t>
            </w:r>
            <w:r w:rsidRPr="00BA2577">
              <w:rPr>
                <w:rFonts w:ascii="Cambria" w:hAnsi="Cambria" w:cs="Arial"/>
                <w:color w:val="000000"/>
                <w:sz w:val="20"/>
                <w:szCs w:val="20"/>
                <w:lang w:eastAsia="zh-CN"/>
              </w:rPr>
              <w:t>.</w:t>
            </w:r>
          </w:p>
          <w:p w14:paraId="34F1320D" w14:textId="77777777" w:rsidR="00334772" w:rsidRPr="00BA2577" w:rsidRDefault="00334772">
            <w:pPr>
              <w:pStyle w:val="ListParagraph"/>
              <w:numPr>
                <w:ilvl w:val="0"/>
                <w:numId w:val="34"/>
              </w:numPr>
              <w:spacing w:beforeLines="50" w:before="120" w:line="200" w:lineRule="exact"/>
              <w:ind w:leftChars="0"/>
              <w:contextualSpacing/>
              <w:rPr>
                <w:rFonts w:ascii="Cambria" w:hAnsi="Cambria" w:cs="Arial"/>
                <w:color w:val="000000"/>
                <w:sz w:val="20"/>
                <w:szCs w:val="20"/>
                <w:lang w:eastAsia="zh-CN"/>
              </w:rPr>
            </w:pPr>
            <w:r w:rsidRPr="00BA2577">
              <w:rPr>
                <w:rFonts w:ascii="Cambria" w:hAnsi="Cambria" w:cs="Arial"/>
                <w:color w:val="000000"/>
                <w:sz w:val="20"/>
                <w:szCs w:val="20"/>
                <w:lang w:eastAsia="zh-CN"/>
              </w:rPr>
              <w:t>Submission of progress reports by the participants. Upon the receipt of the reports, holding follow-up technical meeting(s) to identify a way forward</w:t>
            </w:r>
            <w:r w:rsidRPr="00BA2577">
              <w:rPr>
                <w:rFonts w:ascii="Cambria" w:hAnsi="Cambria" w:cs="Arial"/>
                <w:color w:val="000000"/>
                <w:sz w:val="20"/>
                <w:szCs w:val="20"/>
                <w:lang w:eastAsia="zh-HK"/>
              </w:rPr>
              <w:t>.</w:t>
            </w:r>
          </w:p>
        </w:tc>
        <w:tc>
          <w:tcPr>
            <w:tcW w:w="2070" w:type="dxa"/>
            <w:vAlign w:val="center"/>
          </w:tcPr>
          <w:p w14:paraId="2419E64E" w14:textId="77777777" w:rsidR="00334772" w:rsidRPr="00BA2577" w:rsidRDefault="00334772" w:rsidP="008A66F0">
            <w:pPr>
              <w:spacing w:line="200" w:lineRule="exact"/>
              <w:rPr>
                <w:rFonts w:ascii="Cambria" w:hAnsi="Cambria" w:cs="Arial"/>
                <w:color w:val="000000"/>
                <w:sz w:val="20"/>
                <w:szCs w:val="20"/>
                <w:lang w:eastAsia="zh-CN"/>
              </w:rPr>
            </w:pPr>
            <w:r w:rsidRPr="00BA2577">
              <w:rPr>
                <w:rFonts w:ascii="Cambria" w:hAnsi="Cambria" w:cs="Arial"/>
                <w:color w:val="000000"/>
                <w:sz w:val="20"/>
                <w:szCs w:val="20"/>
              </w:rPr>
              <w:t>Submission of the progress report.</w:t>
            </w:r>
          </w:p>
        </w:tc>
        <w:tc>
          <w:tcPr>
            <w:tcW w:w="1440" w:type="dxa"/>
            <w:vAlign w:val="center"/>
          </w:tcPr>
          <w:p w14:paraId="10A5000D" w14:textId="77777777" w:rsidR="00334772" w:rsidRPr="00BA2577" w:rsidRDefault="00334772" w:rsidP="008A66F0">
            <w:pPr>
              <w:spacing w:line="200" w:lineRule="exact"/>
              <w:rPr>
                <w:rFonts w:ascii="Cambria" w:eastAsia="MS Mincho" w:hAnsi="Cambria" w:cs="Arial"/>
                <w:color w:val="000000"/>
                <w:sz w:val="20"/>
                <w:szCs w:val="20"/>
                <w:lang w:eastAsia="ja-JP"/>
              </w:rPr>
            </w:pPr>
            <w:r w:rsidRPr="00BA2577">
              <w:rPr>
                <w:rFonts w:ascii="Cambria" w:hAnsi="Cambria" w:cs="Arial"/>
                <w:color w:val="000000"/>
                <w:sz w:val="20"/>
                <w:szCs w:val="20"/>
              </w:rPr>
              <w:t>US$</w:t>
            </w:r>
            <w:r w:rsidRPr="00BA2577">
              <w:rPr>
                <w:rFonts w:ascii="Cambria" w:eastAsia="MS Mincho" w:hAnsi="Cambria" w:cs="Arial"/>
                <w:color w:val="000000"/>
                <w:sz w:val="20"/>
                <w:szCs w:val="20"/>
                <w:lang w:eastAsia="ja-JP"/>
              </w:rPr>
              <w:t>9</w:t>
            </w:r>
            <w:r w:rsidRPr="00BA2577">
              <w:rPr>
                <w:rFonts w:ascii="Cambria" w:hAnsi="Cambria" w:cs="Arial"/>
                <w:color w:val="000000"/>
                <w:sz w:val="20"/>
                <w:szCs w:val="20"/>
              </w:rPr>
              <w:t>,000</w:t>
            </w:r>
          </w:p>
        </w:tc>
        <w:tc>
          <w:tcPr>
            <w:tcW w:w="1170" w:type="dxa"/>
            <w:vAlign w:val="center"/>
          </w:tcPr>
          <w:p w14:paraId="24FFB1AA" w14:textId="77777777" w:rsidR="00334772" w:rsidRPr="00BA2577" w:rsidRDefault="00334772" w:rsidP="008A66F0">
            <w:pPr>
              <w:spacing w:line="200" w:lineRule="exact"/>
              <w:rPr>
                <w:rFonts w:ascii="Cambria" w:hAnsi="Cambria" w:cs="Arial"/>
                <w:color w:val="000000"/>
                <w:sz w:val="20"/>
                <w:szCs w:val="20"/>
              </w:rPr>
            </w:pPr>
            <w:r w:rsidRPr="00BA2577">
              <w:rPr>
                <w:rFonts w:ascii="Cambria" w:hAnsi="Cambria" w:cs="Arial"/>
                <w:color w:val="000000"/>
                <w:sz w:val="20"/>
                <w:szCs w:val="20"/>
              </w:rPr>
              <w:t>JMA</w:t>
            </w:r>
          </w:p>
        </w:tc>
        <w:tc>
          <w:tcPr>
            <w:tcW w:w="1350" w:type="dxa"/>
            <w:vAlign w:val="center"/>
          </w:tcPr>
          <w:p w14:paraId="004F906B" w14:textId="77777777" w:rsidR="00334772" w:rsidRPr="00BA2577" w:rsidRDefault="00334772" w:rsidP="008A66F0">
            <w:pPr>
              <w:spacing w:line="200" w:lineRule="exact"/>
              <w:rPr>
                <w:rFonts w:ascii="Cambria" w:eastAsia="MS Mincho" w:hAnsi="Cambria" w:cs="Arial"/>
                <w:color w:val="000000"/>
                <w:sz w:val="20"/>
                <w:szCs w:val="20"/>
                <w:lang w:eastAsia="ja-JP"/>
              </w:rPr>
            </w:pPr>
            <w:r>
              <w:rPr>
                <w:rFonts w:ascii="Cambria" w:eastAsia="MS Mincho" w:hAnsi="Cambria" w:cs="Arial"/>
                <w:color w:val="000000"/>
                <w:sz w:val="20"/>
                <w:szCs w:val="20"/>
                <w:lang w:eastAsia="ja-JP"/>
              </w:rPr>
              <w:t>MET Malaysia</w:t>
            </w:r>
            <w:r w:rsidRPr="00BA2577">
              <w:rPr>
                <w:rFonts w:ascii="Cambria" w:eastAsia="MS Mincho" w:hAnsi="Cambria" w:cs="Arial"/>
                <w:color w:val="000000"/>
                <w:sz w:val="20"/>
                <w:szCs w:val="20"/>
                <w:lang w:eastAsia="ja-JP"/>
              </w:rPr>
              <w:t>, MSS, TMD, VNMHA</w:t>
            </w:r>
          </w:p>
        </w:tc>
        <w:tc>
          <w:tcPr>
            <w:tcW w:w="1350" w:type="dxa"/>
            <w:vAlign w:val="center"/>
          </w:tcPr>
          <w:p w14:paraId="0763FB31" w14:textId="77777777" w:rsidR="00334772" w:rsidRPr="00BA2577" w:rsidRDefault="00334772" w:rsidP="008A66F0">
            <w:pPr>
              <w:spacing w:line="200" w:lineRule="exact"/>
              <w:rPr>
                <w:rFonts w:ascii="Cambria" w:eastAsia="SimSun" w:hAnsi="Cambria" w:cs="Arial"/>
                <w:color w:val="000000"/>
                <w:sz w:val="20"/>
                <w:szCs w:val="20"/>
                <w:lang w:eastAsia="zh-CN"/>
              </w:rPr>
            </w:pPr>
            <w:r w:rsidRPr="00BA2577">
              <w:rPr>
                <w:rFonts w:ascii="Cambria" w:eastAsia="SimSun" w:hAnsi="Cambria"/>
                <w:sz w:val="20"/>
                <w:szCs w:val="20"/>
                <w:lang w:eastAsia="zh-CN"/>
              </w:rPr>
              <w:t xml:space="preserve">Mr. </w:t>
            </w:r>
            <w:r w:rsidRPr="00BA2577">
              <w:rPr>
                <w:rFonts w:ascii="Cambria" w:eastAsia="Yu Mincho" w:hAnsi="Cambria"/>
                <w:sz w:val="20"/>
                <w:szCs w:val="20"/>
                <w:lang w:eastAsia="ja-JP"/>
              </w:rPr>
              <w:t>MINEMATSU Hiroaki</w:t>
            </w:r>
            <w:r w:rsidRPr="00BA2577">
              <w:rPr>
                <w:rFonts w:ascii="Cambria" w:hAnsi="Cambria"/>
                <w:sz w:val="20"/>
                <w:szCs w:val="20"/>
              </w:rPr>
              <w:t xml:space="preserve"> </w:t>
            </w:r>
            <w:r w:rsidRPr="00BA2577">
              <w:rPr>
                <w:rFonts w:ascii="Cambria" w:eastAsia="SimSun" w:hAnsi="Cambria"/>
                <w:sz w:val="20"/>
                <w:szCs w:val="20"/>
                <w:lang w:eastAsia="zh-CN"/>
              </w:rPr>
              <w:t>(JMA)</w:t>
            </w:r>
          </w:p>
          <w:p w14:paraId="21A841A0" w14:textId="77777777" w:rsidR="00334772" w:rsidRPr="00BA2577" w:rsidRDefault="00334772" w:rsidP="008A66F0">
            <w:pPr>
              <w:spacing w:line="200" w:lineRule="exact"/>
              <w:rPr>
                <w:rFonts w:ascii="Cambria" w:eastAsia="MS Mincho" w:hAnsi="Cambria" w:cs="Arial"/>
                <w:color w:val="000000"/>
                <w:sz w:val="20"/>
                <w:szCs w:val="20"/>
                <w:lang w:val="pt-PT" w:eastAsia="ja-JP"/>
              </w:rPr>
            </w:pPr>
            <w:r w:rsidRPr="00BA2577">
              <w:rPr>
                <w:rFonts w:ascii="Cambria" w:eastAsia="MS Mincho" w:hAnsi="Cambria" w:cs="Arial"/>
                <w:color w:val="000000"/>
                <w:sz w:val="20"/>
                <w:szCs w:val="20"/>
                <w:lang w:eastAsia="ja-JP"/>
              </w:rPr>
              <w:t xml:space="preserve">Mr. </w:t>
            </w:r>
            <w:proofErr w:type="spellStart"/>
            <w:r w:rsidRPr="00BA2577">
              <w:rPr>
                <w:rFonts w:ascii="Cambria" w:eastAsia="MS Mincho" w:hAnsi="Cambria" w:cs="Arial"/>
                <w:color w:val="000000"/>
                <w:sz w:val="20"/>
                <w:szCs w:val="20"/>
                <w:lang w:eastAsia="ja-JP"/>
              </w:rPr>
              <w:t>Asmadi</w:t>
            </w:r>
            <w:proofErr w:type="spellEnd"/>
            <w:r w:rsidRPr="00BA2577">
              <w:rPr>
                <w:rFonts w:ascii="Cambria" w:eastAsia="MS Mincho" w:hAnsi="Cambria" w:cs="Arial"/>
                <w:color w:val="000000"/>
                <w:sz w:val="20"/>
                <w:szCs w:val="20"/>
                <w:lang w:eastAsia="ja-JP"/>
              </w:rPr>
              <w:t xml:space="preserve"> Abdul Wahab</w:t>
            </w:r>
          </w:p>
          <w:p w14:paraId="4EEA492B" w14:textId="77777777" w:rsidR="00334772" w:rsidRPr="00BA2577" w:rsidRDefault="00334772" w:rsidP="008A66F0">
            <w:pPr>
              <w:spacing w:line="200" w:lineRule="exact"/>
              <w:rPr>
                <w:rFonts w:ascii="Cambria" w:eastAsia="MS Mincho" w:hAnsi="Cambria" w:cs="Arial"/>
                <w:color w:val="000000"/>
                <w:sz w:val="20"/>
                <w:szCs w:val="20"/>
                <w:lang w:val="pt-PT" w:eastAsia="ja-JP"/>
              </w:rPr>
            </w:pPr>
            <w:r w:rsidRPr="00BA2577">
              <w:rPr>
                <w:rFonts w:ascii="Cambria" w:eastAsia="MS Mincho" w:hAnsi="Cambria" w:cs="Arial"/>
                <w:color w:val="000000"/>
                <w:sz w:val="20"/>
                <w:szCs w:val="20"/>
                <w:lang w:val="pt-PT" w:eastAsia="ja-JP"/>
              </w:rPr>
              <w:t>(</w:t>
            </w:r>
            <w:r>
              <w:rPr>
                <w:rFonts w:ascii="Cambria" w:eastAsia="MS Mincho" w:hAnsi="Cambria" w:cs="Arial"/>
                <w:color w:val="000000"/>
                <w:sz w:val="20"/>
                <w:szCs w:val="20"/>
                <w:lang w:val="pt-PT" w:eastAsia="ja-JP"/>
              </w:rPr>
              <w:t xml:space="preserve">MET </w:t>
            </w:r>
            <w:proofErr w:type="spellStart"/>
            <w:r>
              <w:rPr>
                <w:rFonts w:ascii="Cambria" w:eastAsia="MS Mincho" w:hAnsi="Cambria" w:cs="Arial"/>
                <w:color w:val="000000"/>
                <w:sz w:val="20"/>
                <w:szCs w:val="20"/>
                <w:lang w:val="pt-PT" w:eastAsia="ja-JP"/>
              </w:rPr>
              <w:t>Malaysia</w:t>
            </w:r>
            <w:proofErr w:type="spellEnd"/>
            <w:r w:rsidRPr="00BA2577">
              <w:rPr>
                <w:rFonts w:ascii="Cambria" w:eastAsia="MS Mincho" w:hAnsi="Cambria" w:cs="Arial"/>
                <w:color w:val="000000"/>
                <w:sz w:val="20"/>
                <w:szCs w:val="20"/>
                <w:lang w:val="pt-PT" w:eastAsia="ja-JP"/>
              </w:rPr>
              <w:t>)</w:t>
            </w:r>
          </w:p>
          <w:p w14:paraId="0D05CE1A" w14:textId="77777777" w:rsidR="00334772" w:rsidRPr="00BA2577" w:rsidRDefault="00334772" w:rsidP="008A66F0">
            <w:pPr>
              <w:spacing w:line="200" w:lineRule="exact"/>
              <w:contextualSpacing/>
              <w:rPr>
                <w:rFonts w:ascii="Cambria" w:eastAsia="MS Mincho" w:hAnsi="Cambria" w:cs="Arial"/>
                <w:color w:val="000000"/>
                <w:sz w:val="20"/>
                <w:szCs w:val="20"/>
                <w:lang w:val="pt-PT" w:eastAsia="ja-JP"/>
              </w:rPr>
            </w:pPr>
            <w:r w:rsidRPr="00BA2577">
              <w:rPr>
                <w:rFonts w:ascii="Cambria" w:eastAsia="MS Mincho" w:hAnsi="Cambria" w:cs="Arial"/>
                <w:color w:val="000000"/>
                <w:sz w:val="20"/>
                <w:szCs w:val="20"/>
                <w:lang w:val="pt-PT" w:eastAsia="ja-JP"/>
              </w:rPr>
              <w:t xml:space="preserve">Mr. </w:t>
            </w:r>
            <w:proofErr w:type="spellStart"/>
            <w:r w:rsidRPr="00BA2577">
              <w:rPr>
                <w:rFonts w:ascii="Cambria" w:eastAsia="MS Mincho" w:hAnsi="Cambria" w:cs="Arial"/>
                <w:color w:val="000000"/>
                <w:sz w:val="20"/>
                <w:szCs w:val="20"/>
                <w:lang w:val="pt-PT" w:eastAsia="ja-JP"/>
              </w:rPr>
              <w:t>Wong</w:t>
            </w:r>
            <w:proofErr w:type="spellEnd"/>
            <w:r w:rsidRPr="00BA2577">
              <w:rPr>
                <w:rFonts w:ascii="Cambria" w:eastAsia="MS Mincho" w:hAnsi="Cambria" w:cs="Arial"/>
                <w:color w:val="000000"/>
                <w:sz w:val="20"/>
                <w:szCs w:val="20"/>
                <w:lang w:val="pt-PT" w:eastAsia="ja-JP"/>
              </w:rPr>
              <w:t xml:space="preserve"> </w:t>
            </w:r>
            <w:proofErr w:type="spellStart"/>
            <w:r w:rsidRPr="00BA2577">
              <w:rPr>
                <w:rFonts w:ascii="Cambria" w:eastAsia="MS Mincho" w:hAnsi="Cambria" w:cs="Arial"/>
                <w:color w:val="000000"/>
                <w:sz w:val="20"/>
                <w:szCs w:val="20"/>
                <w:lang w:val="pt-PT" w:eastAsia="ja-JP"/>
              </w:rPr>
              <w:t>Songhan</w:t>
            </w:r>
            <w:proofErr w:type="spellEnd"/>
          </w:p>
          <w:p w14:paraId="32C08494" w14:textId="77777777" w:rsidR="00334772" w:rsidRPr="00BA2577" w:rsidRDefault="00334772" w:rsidP="008A66F0">
            <w:pPr>
              <w:spacing w:line="200" w:lineRule="exact"/>
              <w:contextualSpacing/>
              <w:rPr>
                <w:rFonts w:ascii="Cambria" w:eastAsia="MS Mincho" w:hAnsi="Cambria" w:cs="Arial"/>
                <w:color w:val="000000"/>
                <w:sz w:val="20"/>
                <w:szCs w:val="20"/>
                <w:lang w:val="pt-PT" w:eastAsia="ja-JP"/>
              </w:rPr>
            </w:pPr>
            <w:r w:rsidRPr="00BA2577">
              <w:rPr>
                <w:rFonts w:ascii="Cambria" w:eastAsia="MS Mincho" w:hAnsi="Cambria" w:cs="Arial"/>
                <w:color w:val="000000"/>
                <w:sz w:val="20"/>
                <w:szCs w:val="20"/>
                <w:lang w:val="pt-PT" w:eastAsia="ja-JP"/>
              </w:rPr>
              <w:t>(MSS)</w:t>
            </w:r>
          </w:p>
          <w:p w14:paraId="1EAAE009" w14:textId="77777777" w:rsidR="00334772" w:rsidRPr="00BA2577" w:rsidRDefault="00334772" w:rsidP="008A66F0">
            <w:pPr>
              <w:spacing w:line="200" w:lineRule="exact"/>
              <w:rPr>
                <w:rFonts w:ascii="Cambria" w:eastAsia="PMingLiU" w:hAnsi="Cambria" w:cs="Arial"/>
                <w:color w:val="000000"/>
                <w:spacing w:val="-6"/>
                <w:sz w:val="20"/>
                <w:szCs w:val="20"/>
                <w:lang w:val="pt-PT" w:eastAsia="zh-HK"/>
              </w:rPr>
            </w:pPr>
            <w:r w:rsidRPr="00BA2577">
              <w:rPr>
                <w:rFonts w:ascii="Cambria" w:eastAsia="PMingLiU" w:hAnsi="Cambria" w:cs="Arial"/>
                <w:color w:val="000000"/>
                <w:spacing w:val="-6"/>
                <w:sz w:val="20"/>
                <w:szCs w:val="20"/>
                <w:lang w:val="pt-PT" w:eastAsia="zh-HK"/>
              </w:rPr>
              <w:t xml:space="preserve">Ms. </w:t>
            </w:r>
            <w:proofErr w:type="spellStart"/>
            <w:r w:rsidRPr="00BA2577">
              <w:rPr>
                <w:rFonts w:ascii="Cambria" w:eastAsia="PMingLiU" w:hAnsi="Cambria" w:cs="Arial"/>
                <w:color w:val="000000"/>
                <w:spacing w:val="-6"/>
                <w:sz w:val="20"/>
                <w:szCs w:val="20"/>
                <w:lang w:val="pt-PT" w:eastAsia="zh-HK"/>
              </w:rPr>
              <w:t>Patchara</w:t>
            </w:r>
            <w:proofErr w:type="spellEnd"/>
            <w:r w:rsidRPr="00BA2577">
              <w:rPr>
                <w:rFonts w:ascii="Cambria" w:eastAsia="PMingLiU" w:hAnsi="Cambria" w:cs="Arial"/>
                <w:color w:val="000000"/>
                <w:spacing w:val="-6"/>
                <w:sz w:val="20"/>
                <w:szCs w:val="20"/>
                <w:lang w:val="pt-PT" w:eastAsia="zh-HK"/>
              </w:rPr>
              <w:t xml:space="preserve"> </w:t>
            </w:r>
            <w:proofErr w:type="spellStart"/>
            <w:r w:rsidRPr="00BA2577">
              <w:rPr>
                <w:rFonts w:ascii="Cambria" w:eastAsia="PMingLiU" w:hAnsi="Cambria" w:cs="Arial"/>
                <w:color w:val="000000"/>
                <w:spacing w:val="-6"/>
                <w:sz w:val="20"/>
                <w:szCs w:val="20"/>
                <w:lang w:val="pt-PT" w:eastAsia="zh-HK"/>
              </w:rPr>
              <w:t>Petvirojchai</w:t>
            </w:r>
            <w:proofErr w:type="spellEnd"/>
            <w:r w:rsidRPr="00BA2577">
              <w:rPr>
                <w:rFonts w:ascii="Cambria" w:eastAsia="PMingLiU" w:hAnsi="Cambria" w:cs="Arial"/>
                <w:color w:val="000000"/>
                <w:spacing w:val="-6"/>
                <w:sz w:val="20"/>
                <w:szCs w:val="20"/>
                <w:lang w:val="pt-PT" w:eastAsia="zh-HK"/>
              </w:rPr>
              <w:t xml:space="preserve"> (TMD)</w:t>
            </w:r>
          </w:p>
          <w:p w14:paraId="1C616A93" w14:textId="77777777" w:rsidR="00334772" w:rsidRPr="00BA2577" w:rsidRDefault="00334772" w:rsidP="008A66F0">
            <w:pPr>
              <w:spacing w:line="200" w:lineRule="exact"/>
              <w:rPr>
                <w:rFonts w:ascii="Cambria" w:eastAsia="MS Mincho" w:hAnsi="Cambria" w:cs="Arial"/>
                <w:color w:val="000000"/>
                <w:spacing w:val="-6"/>
                <w:sz w:val="20"/>
                <w:szCs w:val="20"/>
                <w:lang w:val="pt-PT" w:eastAsia="ja-JP"/>
              </w:rPr>
            </w:pPr>
            <w:r w:rsidRPr="00BA2577">
              <w:rPr>
                <w:rFonts w:ascii="Cambria" w:eastAsia="MS Mincho" w:hAnsi="Cambria" w:cs="Arial"/>
                <w:color w:val="000000"/>
                <w:spacing w:val="-6"/>
                <w:sz w:val="20"/>
                <w:szCs w:val="20"/>
                <w:lang w:val="pt-PT" w:eastAsia="ja-JP"/>
              </w:rPr>
              <w:t xml:space="preserve">Mr. </w:t>
            </w:r>
            <w:proofErr w:type="spellStart"/>
            <w:r w:rsidRPr="00BA2577">
              <w:rPr>
                <w:rFonts w:ascii="Cambria" w:eastAsia="MS Mincho" w:hAnsi="Cambria" w:cs="Arial"/>
                <w:color w:val="000000"/>
                <w:spacing w:val="-6"/>
                <w:sz w:val="20"/>
                <w:szCs w:val="20"/>
                <w:lang w:val="pt-PT" w:eastAsia="ja-JP"/>
              </w:rPr>
              <w:t>Nguyen</w:t>
            </w:r>
            <w:proofErr w:type="spellEnd"/>
            <w:r w:rsidRPr="00BA2577">
              <w:rPr>
                <w:rFonts w:ascii="Cambria" w:eastAsia="MS Mincho" w:hAnsi="Cambria" w:cs="Arial"/>
                <w:color w:val="000000"/>
                <w:spacing w:val="-6"/>
                <w:sz w:val="20"/>
                <w:szCs w:val="20"/>
                <w:lang w:val="pt-PT" w:eastAsia="ja-JP"/>
              </w:rPr>
              <w:t xml:space="preserve"> </w:t>
            </w:r>
            <w:proofErr w:type="spellStart"/>
            <w:r w:rsidRPr="00BA2577">
              <w:rPr>
                <w:rFonts w:ascii="Cambria" w:eastAsia="MS Mincho" w:hAnsi="Cambria" w:cs="Arial"/>
                <w:color w:val="000000"/>
                <w:spacing w:val="-6"/>
                <w:sz w:val="20"/>
                <w:szCs w:val="20"/>
                <w:lang w:val="pt-PT" w:eastAsia="ja-JP"/>
              </w:rPr>
              <w:t>Vinh</w:t>
            </w:r>
            <w:proofErr w:type="spellEnd"/>
            <w:r w:rsidRPr="00BA2577">
              <w:rPr>
                <w:rFonts w:ascii="Cambria" w:eastAsia="MS Mincho" w:hAnsi="Cambria" w:cs="Arial"/>
                <w:color w:val="000000"/>
                <w:spacing w:val="-6"/>
                <w:sz w:val="20"/>
                <w:szCs w:val="20"/>
                <w:lang w:val="pt-PT" w:eastAsia="ja-JP"/>
              </w:rPr>
              <w:t xml:space="preserve"> </w:t>
            </w:r>
            <w:proofErr w:type="spellStart"/>
            <w:r w:rsidRPr="00BA2577">
              <w:rPr>
                <w:rFonts w:ascii="Cambria" w:eastAsia="MS Mincho" w:hAnsi="Cambria" w:cs="Arial"/>
                <w:color w:val="000000"/>
                <w:spacing w:val="-6"/>
                <w:sz w:val="20"/>
                <w:szCs w:val="20"/>
                <w:lang w:val="pt-PT" w:eastAsia="ja-JP"/>
              </w:rPr>
              <w:t>Thu</w:t>
            </w:r>
            <w:proofErr w:type="spellEnd"/>
          </w:p>
          <w:p w14:paraId="604250CF" w14:textId="77777777" w:rsidR="00334772" w:rsidRPr="00BA2577" w:rsidRDefault="00334772" w:rsidP="008A66F0">
            <w:pPr>
              <w:spacing w:line="200" w:lineRule="exact"/>
              <w:rPr>
                <w:rFonts w:ascii="Cambria" w:eastAsia="SimSun" w:hAnsi="Cambria" w:cs="Arial"/>
                <w:color w:val="000000"/>
                <w:sz w:val="20"/>
                <w:szCs w:val="20"/>
                <w:shd w:val="pct10" w:color="auto" w:fill="FFFFFF"/>
                <w:lang w:val="pt-PT" w:eastAsia="zh-CN"/>
              </w:rPr>
            </w:pPr>
            <w:r w:rsidRPr="00BA2577">
              <w:rPr>
                <w:rFonts w:ascii="Cambria" w:eastAsia="MS Mincho" w:hAnsi="Cambria" w:cs="Arial"/>
                <w:color w:val="000000"/>
                <w:spacing w:val="-6"/>
                <w:sz w:val="20"/>
                <w:szCs w:val="20"/>
                <w:lang w:val="pt-PT" w:eastAsia="ja-JP"/>
              </w:rPr>
              <w:t>(V</w:t>
            </w:r>
            <w:r w:rsidRPr="00BA2577">
              <w:rPr>
                <w:rFonts w:ascii="Cambria" w:hAnsi="Cambria" w:cs="Arial"/>
                <w:color w:val="000000"/>
                <w:sz w:val="20"/>
                <w:szCs w:val="20"/>
              </w:rPr>
              <w:t>NMHA</w:t>
            </w:r>
            <w:r w:rsidRPr="00BA2577">
              <w:rPr>
                <w:rFonts w:ascii="Cambria" w:eastAsia="MS Mincho" w:hAnsi="Cambria" w:cs="Arial"/>
                <w:color w:val="000000"/>
                <w:spacing w:val="-6"/>
                <w:sz w:val="20"/>
                <w:szCs w:val="20"/>
                <w:lang w:val="pt-PT" w:eastAsia="ja-JP"/>
              </w:rPr>
              <w:t>)</w:t>
            </w:r>
          </w:p>
        </w:tc>
        <w:tc>
          <w:tcPr>
            <w:tcW w:w="1170" w:type="dxa"/>
            <w:vAlign w:val="center"/>
          </w:tcPr>
          <w:p w14:paraId="6B22F302" w14:textId="77777777" w:rsidR="00334772" w:rsidRPr="00BA2577" w:rsidRDefault="00334772" w:rsidP="008A66F0">
            <w:pPr>
              <w:spacing w:line="200" w:lineRule="exact"/>
              <w:contextualSpacing/>
              <w:jc w:val="center"/>
              <w:rPr>
                <w:rFonts w:ascii="Cambria" w:eastAsia="SimSun" w:hAnsi="Cambria"/>
                <w:sz w:val="20"/>
                <w:szCs w:val="20"/>
                <w:lang w:eastAsia="zh-CN"/>
              </w:rPr>
            </w:pPr>
            <w:r w:rsidRPr="00BA2577">
              <w:rPr>
                <w:rFonts w:ascii="Cambria" w:eastAsia="SimSun" w:hAnsi="Cambria"/>
                <w:sz w:val="20"/>
                <w:szCs w:val="20"/>
                <w:lang w:eastAsia="zh-CN"/>
              </w:rPr>
              <w:t>Continued (2018-)</w:t>
            </w:r>
          </w:p>
          <w:p w14:paraId="36D17D74" w14:textId="77777777" w:rsidR="00334772" w:rsidRPr="00BA2577" w:rsidRDefault="00334772" w:rsidP="008A66F0">
            <w:pPr>
              <w:spacing w:line="200" w:lineRule="exact"/>
              <w:contextualSpacing/>
              <w:jc w:val="center"/>
              <w:rPr>
                <w:rFonts w:ascii="Cambria" w:eastAsia="SimSun" w:hAnsi="Cambria"/>
                <w:sz w:val="20"/>
                <w:szCs w:val="20"/>
                <w:lang w:eastAsia="zh-CN"/>
              </w:rPr>
            </w:pPr>
          </w:p>
          <w:p w14:paraId="1DC68A02" w14:textId="77777777" w:rsidR="00334772" w:rsidRPr="00BA2577" w:rsidRDefault="00334772" w:rsidP="008A66F0">
            <w:pPr>
              <w:spacing w:line="200" w:lineRule="exact"/>
              <w:contextualSpacing/>
              <w:jc w:val="center"/>
              <w:rPr>
                <w:rFonts w:ascii="Cambria" w:eastAsia="SimSun" w:hAnsi="Cambria"/>
                <w:sz w:val="20"/>
                <w:szCs w:val="20"/>
                <w:lang w:eastAsia="zh-CN"/>
              </w:rPr>
            </w:pPr>
          </w:p>
          <w:p w14:paraId="64A93169" w14:textId="77777777" w:rsidR="00334772" w:rsidRPr="00BA2577" w:rsidRDefault="00334772" w:rsidP="008A66F0">
            <w:pPr>
              <w:tabs>
                <w:tab w:val="left" w:pos="720"/>
              </w:tabs>
              <w:spacing w:line="200" w:lineRule="exact"/>
              <w:jc w:val="center"/>
              <w:rPr>
                <w:rFonts w:ascii="Cambria" w:eastAsia="SimSun" w:hAnsi="Cambria"/>
                <w:color w:val="000000"/>
                <w:sz w:val="20"/>
                <w:szCs w:val="20"/>
                <w:lang w:eastAsia="zh-CN"/>
              </w:rPr>
            </w:pPr>
          </w:p>
        </w:tc>
        <w:tc>
          <w:tcPr>
            <w:tcW w:w="1350" w:type="dxa"/>
          </w:tcPr>
          <w:p w14:paraId="49D97C4F" w14:textId="77777777" w:rsidR="00334772" w:rsidRDefault="00334772" w:rsidP="008A66F0">
            <w:pPr>
              <w:spacing w:line="200" w:lineRule="exact"/>
              <w:contextualSpacing/>
              <w:jc w:val="center"/>
              <w:rPr>
                <w:rFonts w:ascii="Cambria" w:eastAsia="SimSun" w:hAnsi="Cambria"/>
                <w:sz w:val="20"/>
                <w:szCs w:val="20"/>
                <w:lang w:eastAsia="zh-CN"/>
              </w:rPr>
            </w:pPr>
          </w:p>
          <w:p w14:paraId="3782C382" w14:textId="77777777" w:rsidR="00334772" w:rsidRDefault="00334772" w:rsidP="008A66F0">
            <w:pPr>
              <w:spacing w:line="200" w:lineRule="exact"/>
              <w:contextualSpacing/>
              <w:jc w:val="center"/>
              <w:rPr>
                <w:rFonts w:ascii="Cambria" w:eastAsia="SimSun" w:hAnsi="Cambria"/>
                <w:sz w:val="20"/>
                <w:szCs w:val="20"/>
                <w:lang w:eastAsia="zh-CN"/>
              </w:rPr>
            </w:pPr>
          </w:p>
          <w:p w14:paraId="2E931FC7" w14:textId="77777777" w:rsidR="00334772" w:rsidRDefault="00334772" w:rsidP="008A66F0">
            <w:pPr>
              <w:spacing w:line="200" w:lineRule="exact"/>
              <w:contextualSpacing/>
              <w:jc w:val="center"/>
              <w:rPr>
                <w:rFonts w:ascii="Cambria" w:eastAsia="SimSun" w:hAnsi="Cambria"/>
                <w:sz w:val="20"/>
                <w:szCs w:val="20"/>
                <w:lang w:eastAsia="zh-CN"/>
              </w:rPr>
            </w:pPr>
          </w:p>
          <w:p w14:paraId="5D36EF0E" w14:textId="77777777" w:rsidR="00334772" w:rsidRDefault="00334772" w:rsidP="008A66F0">
            <w:pPr>
              <w:spacing w:line="200" w:lineRule="exact"/>
              <w:contextualSpacing/>
              <w:jc w:val="center"/>
              <w:rPr>
                <w:rFonts w:ascii="Cambria" w:eastAsia="SimSun" w:hAnsi="Cambria"/>
                <w:sz w:val="20"/>
                <w:szCs w:val="20"/>
                <w:lang w:eastAsia="zh-CN"/>
              </w:rPr>
            </w:pPr>
          </w:p>
          <w:p w14:paraId="1F7DDD28" w14:textId="77777777" w:rsidR="00334772" w:rsidRDefault="00334772" w:rsidP="008A66F0">
            <w:pPr>
              <w:spacing w:line="200" w:lineRule="exact"/>
              <w:contextualSpacing/>
              <w:jc w:val="center"/>
              <w:rPr>
                <w:rFonts w:ascii="Cambria" w:eastAsia="SimSun" w:hAnsi="Cambria"/>
                <w:sz w:val="20"/>
                <w:szCs w:val="20"/>
                <w:lang w:eastAsia="zh-CN"/>
              </w:rPr>
            </w:pPr>
          </w:p>
          <w:p w14:paraId="3A99FEAE" w14:textId="77777777" w:rsidR="00334772" w:rsidRDefault="00334772" w:rsidP="008A66F0">
            <w:pPr>
              <w:spacing w:line="200" w:lineRule="exact"/>
              <w:contextualSpacing/>
              <w:jc w:val="center"/>
              <w:rPr>
                <w:rFonts w:ascii="Cambria" w:eastAsia="SimSun" w:hAnsi="Cambria"/>
                <w:sz w:val="20"/>
                <w:szCs w:val="20"/>
                <w:lang w:eastAsia="zh-CN"/>
              </w:rPr>
            </w:pPr>
          </w:p>
          <w:p w14:paraId="40CC2710" w14:textId="77777777" w:rsidR="00334772" w:rsidRDefault="00334772" w:rsidP="008A66F0">
            <w:pPr>
              <w:spacing w:line="200" w:lineRule="exact"/>
              <w:contextualSpacing/>
              <w:jc w:val="center"/>
              <w:rPr>
                <w:rFonts w:ascii="Cambria" w:eastAsia="SimSun" w:hAnsi="Cambria"/>
                <w:sz w:val="20"/>
                <w:szCs w:val="20"/>
                <w:lang w:eastAsia="zh-CN"/>
              </w:rPr>
            </w:pPr>
          </w:p>
          <w:p w14:paraId="73036015" w14:textId="77777777" w:rsidR="00334772" w:rsidRDefault="00334772" w:rsidP="008A66F0">
            <w:pPr>
              <w:spacing w:line="200" w:lineRule="exact"/>
              <w:contextualSpacing/>
              <w:jc w:val="center"/>
              <w:rPr>
                <w:rFonts w:ascii="Cambria" w:eastAsia="SimSun" w:hAnsi="Cambria"/>
                <w:sz w:val="20"/>
                <w:szCs w:val="20"/>
                <w:lang w:eastAsia="zh-CN"/>
              </w:rPr>
            </w:pPr>
          </w:p>
          <w:p w14:paraId="638A0C93" w14:textId="77777777" w:rsidR="00334772" w:rsidRPr="00403F10" w:rsidRDefault="00334772" w:rsidP="008A66F0">
            <w:pPr>
              <w:spacing w:line="200" w:lineRule="exact"/>
              <w:contextualSpacing/>
              <w:jc w:val="center"/>
              <w:rPr>
                <w:rFonts w:ascii="Cambria" w:eastAsia="SimSun" w:hAnsi="Cambria"/>
                <w:sz w:val="20"/>
                <w:szCs w:val="20"/>
                <w:lang w:eastAsia="zh-CN"/>
              </w:rPr>
            </w:pPr>
            <w:r w:rsidRPr="00BA2577">
              <w:rPr>
                <w:rFonts w:ascii="Cambria" w:eastAsia="SimSun" w:hAnsi="Cambria"/>
                <w:sz w:val="20"/>
                <w:szCs w:val="20"/>
                <w:lang w:eastAsia="zh-CN"/>
              </w:rPr>
              <w:t>In progress</w:t>
            </w:r>
          </w:p>
        </w:tc>
      </w:tr>
      <w:tr w:rsidR="00334772" w14:paraId="2E12D122" w14:textId="77777777" w:rsidTr="008A66F0">
        <w:trPr>
          <w:trHeight w:val="2077"/>
        </w:trPr>
        <w:tc>
          <w:tcPr>
            <w:tcW w:w="959" w:type="dxa"/>
            <w:vAlign w:val="center"/>
          </w:tcPr>
          <w:p w14:paraId="2B307C25" w14:textId="77777777" w:rsidR="00334772" w:rsidRDefault="00334772" w:rsidP="008A66F0">
            <w:pPr>
              <w:spacing w:line="200" w:lineRule="exact"/>
              <w:rPr>
                <w:rFonts w:ascii="Cambria" w:hAnsi="Cambria"/>
                <w:sz w:val="20"/>
                <w:szCs w:val="20"/>
              </w:rPr>
            </w:pPr>
          </w:p>
        </w:tc>
        <w:tc>
          <w:tcPr>
            <w:tcW w:w="425" w:type="dxa"/>
            <w:vAlign w:val="center"/>
          </w:tcPr>
          <w:p w14:paraId="7E175CE5" w14:textId="77777777" w:rsidR="00334772" w:rsidRPr="005C0D85" w:rsidRDefault="00334772" w:rsidP="008A66F0">
            <w:pPr>
              <w:spacing w:line="200" w:lineRule="exact"/>
              <w:ind w:leftChars="-45" w:left="-108"/>
              <w:contextualSpacing/>
              <w:rPr>
                <w:rFonts w:ascii="Cambria" w:eastAsia="SimSun" w:hAnsi="Cambria"/>
                <w:sz w:val="20"/>
                <w:szCs w:val="20"/>
                <w:lang w:eastAsia="zh-CN"/>
              </w:rPr>
            </w:pPr>
            <w:r w:rsidRPr="005C0D85">
              <w:rPr>
                <w:rFonts w:ascii="Cambria" w:eastAsia="SimSun" w:hAnsi="Cambria"/>
                <w:sz w:val="20"/>
                <w:szCs w:val="20"/>
                <w:lang w:eastAsia="zh-CN"/>
              </w:rPr>
              <w:t>8</w:t>
            </w:r>
          </w:p>
        </w:tc>
        <w:tc>
          <w:tcPr>
            <w:tcW w:w="1843" w:type="dxa"/>
            <w:vAlign w:val="center"/>
          </w:tcPr>
          <w:p w14:paraId="6153CC01" w14:textId="77777777" w:rsidR="00334772" w:rsidRPr="005C0D85" w:rsidRDefault="00334772" w:rsidP="008A66F0">
            <w:pPr>
              <w:spacing w:line="200" w:lineRule="exact"/>
              <w:rPr>
                <w:rFonts w:ascii="Cambria" w:hAnsi="Cambria"/>
                <w:sz w:val="20"/>
                <w:szCs w:val="20"/>
              </w:rPr>
            </w:pPr>
            <w:r w:rsidRPr="005C0D85">
              <w:rPr>
                <w:rFonts w:ascii="Cambria" w:hAnsi="Cambria"/>
                <w:sz w:val="20"/>
                <w:szCs w:val="20"/>
              </w:rPr>
              <w:t>Parallel analysis of satellite data in operational tropical cyclone monitoring (Available data used in operational tropical cyclone analysis)</w:t>
            </w:r>
          </w:p>
        </w:tc>
        <w:tc>
          <w:tcPr>
            <w:tcW w:w="2708" w:type="dxa"/>
            <w:vAlign w:val="center"/>
          </w:tcPr>
          <w:p w14:paraId="66C6244B" w14:textId="77777777" w:rsidR="00334772" w:rsidRDefault="00334772">
            <w:pPr>
              <w:pStyle w:val="CharChar"/>
              <w:numPr>
                <w:ilvl w:val="0"/>
                <w:numId w:val="54"/>
              </w:numPr>
              <w:tabs>
                <w:tab w:val="left" w:pos="320"/>
              </w:tabs>
              <w:spacing w:line="180" w:lineRule="exact"/>
              <w:contextualSpacing/>
              <w:rPr>
                <w:rFonts w:ascii="Cambria" w:eastAsia="DengXian" w:hAnsi="Cambria"/>
                <w:sz w:val="22"/>
                <w:szCs w:val="22"/>
                <w:lang w:eastAsia="zh-CN"/>
              </w:rPr>
            </w:pPr>
            <w:r>
              <w:rPr>
                <w:rFonts w:ascii="Cambria" w:hAnsi="Cambria"/>
                <w:sz w:val="22"/>
                <w:szCs w:val="22"/>
              </w:rPr>
              <w:t xml:space="preserve">To </w:t>
            </w:r>
            <w:proofErr w:type="spellStart"/>
            <w:r>
              <w:rPr>
                <w:rFonts w:ascii="Cambria" w:hAnsi="Cambria"/>
                <w:sz w:val="22"/>
                <w:szCs w:val="22"/>
              </w:rPr>
              <w:t>hold</w:t>
            </w:r>
            <w:proofErr w:type="spellEnd"/>
            <w:r>
              <w:rPr>
                <w:rFonts w:ascii="Cambria" w:hAnsi="Cambria"/>
                <w:sz w:val="22"/>
                <w:szCs w:val="22"/>
              </w:rPr>
              <w:t xml:space="preserve"> a </w:t>
            </w:r>
            <w:proofErr w:type="spellStart"/>
            <w:r>
              <w:rPr>
                <w:rFonts w:ascii="Cambria" w:hAnsi="Cambria"/>
                <w:sz w:val="22"/>
                <w:szCs w:val="22"/>
              </w:rPr>
              <w:t>specific</w:t>
            </w:r>
            <w:proofErr w:type="spellEnd"/>
            <w:r>
              <w:rPr>
                <w:rFonts w:ascii="Cambria" w:hAnsi="Cambria"/>
                <w:sz w:val="22"/>
                <w:szCs w:val="22"/>
              </w:rPr>
              <w:t xml:space="preserve"> </w:t>
            </w:r>
            <w:proofErr w:type="spellStart"/>
            <w:r>
              <w:rPr>
                <w:rFonts w:ascii="Cambria" w:hAnsi="Cambria"/>
                <w:sz w:val="22"/>
                <w:szCs w:val="22"/>
              </w:rPr>
              <w:t>seminar</w:t>
            </w:r>
            <w:proofErr w:type="spellEnd"/>
            <w:r>
              <w:rPr>
                <w:rFonts w:ascii="Cambria" w:hAnsi="Cambria"/>
                <w:sz w:val="22"/>
                <w:szCs w:val="22"/>
              </w:rPr>
              <w:t xml:space="preserve"> on </w:t>
            </w:r>
            <w:proofErr w:type="spellStart"/>
            <w:r>
              <w:rPr>
                <w:rFonts w:ascii="Cambria" w:hAnsi="Cambria"/>
                <w:sz w:val="22"/>
                <w:szCs w:val="22"/>
              </w:rPr>
              <w:t>this</w:t>
            </w:r>
            <w:proofErr w:type="spellEnd"/>
            <w:r>
              <w:rPr>
                <w:rFonts w:ascii="Cambria" w:hAnsi="Cambria"/>
                <w:sz w:val="22"/>
                <w:szCs w:val="22"/>
              </w:rPr>
              <w:t xml:space="preserve"> </w:t>
            </w:r>
            <w:proofErr w:type="spellStart"/>
            <w:r>
              <w:rPr>
                <w:rFonts w:ascii="Cambria" w:hAnsi="Cambria"/>
                <w:sz w:val="22"/>
                <w:szCs w:val="22"/>
              </w:rPr>
              <w:t>project</w:t>
            </w:r>
            <w:proofErr w:type="spellEnd"/>
            <w:r>
              <w:rPr>
                <w:rFonts w:ascii="Cambria" w:hAnsi="Cambria"/>
                <w:sz w:val="22"/>
                <w:szCs w:val="22"/>
              </w:rPr>
              <w:t>.</w:t>
            </w:r>
          </w:p>
          <w:p w14:paraId="5A6B3A98" w14:textId="77777777" w:rsidR="00334772" w:rsidRDefault="00334772">
            <w:pPr>
              <w:pStyle w:val="CharChar"/>
              <w:numPr>
                <w:ilvl w:val="0"/>
                <w:numId w:val="54"/>
              </w:numPr>
              <w:tabs>
                <w:tab w:val="left" w:pos="320"/>
              </w:tabs>
              <w:spacing w:line="180" w:lineRule="exact"/>
              <w:contextualSpacing/>
              <w:rPr>
                <w:rFonts w:ascii="Cambria" w:eastAsia="DengXian" w:hAnsi="Cambria"/>
                <w:sz w:val="22"/>
                <w:szCs w:val="22"/>
                <w:lang w:eastAsia="zh-CN"/>
              </w:rPr>
            </w:pPr>
            <w:r>
              <w:rPr>
                <w:rFonts w:ascii="Cambria" w:hAnsi="Cambria"/>
                <w:sz w:val="22"/>
                <w:szCs w:val="22"/>
              </w:rPr>
              <w:t xml:space="preserve">To </w:t>
            </w:r>
            <w:proofErr w:type="spellStart"/>
            <w:r>
              <w:rPr>
                <w:rFonts w:ascii="Cambria" w:hAnsi="Cambria"/>
                <w:sz w:val="22"/>
                <w:szCs w:val="22"/>
              </w:rPr>
              <w:t>analysis</w:t>
            </w:r>
            <w:proofErr w:type="spellEnd"/>
            <w:r>
              <w:rPr>
                <w:rFonts w:ascii="Cambria" w:hAnsi="Cambria"/>
                <w:sz w:val="22"/>
                <w:szCs w:val="22"/>
              </w:rPr>
              <w:t xml:space="preserve"> </w:t>
            </w:r>
            <w:proofErr w:type="spellStart"/>
            <w:r>
              <w:rPr>
                <w:rFonts w:ascii="Cambria" w:hAnsi="Cambria"/>
                <w:sz w:val="22"/>
                <w:szCs w:val="22"/>
              </w:rPr>
              <w:t>TCs</w:t>
            </w:r>
            <w:proofErr w:type="spellEnd"/>
            <w:r>
              <w:rPr>
                <w:rFonts w:ascii="Cambria" w:hAnsi="Cambria"/>
                <w:sz w:val="22"/>
                <w:szCs w:val="22"/>
              </w:rPr>
              <w:t xml:space="preserve"> with AI-</w:t>
            </w:r>
            <w:proofErr w:type="spellStart"/>
            <w:r>
              <w:rPr>
                <w:rFonts w:ascii="Cambria" w:hAnsi="Cambria"/>
                <w:sz w:val="22"/>
                <w:szCs w:val="22"/>
              </w:rPr>
              <w:t>Dvorak</w:t>
            </w:r>
            <w:proofErr w:type="spellEnd"/>
            <w:r>
              <w:rPr>
                <w:rFonts w:ascii="Cambria" w:hAnsi="Cambria"/>
                <w:sz w:val="22"/>
                <w:szCs w:val="22"/>
              </w:rPr>
              <w:t xml:space="preserve"> </w:t>
            </w:r>
            <w:proofErr w:type="spellStart"/>
            <w:r>
              <w:rPr>
                <w:rFonts w:ascii="Cambria" w:hAnsi="Cambria"/>
                <w:sz w:val="22"/>
                <w:szCs w:val="22"/>
              </w:rPr>
              <w:t>based</w:t>
            </w:r>
            <w:proofErr w:type="spellEnd"/>
            <w:r>
              <w:rPr>
                <w:rFonts w:ascii="Cambria" w:hAnsi="Cambria"/>
                <w:sz w:val="22"/>
                <w:szCs w:val="22"/>
              </w:rPr>
              <w:t xml:space="preserve"> on </w:t>
            </w:r>
            <w:proofErr w:type="spellStart"/>
            <w:r>
              <w:rPr>
                <w:rFonts w:ascii="Cambria" w:hAnsi="Cambria"/>
                <w:sz w:val="22"/>
                <w:szCs w:val="22"/>
              </w:rPr>
              <w:t>parallel</w:t>
            </w:r>
            <w:proofErr w:type="spellEnd"/>
            <w:r>
              <w:rPr>
                <w:rFonts w:ascii="Cambria" w:hAnsi="Cambria"/>
                <w:sz w:val="22"/>
                <w:szCs w:val="22"/>
              </w:rPr>
              <w:t xml:space="preserve"> </w:t>
            </w:r>
            <w:proofErr w:type="spellStart"/>
            <w:r>
              <w:rPr>
                <w:rFonts w:ascii="Cambria" w:hAnsi="Cambria"/>
                <w:sz w:val="22"/>
                <w:szCs w:val="22"/>
              </w:rPr>
              <w:t>satellite</w:t>
            </w:r>
            <w:proofErr w:type="spellEnd"/>
            <w:r>
              <w:rPr>
                <w:rFonts w:ascii="Cambria" w:hAnsi="Cambria"/>
                <w:sz w:val="22"/>
                <w:szCs w:val="22"/>
              </w:rPr>
              <w:t xml:space="preserve"> data</w:t>
            </w:r>
          </w:p>
          <w:p w14:paraId="5EB3C1E4" w14:textId="77777777" w:rsidR="00334772" w:rsidRDefault="00334772">
            <w:pPr>
              <w:pStyle w:val="CharChar"/>
              <w:numPr>
                <w:ilvl w:val="0"/>
                <w:numId w:val="54"/>
              </w:numPr>
              <w:tabs>
                <w:tab w:val="left" w:pos="320"/>
              </w:tabs>
              <w:spacing w:line="180" w:lineRule="exact"/>
              <w:contextualSpacing/>
              <w:rPr>
                <w:rFonts w:ascii="Cambria" w:eastAsia="DengXian" w:hAnsi="Cambria"/>
                <w:sz w:val="22"/>
                <w:szCs w:val="22"/>
                <w:lang w:eastAsia="zh-CN"/>
              </w:rPr>
            </w:pPr>
            <w:r>
              <w:rPr>
                <w:rFonts w:ascii="Cambria" w:hAnsi="Cambria"/>
                <w:sz w:val="22"/>
                <w:szCs w:val="22"/>
              </w:rPr>
              <w:t xml:space="preserve">To </w:t>
            </w:r>
            <w:proofErr w:type="spellStart"/>
            <w:r>
              <w:rPr>
                <w:rFonts w:ascii="Cambria" w:hAnsi="Cambria"/>
                <w:sz w:val="22"/>
                <w:szCs w:val="22"/>
              </w:rPr>
              <w:t>submit</w:t>
            </w:r>
            <w:proofErr w:type="spellEnd"/>
            <w:r>
              <w:rPr>
                <w:rFonts w:ascii="Cambria" w:hAnsi="Cambria"/>
                <w:sz w:val="22"/>
                <w:szCs w:val="22"/>
              </w:rPr>
              <w:t xml:space="preserve"> a </w:t>
            </w:r>
            <w:proofErr w:type="spellStart"/>
            <w:r>
              <w:rPr>
                <w:rFonts w:ascii="Cambria" w:hAnsi="Cambria"/>
                <w:sz w:val="22"/>
                <w:szCs w:val="22"/>
              </w:rPr>
              <w:t>summary</w:t>
            </w:r>
            <w:proofErr w:type="spellEnd"/>
            <w:r>
              <w:rPr>
                <w:rFonts w:ascii="Cambria" w:hAnsi="Cambria"/>
                <w:sz w:val="22"/>
                <w:szCs w:val="22"/>
              </w:rPr>
              <w:t xml:space="preserve">. </w:t>
            </w:r>
          </w:p>
          <w:p w14:paraId="31223E84" w14:textId="77777777" w:rsidR="00334772" w:rsidRPr="005C0D85" w:rsidRDefault="00334772" w:rsidP="008A66F0">
            <w:pPr>
              <w:spacing w:line="180" w:lineRule="exact"/>
              <w:ind w:left="178"/>
              <w:contextualSpacing/>
              <w:rPr>
                <w:rFonts w:ascii="Cambria" w:hAnsi="Cambria"/>
                <w:sz w:val="20"/>
                <w:szCs w:val="20"/>
              </w:rPr>
            </w:pPr>
          </w:p>
        </w:tc>
        <w:tc>
          <w:tcPr>
            <w:tcW w:w="2070" w:type="dxa"/>
            <w:vAlign w:val="center"/>
          </w:tcPr>
          <w:p w14:paraId="09C51D02" w14:textId="77777777" w:rsidR="00334772" w:rsidRPr="005C0D85" w:rsidRDefault="00334772" w:rsidP="008A66F0">
            <w:pPr>
              <w:spacing w:line="200" w:lineRule="exact"/>
              <w:rPr>
                <w:rFonts w:ascii="Cambria" w:hAnsi="Cambria"/>
                <w:sz w:val="20"/>
                <w:szCs w:val="20"/>
              </w:rPr>
            </w:pPr>
            <w:r w:rsidRPr="005C0D85">
              <w:rPr>
                <w:rFonts w:ascii="Cambria" w:hAnsi="Cambria"/>
                <w:sz w:val="20"/>
                <w:szCs w:val="20"/>
              </w:rPr>
              <w:t>Submission of the progress report</w:t>
            </w:r>
          </w:p>
        </w:tc>
        <w:tc>
          <w:tcPr>
            <w:tcW w:w="1440" w:type="dxa"/>
            <w:vAlign w:val="center"/>
          </w:tcPr>
          <w:p w14:paraId="69F67B0A" w14:textId="77777777" w:rsidR="00334772" w:rsidRPr="005C0D85" w:rsidRDefault="00334772" w:rsidP="008A66F0">
            <w:pPr>
              <w:spacing w:line="200" w:lineRule="exact"/>
              <w:rPr>
                <w:rFonts w:ascii="Cambria" w:hAnsi="Cambria"/>
                <w:sz w:val="20"/>
                <w:szCs w:val="20"/>
              </w:rPr>
            </w:pPr>
            <w:r w:rsidRPr="005C0D85">
              <w:rPr>
                <w:rFonts w:ascii="Cambria" w:hAnsi="Cambria"/>
                <w:sz w:val="20"/>
                <w:szCs w:val="20"/>
              </w:rPr>
              <w:t>US$7,000</w:t>
            </w:r>
          </w:p>
        </w:tc>
        <w:tc>
          <w:tcPr>
            <w:tcW w:w="1170" w:type="dxa"/>
            <w:vAlign w:val="center"/>
          </w:tcPr>
          <w:p w14:paraId="2FDB1A02" w14:textId="77777777" w:rsidR="00334772" w:rsidRPr="005C0D85" w:rsidRDefault="00334772" w:rsidP="008A66F0">
            <w:pPr>
              <w:spacing w:line="200" w:lineRule="exact"/>
              <w:rPr>
                <w:rFonts w:ascii="Cambria" w:hAnsi="Cambria"/>
                <w:sz w:val="20"/>
                <w:szCs w:val="20"/>
              </w:rPr>
            </w:pPr>
            <w:r w:rsidRPr="005C0D85">
              <w:rPr>
                <w:rFonts w:ascii="Cambria" w:hAnsi="Cambria"/>
                <w:sz w:val="20"/>
                <w:szCs w:val="20"/>
              </w:rPr>
              <w:t>CMA</w:t>
            </w:r>
          </w:p>
        </w:tc>
        <w:tc>
          <w:tcPr>
            <w:tcW w:w="1350" w:type="dxa"/>
            <w:vAlign w:val="center"/>
          </w:tcPr>
          <w:p w14:paraId="03817D5F" w14:textId="77777777" w:rsidR="00334772" w:rsidRPr="005C0D85" w:rsidRDefault="00334772" w:rsidP="008A66F0">
            <w:pPr>
              <w:spacing w:line="200" w:lineRule="exact"/>
              <w:rPr>
                <w:rFonts w:ascii="Cambria" w:eastAsia="SimSun" w:hAnsi="Cambria"/>
                <w:sz w:val="20"/>
                <w:szCs w:val="20"/>
                <w:lang w:eastAsia="zh-CN"/>
              </w:rPr>
            </w:pPr>
            <w:r w:rsidRPr="005C0D85">
              <w:rPr>
                <w:rFonts w:ascii="Cambria" w:eastAsia="SimSun" w:hAnsi="Cambria"/>
                <w:sz w:val="20"/>
                <w:szCs w:val="20"/>
                <w:lang w:eastAsia="zh-CN"/>
              </w:rPr>
              <w:t>Members interested in this project</w:t>
            </w:r>
          </w:p>
        </w:tc>
        <w:tc>
          <w:tcPr>
            <w:tcW w:w="1350" w:type="dxa"/>
            <w:vAlign w:val="center"/>
          </w:tcPr>
          <w:p w14:paraId="19B3534C" w14:textId="77777777" w:rsidR="00334772" w:rsidRPr="005C0D85" w:rsidRDefault="00334772" w:rsidP="008A66F0">
            <w:pPr>
              <w:spacing w:line="200" w:lineRule="exact"/>
              <w:rPr>
                <w:rFonts w:ascii="Cambria" w:hAnsi="Cambria"/>
                <w:sz w:val="20"/>
                <w:szCs w:val="20"/>
              </w:rPr>
            </w:pPr>
            <w:r w:rsidRPr="005C0D85">
              <w:rPr>
                <w:rFonts w:ascii="Cambria" w:hAnsi="Cambria"/>
                <w:sz w:val="20"/>
                <w:szCs w:val="20"/>
              </w:rPr>
              <w:t xml:space="preserve">Ms. XIANG </w:t>
            </w:r>
            <w:proofErr w:type="spellStart"/>
            <w:r w:rsidRPr="005C0D85">
              <w:rPr>
                <w:rFonts w:ascii="Cambria" w:hAnsi="Cambria"/>
                <w:sz w:val="20"/>
                <w:szCs w:val="20"/>
              </w:rPr>
              <w:t>Chunyi</w:t>
            </w:r>
            <w:proofErr w:type="spellEnd"/>
            <w:r w:rsidRPr="005C0D85">
              <w:rPr>
                <w:rFonts w:ascii="Cambria" w:hAnsi="Cambria"/>
                <w:sz w:val="20"/>
                <w:szCs w:val="20"/>
              </w:rPr>
              <w:t xml:space="preserve"> (CMA)</w:t>
            </w:r>
          </w:p>
        </w:tc>
        <w:tc>
          <w:tcPr>
            <w:tcW w:w="1170" w:type="dxa"/>
            <w:vAlign w:val="center"/>
          </w:tcPr>
          <w:p w14:paraId="0F8F3D6A" w14:textId="77777777" w:rsidR="00334772" w:rsidRPr="005C0D85" w:rsidRDefault="00334772" w:rsidP="008A66F0">
            <w:pPr>
              <w:tabs>
                <w:tab w:val="left" w:pos="720"/>
              </w:tabs>
              <w:spacing w:line="200" w:lineRule="exact"/>
              <w:jc w:val="center"/>
              <w:rPr>
                <w:rFonts w:ascii="Cambria" w:eastAsia="SimSun" w:hAnsi="Cambria"/>
                <w:sz w:val="20"/>
                <w:szCs w:val="20"/>
                <w:lang w:eastAsia="zh-CN"/>
              </w:rPr>
            </w:pPr>
            <w:r w:rsidRPr="005C0D85">
              <w:rPr>
                <w:rFonts w:ascii="Cambria" w:eastAsia="SimSun" w:hAnsi="Cambria"/>
                <w:sz w:val="20"/>
                <w:szCs w:val="20"/>
                <w:lang w:eastAsia="zh-CN"/>
              </w:rPr>
              <w:t>Continued</w:t>
            </w:r>
          </w:p>
        </w:tc>
        <w:tc>
          <w:tcPr>
            <w:tcW w:w="1350" w:type="dxa"/>
          </w:tcPr>
          <w:p w14:paraId="0533C4D5" w14:textId="77777777" w:rsidR="00334772" w:rsidRPr="005C0D85" w:rsidRDefault="00334772" w:rsidP="008A66F0">
            <w:pPr>
              <w:tabs>
                <w:tab w:val="left" w:pos="720"/>
              </w:tabs>
              <w:spacing w:line="200" w:lineRule="exact"/>
              <w:jc w:val="center"/>
              <w:rPr>
                <w:rFonts w:ascii="Cambria" w:eastAsia="SimSun" w:hAnsi="Cambria"/>
                <w:sz w:val="20"/>
                <w:szCs w:val="20"/>
                <w:lang w:eastAsia="zh-CN"/>
              </w:rPr>
            </w:pPr>
          </w:p>
        </w:tc>
      </w:tr>
      <w:tr w:rsidR="00334772" w14:paraId="34979F31" w14:textId="77777777" w:rsidTr="008A66F0">
        <w:trPr>
          <w:trHeight w:val="3551"/>
        </w:trPr>
        <w:tc>
          <w:tcPr>
            <w:tcW w:w="959" w:type="dxa"/>
            <w:vAlign w:val="center"/>
          </w:tcPr>
          <w:p w14:paraId="22EDD035" w14:textId="77777777" w:rsidR="00334772" w:rsidRPr="00403F10" w:rsidRDefault="00334772" w:rsidP="008A66F0">
            <w:pPr>
              <w:spacing w:line="200" w:lineRule="exact"/>
              <w:rPr>
                <w:rFonts w:ascii="Cambria" w:hAnsi="Cambria"/>
                <w:sz w:val="20"/>
                <w:szCs w:val="20"/>
              </w:rPr>
            </w:pPr>
            <w:r w:rsidRPr="00403F10">
              <w:rPr>
                <w:rFonts w:ascii="Cambria" w:hAnsi="Cambria"/>
                <w:sz w:val="20"/>
                <w:szCs w:val="20"/>
                <w:lang w:val="pt-PT"/>
              </w:rPr>
              <w:t>Cross-</w:t>
            </w:r>
            <w:proofErr w:type="spellStart"/>
            <w:r w:rsidRPr="00403F10">
              <w:rPr>
                <w:rFonts w:ascii="Cambria" w:hAnsi="Cambria"/>
                <w:sz w:val="20"/>
                <w:szCs w:val="20"/>
                <w:lang w:val="pt-PT"/>
              </w:rPr>
              <w:t>cutting</w:t>
            </w:r>
            <w:proofErr w:type="spellEnd"/>
            <w:r w:rsidRPr="00403F10">
              <w:rPr>
                <w:rFonts w:ascii="Cambria" w:hAnsi="Cambria"/>
                <w:sz w:val="20"/>
                <w:szCs w:val="20"/>
                <w:lang w:val="pt-PT"/>
              </w:rPr>
              <w:t xml:space="preserve"> </w:t>
            </w:r>
            <w:proofErr w:type="spellStart"/>
            <w:r w:rsidRPr="00403F10">
              <w:rPr>
                <w:rFonts w:ascii="Cambria" w:hAnsi="Cambria"/>
                <w:sz w:val="20"/>
                <w:szCs w:val="20"/>
                <w:lang w:val="pt-PT"/>
              </w:rPr>
              <w:t>project</w:t>
            </w:r>
            <w:proofErr w:type="spellEnd"/>
          </w:p>
        </w:tc>
        <w:tc>
          <w:tcPr>
            <w:tcW w:w="425" w:type="dxa"/>
            <w:vAlign w:val="center"/>
          </w:tcPr>
          <w:p w14:paraId="18594657" w14:textId="77777777" w:rsidR="00334772" w:rsidRPr="00403F10" w:rsidRDefault="00334772" w:rsidP="008A66F0">
            <w:pPr>
              <w:spacing w:line="200" w:lineRule="exact"/>
              <w:ind w:leftChars="-45" w:left="-108"/>
              <w:contextualSpacing/>
              <w:rPr>
                <w:rFonts w:ascii="Cambria" w:eastAsia="SimSun" w:hAnsi="Cambria"/>
                <w:sz w:val="20"/>
                <w:szCs w:val="20"/>
                <w:lang w:eastAsia="zh-CN"/>
              </w:rPr>
            </w:pPr>
            <w:r w:rsidRPr="00403F10">
              <w:rPr>
                <w:rFonts w:ascii="Cambria" w:eastAsia="SimSun" w:hAnsi="Cambria"/>
                <w:color w:val="000000"/>
                <w:sz w:val="20"/>
                <w:szCs w:val="20"/>
                <w:lang w:eastAsia="zh-CN"/>
              </w:rPr>
              <w:t>9</w:t>
            </w:r>
          </w:p>
        </w:tc>
        <w:tc>
          <w:tcPr>
            <w:tcW w:w="1843" w:type="dxa"/>
            <w:vAlign w:val="center"/>
          </w:tcPr>
          <w:p w14:paraId="33EC3D37" w14:textId="77777777" w:rsidR="00334772" w:rsidRPr="00403F10" w:rsidRDefault="00334772" w:rsidP="008A66F0">
            <w:pPr>
              <w:spacing w:line="200" w:lineRule="exact"/>
              <w:rPr>
                <w:rFonts w:ascii="Cambria" w:hAnsi="Cambria" w:cs="Arial"/>
                <w:color w:val="000000"/>
                <w:sz w:val="20"/>
                <w:szCs w:val="20"/>
              </w:rPr>
            </w:pPr>
            <w:r w:rsidRPr="00403F10">
              <w:rPr>
                <w:rFonts w:ascii="Cambria" w:eastAsia="SimSun" w:hAnsi="Cambria" w:cs="Arial"/>
                <w:color w:val="000000"/>
                <w:sz w:val="20"/>
                <w:szCs w:val="20"/>
                <w:lang w:eastAsia="zh-CN"/>
              </w:rPr>
              <w:t>Enhancement of disaster risk reduction against heavy rain in collaboration of AOP7 of WGH</w:t>
            </w:r>
          </w:p>
        </w:tc>
        <w:tc>
          <w:tcPr>
            <w:tcW w:w="2708" w:type="dxa"/>
            <w:vAlign w:val="center"/>
          </w:tcPr>
          <w:p w14:paraId="08F53702" w14:textId="77777777" w:rsidR="00334772" w:rsidRPr="00403F10" w:rsidRDefault="00334772" w:rsidP="008A66F0">
            <w:pPr>
              <w:spacing w:line="200" w:lineRule="exact"/>
              <w:contextualSpacing/>
              <w:rPr>
                <w:rFonts w:ascii="Cambria" w:eastAsia="MS Mincho" w:hAnsi="Cambria" w:cs="Arial"/>
                <w:color w:val="000000"/>
                <w:sz w:val="20"/>
                <w:szCs w:val="20"/>
                <w:lang w:eastAsia="ja-JP"/>
              </w:rPr>
            </w:pPr>
            <w:r w:rsidRPr="00403F10">
              <w:rPr>
                <w:rFonts w:ascii="Cambria" w:eastAsia="MS Mincho" w:hAnsi="Cambria" w:cs="Arial"/>
                <w:color w:val="000000"/>
                <w:sz w:val="20"/>
                <w:szCs w:val="20"/>
                <w:lang w:eastAsia="ja-JP"/>
              </w:rPr>
              <w:t>To support AOP7 of WGH through</w:t>
            </w:r>
          </w:p>
          <w:p w14:paraId="424BFAE7" w14:textId="77777777" w:rsidR="00334772" w:rsidRPr="00403F10" w:rsidRDefault="00334772">
            <w:pPr>
              <w:pStyle w:val="ListParagraph"/>
              <w:numPr>
                <w:ilvl w:val="0"/>
                <w:numId w:val="35"/>
              </w:numPr>
              <w:spacing w:line="200" w:lineRule="exact"/>
              <w:ind w:leftChars="0"/>
              <w:contextualSpacing/>
              <w:rPr>
                <w:rFonts w:ascii="Cambria" w:eastAsia="PMingLiU" w:hAnsi="Cambria" w:cs="Arial"/>
                <w:color w:val="000000"/>
                <w:sz w:val="20"/>
                <w:szCs w:val="20"/>
                <w:lang w:eastAsia="zh-HK"/>
              </w:rPr>
            </w:pPr>
            <w:r w:rsidRPr="00403F10">
              <w:rPr>
                <w:rFonts w:ascii="Cambria" w:eastAsia="PMingLiU" w:hAnsi="Cambria" w:cs="Arial"/>
                <w:color w:val="000000"/>
                <w:sz w:val="20"/>
                <w:szCs w:val="20"/>
                <w:lang w:eastAsia="zh-HK"/>
              </w:rPr>
              <w:t>Providing 1-month and 3-month ensemble NWP model data, necessary for the project and available, to ICHARM.</w:t>
            </w:r>
          </w:p>
          <w:p w14:paraId="77E54C14" w14:textId="77777777" w:rsidR="00334772" w:rsidRPr="00403F10" w:rsidRDefault="00334772">
            <w:pPr>
              <w:pStyle w:val="ListParagraph"/>
              <w:numPr>
                <w:ilvl w:val="0"/>
                <w:numId w:val="35"/>
              </w:numPr>
              <w:spacing w:line="200" w:lineRule="exact"/>
              <w:ind w:leftChars="0"/>
              <w:contextualSpacing/>
              <w:rPr>
                <w:rFonts w:ascii="Cambria" w:eastAsia="PMingLiU" w:hAnsi="Cambria" w:cs="Arial"/>
                <w:color w:val="000000"/>
                <w:sz w:val="20"/>
                <w:szCs w:val="20"/>
                <w:lang w:eastAsia="zh-HK"/>
              </w:rPr>
            </w:pPr>
            <w:r w:rsidRPr="00403F10">
              <w:rPr>
                <w:rFonts w:ascii="Cambria" w:eastAsia="PMingLiU" w:hAnsi="Cambria" w:cs="Arial"/>
                <w:color w:val="000000"/>
                <w:sz w:val="20"/>
                <w:szCs w:val="20"/>
                <w:lang w:eastAsia="zh-HK"/>
              </w:rPr>
              <w:t>Sharing the knowledge such as characteristics and features related to NWP.</w:t>
            </w:r>
          </w:p>
          <w:p w14:paraId="32A48524" w14:textId="77777777" w:rsidR="00334772" w:rsidRPr="00403F10" w:rsidRDefault="00334772">
            <w:pPr>
              <w:pStyle w:val="ListParagraph"/>
              <w:numPr>
                <w:ilvl w:val="0"/>
                <w:numId w:val="35"/>
              </w:numPr>
              <w:spacing w:line="200" w:lineRule="exact"/>
              <w:ind w:leftChars="0"/>
              <w:contextualSpacing/>
              <w:rPr>
                <w:rFonts w:ascii="Cambria" w:eastAsia="PMingLiU" w:hAnsi="Cambria" w:cs="Arial"/>
                <w:color w:val="000000"/>
                <w:sz w:val="20"/>
                <w:szCs w:val="20"/>
                <w:lang w:eastAsia="zh-HK"/>
              </w:rPr>
            </w:pPr>
            <w:r w:rsidRPr="00403F10">
              <w:rPr>
                <w:rFonts w:ascii="Cambria" w:eastAsia="PMingLiU" w:hAnsi="Cambria" w:cs="Arial"/>
                <w:color w:val="000000"/>
                <w:sz w:val="20"/>
                <w:szCs w:val="20"/>
                <w:lang w:eastAsia="zh-HK"/>
              </w:rPr>
              <w:t>Continuing sharing knowledge and experience on awareness raising through lectures for online workshops and meetings of IFI project</w:t>
            </w:r>
          </w:p>
          <w:p w14:paraId="6C9482E1" w14:textId="77777777" w:rsidR="00334772" w:rsidRPr="00403F10" w:rsidRDefault="00334772">
            <w:pPr>
              <w:pStyle w:val="ListParagraph"/>
              <w:numPr>
                <w:ilvl w:val="0"/>
                <w:numId w:val="35"/>
              </w:numPr>
              <w:spacing w:line="200" w:lineRule="exact"/>
              <w:ind w:leftChars="0"/>
              <w:contextualSpacing/>
              <w:rPr>
                <w:rFonts w:ascii="Cambria" w:eastAsia="PMingLiU" w:hAnsi="Cambria" w:cs="Arial"/>
                <w:color w:val="000000"/>
                <w:sz w:val="20"/>
                <w:szCs w:val="20"/>
                <w:lang w:eastAsia="zh-HK"/>
              </w:rPr>
            </w:pPr>
            <w:r w:rsidRPr="00403F10">
              <w:rPr>
                <w:rFonts w:ascii="Cambria" w:eastAsia="PMingLiU" w:hAnsi="Cambria" w:cs="Arial"/>
                <w:color w:val="000000"/>
                <w:sz w:val="20"/>
                <w:szCs w:val="20"/>
                <w:lang w:eastAsia="zh-HK"/>
              </w:rPr>
              <w:t>Promoting awareness with hydrological authorities to both local governments and public, including the appropriate use of products</w:t>
            </w:r>
          </w:p>
        </w:tc>
        <w:tc>
          <w:tcPr>
            <w:tcW w:w="2070" w:type="dxa"/>
            <w:vAlign w:val="center"/>
          </w:tcPr>
          <w:p w14:paraId="186DD28C" w14:textId="77777777" w:rsidR="00334772" w:rsidRPr="00403F10" w:rsidRDefault="00334772" w:rsidP="008A66F0">
            <w:pPr>
              <w:spacing w:line="200" w:lineRule="exact"/>
              <w:rPr>
                <w:rFonts w:ascii="Cambria" w:hAnsi="Cambria" w:cs="Arial"/>
                <w:color w:val="000000"/>
                <w:sz w:val="20"/>
                <w:szCs w:val="20"/>
              </w:rPr>
            </w:pPr>
            <w:r w:rsidRPr="00403F10">
              <w:rPr>
                <w:rFonts w:ascii="Cambria" w:hAnsi="Cambria" w:cs="Arial"/>
                <w:color w:val="000000"/>
                <w:sz w:val="20"/>
                <w:szCs w:val="20"/>
              </w:rPr>
              <w:t>Submission of the progress report</w:t>
            </w:r>
          </w:p>
        </w:tc>
        <w:tc>
          <w:tcPr>
            <w:tcW w:w="1440" w:type="dxa"/>
            <w:vAlign w:val="center"/>
          </w:tcPr>
          <w:p w14:paraId="48331269" w14:textId="77777777" w:rsidR="00334772" w:rsidRPr="00403F10" w:rsidRDefault="00334772" w:rsidP="008A66F0">
            <w:pPr>
              <w:spacing w:line="200" w:lineRule="exact"/>
              <w:rPr>
                <w:rFonts w:ascii="Cambria" w:hAnsi="Cambria" w:cs="Arial"/>
                <w:color w:val="000000"/>
                <w:sz w:val="20"/>
                <w:szCs w:val="20"/>
              </w:rPr>
            </w:pPr>
            <w:r w:rsidRPr="00403F10">
              <w:rPr>
                <w:rFonts w:ascii="Cambria" w:hAnsi="Cambria" w:cs="Arial"/>
                <w:color w:val="000000"/>
                <w:sz w:val="20"/>
                <w:szCs w:val="20"/>
                <w:lang w:eastAsia="zh-HK"/>
              </w:rPr>
              <w:t>/</w:t>
            </w:r>
          </w:p>
        </w:tc>
        <w:tc>
          <w:tcPr>
            <w:tcW w:w="1170" w:type="dxa"/>
            <w:vAlign w:val="center"/>
          </w:tcPr>
          <w:p w14:paraId="6A561FE8" w14:textId="77777777" w:rsidR="00334772" w:rsidRPr="00403F10" w:rsidRDefault="00334772" w:rsidP="008A66F0">
            <w:pPr>
              <w:spacing w:line="200" w:lineRule="exact"/>
              <w:rPr>
                <w:rFonts w:ascii="Cambria" w:hAnsi="Cambria" w:cs="Arial"/>
                <w:color w:val="000000"/>
                <w:sz w:val="20"/>
                <w:szCs w:val="20"/>
                <w:lang w:val="pt-PT"/>
              </w:rPr>
            </w:pPr>
            <w:r w:rsidRPr="00403F10">
              <w:rPr>
                <w:rFonts w:ascii="Cambria" w:hAnsi="Cambria" w:cs="Arial"/>
                <w:color w:val="000000"/>
                <w:sz w:val="20"/>
                <w:szCs w:val="20"/>
                <w:lang w:eastAsia="zh-HK"/>
              </w:rPr>
              <w:t>JMA</w:t>
            </w:r>
          </w:p>
        </w:tc>
        <w:tc>
          <w:tcPr>
            <w:tcW w:w="1350" w:type="dxa"/>
            <w:vAlign w:val="center"/>
          </w:tcPr>
          <w:p w14:paraId="0512F85A" w14:textId="77777777" w:rsidR="00334772" w:rsidRPr="00403F10" w:rsidRDefault="00334772" w:rsidP="008A66F0">
            <w:pPr>
              <w:spacing w:line="200" w:lineRule="exact"/>
              <w:rPr>
                <w:rFonts w:ascii="Cambria" w:eastAsia="SimSun" w:hAnsi="Cambria" w:cs="Arial"/>
                <w:color w:val="000000"/>
                <w:sz w:val="20"/>
                <w:szCs w:val="20"/>
                <w:lang w:val="pt-PT" w:eastAsia="zh-CN"/>
              </w:rPr>
            </w:pPr>
            <w:r w:rsidRPr="00403F10">
              <w:rPr>
                <w:rFonts w:ascii="Cambria" w:eastAsia="PMingLiU" w:hAnsi="Cambria" w:cs="Arial"/>
                <w:color w:val="000000"/>
                <w:sz w:val="20"/>
                <w:szCs w:val="20"/>
                <w:lang w:eastAsia="zh-HK"/>
              </w:rPr>
              <w:t>Philippines</w:t>
            </w:r>
          </w:p>
        </w:tc>
        <w:tc>
          <w:tcPr>
            <w:tcW w:w="1350" w:type="dxa"/>
            <w:vAlign w:val="center"/>
          </w:tcPr>
          <w:p w14:paraId="43CE4BD8" w14:textId="77777777" w:rsidR="00334772" w:rsidRPr="00403F10" w:rsidRDefault="00334772" w:rsidP="008A66F0">
            <w:pPr>
              <w:spacing w:line="200" w:lineRule="exact"/>
              <w:rPr>
                <w:rFonts w:ascii="Cambria" w:eastAsia="SimSun" w:hAnsi="Cambria" w:cs="Arial"/>
                <w:color w:val="000000"/>
                <w:sz w:val="20"/>
                <w:szCs w:val="20"/>
                <w:lang w:eastAsia="zh-CN"/>
              </w:rPr>
            </w:pPr>
            <w:r w:rsidRPr="00403F10">
              <w:rPr>
                <w:rFonts w:ascii="Cambria" w:eastAsia="PMingLiU" w:hAnsi="Cambria" w:cs="Arial"/>
                <w:color w:val="000000"/>
                <w:sz w:val="20"/>
                <w:szCs w:val="20"/>
                <w:lang w:eastAsia="zh-HK"/>
              </w:rPr>
              <w:t xml:space="preserve">Mr. </w:t>
            </w:r>
            <w:r w:rsidRPr="00403F10">
              <w:rPr>
                <w:rFonts w:ascii="Cambria" w:eastAsia="SimSun" w:hAnsi="Cambria" w:cs="Arial"/>
                <w:color w:val="000000"/>
                <w:spacing w:val="-6"/>
                <w:sz w:val="20"/>
                <w:szCs w:val="20"/>
                <w:lang w:eastAsia="zh-CN"/>
              </w:rPr>
              <w:t>HOSOMI Takuya</w:t>
            </w:r>
            <w:r w:rsidRPr="00403F10">
              <w:rPr>
                <w:rFonts w:ascii="Cambria" w:eastAsia="PMingLiU" w:hAnsi="Cambria" w:cs="Arial"/>
                <w:color w:val="000000"/>
                <w:sz w:val="20"/>
                <w:szCs w:val="20"/>
                <w:lang w:eastAsia="zh-HK"/>
              </w:rPr>
              <w:t xml:space="preserve"> (JMA)</w:t>
            </w:r>
          </w:p>
        </w:tc>
        <w:tc>
          <w:tcPr>
            <w:tcW w:w="1170" w:type="dxa"/>
            <w:vAlign w:val="center"/>
          </w:tcPr>
          <w:p w14:paraId="5C406B51" w14:textId="77777777" w:rsidR="00334772" w:rsidRPr="00403F10" w:rsidRDefault="00334772" w:rsidP="008A66F0">
            <w:pPr>
              <w:tabs>
                <w:tab w:val="left" w:pos="720"/>
              </w:tabs>
              <w:spacing w:line="200" w:lineRule="exact"/>
              <w:jc w:val="center"/>
              <w:rPr>
                <w:rFonts w:ascii="Cambria" w:hAnsi="Cambria"/>
                <w:sz w:val="20"/>
                <w:szCs w:val="20"/>
                <w:lang w:val="pt-PT"/>
              </w:rPr>
            </w:pPr>
            <w:proofErr w:type="spellStart"/>
            <w:r w:rsidRPr="00403F10">
              <w:rPr>
                <w:rFonts w:ascii="Cambria" w:hAnsi="Cambria"/>
                <w:sz w:val="20"/>
                <w:szCs w:val="20"/>
                <w:lang w:val="pt-PT"/>
              </w:rPr>
              <w:t>Continued</w:t>
            </w:r>
            <w:proofErr w:type="spellEnd"/>
            <w:r w:rsidRPr="00403F10">
              <w:rPr>
                <w:rFonts w:ascii="Cambria" w:hAnsi="Cambria"/>
                <w:sz w:val="20"/>
                <w:szCs w:val="20"/>
                <w:lang w:val="pt-PT"/>
              </w:rPr>
              <w:t xml:space="preserve"> (2019-)</w:t>
            </w:r>
          </w:p>
          <w:p w14:paraId="2E61F811" w14:textId="77777777" w:rsidR="00334772" w:rsidRPr="00403F10" w:rsidRDefault="00334772" w:rsidP="008A66F0">
            <w:pPr>
              <w:tabs>
                <w:tab w:val="left" w:pos="720"/>
              </w:tabs>
              <w:spacing w:line="200" w:lineRule="exact"/>
              <w:jc w:val="center"/>
              <w:rPr>
                <w:rFonts w:ascii="Cambria" w:hAnsi="Cambria"/>
                <w:sz w:val="20"/>
                <w:szCs w:val="20"/>
                <w:lang w:val="pt-PT"/>
              </w:rPr>
            </w:pPr>
          </w:p>
          <w:p w14:paraId="7F765E64" w14:textId="77777777" w:rsidR="00334772" w:rsidRPr="00403F10" w:rsidRDefault="00334772" w:rsidP="008A66F0">
            <w:pPr>
              <w:tabs>
                <w:tab w:val="left" w:pos="720"/>
              </w:tabs>
              <w:spacing w:line="200" w:lineRule="exact"/>
              <w:jc w:val="center"/>
              <w:rPr>
                <w:rFonts w:ascii="Cambria" w:eastAsia="SimSun" w:hAnsi="Cambria"/>
                <w:sz w:val="20"/>
                <w:szCs w:val="20"/>
                <w:lang w:eastAsia="zh-CN"/>
              </w:rPr>
            </w:pPr>
          </w:p>
        </w:tc>
        <w:tc>
          <w:tcPr>
            <w:tcW w:w="1350" w:type="dxa"/>
          </w:tcPr>
          <w:p w14:paraId="7B1027B2" w14:textId="77777777" w:rsidR="00334772" w:rsidRDefault="00334772" w:rsidP="008A66F0">
            <w:pPr>
              <w:tabs>
                <w:tab w:val="left" w:pos="720"/>
              </w:tabs>
              <w:spacing w:line="200" w:lineRule="exact"/>
              <w:jc w:val="center"/>
              <w:rPr>
                <w:rFonts w:ascii="Cambria" w:hAnsi="Cambria"/>
                <w:sz w:val="20"/>
                <w:szCs w:val="20"/>
                <w:lang w:val="pt-PT"/>
              </w:rPr>
            </w:pPr>
          </w:p>
          <w:p w14:paraId="35CFE428" w14:textId="77777777" w:rsidR="00334772" w:rsidRDefault="00334772" w:rsidP="008A66F0">
            <w:pPr>
              <w:tabs>
                <w:tab w:val="left" w:pos="720"/>
              </w:tabs>
              <w:spacing w:line="200" w:lineRule="exact"/>
              <w:jc w:val="center"/>
              <w:rPr>
                <w:rFonts w:ascii="Cambria" w:hAnsi="Cambria"/>
                <w:sz w:val="20"/>
                <w:szCs w:val="20"/>
                <w:lang w:val="pt-PT"/>
              </w:rPr>
            </w:pPr>
          </w:p>
          <w:p w14:paraId="03709C31" w14:textId="77777777" w:rsidR="00334772" w:rsidRDefault="00334772" w:rsidP="008A66F0">
            <w:pPr>
              <w:tabs>
                <w:tab w:val="left" w:pos="720"/>
              </w:tabs>
              <w:spacing w:line="200" w:lineRule="exact"/>
              <w:jc w:val="center"/>
              <w:rPr>
                <w:rFonts w:ascii="Cambria" w:hAnsi="Cambria"/>
                <w:sz w:val="20"/>
                <w:szCs w:val="20"/>
                <w:lang w:val="pt-PT"/>
              </w:rPr>
            </w:pPr>
          </w:p>
          <w:p w14:paraId="1224A61F" w14:textId="77777777" w:rsidR="00334772" w:rsidRDefault="00334772" w:rsidP="008A66F0">
            <w:pPr>
              <w:tabs>
                <w:tab w:val="left" w:pos="720"/>
              </w:tabs>
              <w:spacing w:line="200" w:lineRule="exact"/>
              <w:jc w:val="center"/>
              <w:rPr>
                <w:rFonts w:ascii="Cambria" w:hAnsi="Cambria"/>
                <w:sz w:val="20"/>
                <w:szCs w:val="20"/>
                <w:lang w:val="pt-PT"/>
              </w:rPr>
            </w:pPr>
          </w:p>
          <w:p w14:paraId="2305AE15" w14:textId="77777777" w:rsidR="00334772" w:rsidRDefault="00334772" w:rsidP="008A66F0">
            <w:pPr>
              <w:tabs>
                <w:tab w:val="left" w:pos="720"/>
              </w:tabs>
              <w:spacing w:line="200" w:lineRule="exact"/>
              <w:jc w:val="center"/>
              <w:rPr>
                <w:rFonts w:ascii="Cambria" w:hAnsi="Cambria"/>
                <w:sz w:val="20"/>
                <w:szCs w:val="20"/>
                <w:lang w:val="pt-PT"/>
              </w:rPr>
            </w:pPr>
          </w:p>
          <w:p w14:paraId="2BF425A9" w14:textId="77777777" w:rsidR="00334772" w:rsidRDefault="00334772" w:rsidP="008A66F0">
            <w:pPr>
              <w:tabs>
                <w:tab w:val="left" w:pos="720"/>
              </w:tabs>
              <w:spacing w:line="200" w:lineRule="exact"/>
              <w:jc w:val="center"/>
              <w:rPr>
                <w:rFonts w:ascii="Cambria" w:hAnsi="Cambria"/>
                <w:sz w:val="20"/>
                <w:szCs w:val="20"/>
                <w:lang w:val="pt-PT"/>
              </w:rPr>
            </w:pPr>
          </w:p>
          <w:p w14:paraId="5055898D" w14:textId="77777777" w:rsidR="00334772" w:rsidRDefault="00334772" w:rsidP="008A66F0">
            <w:pPr>
              <w:tabs>
                <w:tab w:val="left" w:pos="720"/>
              </w:tabs>
              <w:spacing w:line="200" w:lineRule="exact"/>
              <w:jc w:val="center"/>
              <w:rPr>
                <w:rFonts w:ascii="Cambria" w:hAnsi="Cambria"/>
                <w:sz w:val="20"/>
                <w:szCs w:val="20"/>
                <w:lang w:val="pt-PT"/>
              </w:rPr>
            </w:pPr>
          </w:p>
          <w:p w14:paraId="7C8AD929" w14:textId="77777777" w:rsidR="00334772" w:rsidRDefault="00334772" w:rsidP="008A66F0">
            <w:pPr>
              <w:tabs>
                <w:tab w:val="left" w:pos="720"/>
              </w:tabs>
              <w:spacing w:line="200" w:lineRule="exact"/>
              <w:jc w:val="center"/>
              <w:rPr>
                <w:rFonts w:ascii="Cambria" w:hAnsi="Cambria"/>
                <w:sz w:val="20"/>
                <w:szCs w:val="20"/>
                <w:lang w:val="pt-PT"/>
              </w:rPr>
            </w:pPr>
          </w:p>
          <w:p w14:paraId="75B9EC28" w14:textId="77777777" w:rsidR="00334772" w:rsidRDefault="00334772" w:rsidP="008A66F0">
            <w:pPr>
              <w:tabs>
                <w:tab w:val="left" w:pos="720"/>
              </w:tabs>
              <w:spacing w:line="200" w:lineRule="exact"/>
              <w:jc w:val="center"/>
              <w:rPr>
                <w:rFonts w:ascii="Cambria" w:hAnsi="Cambria"/>
                <w:sz w:val="20"/>
                <w:szCs w:val="20"/>
                <w:lang w:val="pt-PT"/>
              </w:rPr>
            </w:pPr>
          </w:p>
          <w:p w14:paraId="78A5BAE1" w14:textId="77777777" w:rsidR="00334772" w:rsidRDefault="00334772" w:rsidP="008A66F0">
            <w:pPr>
              <w:tabs>
                <w:tab w:val="left" w:pos="720"/>
              </w:tabs>
              <w:spacing w:line="200" w:lineRule="exact"/>
              <w:jc w:val="center"/>
              <w:rPr>
                <w:rFonts w:ascii="Cambria" w:hAnsi="Cambria"/>
                <w:sz w:val="20"/>
                <w:szCs w:val="20"/>
                <w:lang w:val="pt-PT"/>
              </w:rPr>
            </w:pPr>
          </w:p>
          <w:p w14:paraId="08FF4FCA" w14:textId="77777777" w:rsidR="00334772" w:rsidRDefault="00334772" w:rsidP="008A66F0">
            <w:pPr>
              <w:tabs>
                <w:tab w:val="left" w:pos="720"/>
              </w:tabs>
              <w:spacing w:line="200" w:lineRule="exact"/>
              <w:jc w:val="center"/>
              <w:rPr>
                <w:rFonts w:ascii="Cambria" w:hAnsi="Cambria"/>
                <w:sz w:val="20"/>
                <w:szCs w:val="20"/>
                <w:lang w:val="pt-PT"/>
              </w:rPr>
            </w:pPr>
          </w:p>
          <w:p w14:paraId="45A4AA36" w14:textId="77777777" w:rsidR="00334772" w:rsidRDefault="00334772" w:rsidP="008A66F0">
            <w:pPr>
              <w:tabs>
                <w:tab w:val="left" w:pos="720"/>
              </w:tabs>
              <w:spacing w:line="200" w:lineRule="exact"/>
              <w:jc w:val="center"/>
              <w:rPr>
                <w:rFonts w:ascii="Cambria" w:hAnsi="Cambria"/>
                <w:sz w:val="20"/>
                <w:szCs w:val="20"/>
                <w:lang w:val="pt-PT"/>
              </w:rPr>
            </w:pPr>
          </w:p>
          <w:p w14:paraId="5922AB70" w14:textId="77777777" w:rsidR="00334772" w:rsidRDefault="00334772" w:rsidP="008A66F0">
            <w:pPr>
              <w:tabs>
                <w:tab w:val="left" w:pos="720"/>
              </w:tabs>
              <w:spacing w:line="200" w:lineRule="exact"/>
              <w:jc w:val="center"/>
              <w:rPr>
                <w:rFonts w:ascii="Cambria" w:hAnsi="Cambria"/>
                <w:sz w:val="20"/>
                <w:szCs w:val="20"/>
                <w:lang w:val="pt-PT"/>
              </w:rPr>
            </w:pPr>
          </w:p>
          <w:p w14:paraId="2217CF04" w14:textId="77777777" w:rsidR="00334772" w:rsidRDefault="00334772" w:rsidP="008A66F0">
            <w:pPr>
              <w:tabs>
                <w:tab w:val="left" w:pos="720"/>
              </w:tabs>
              <w:spacing w:line="200" w:lineRule="exact"/>
              <w:jc w:val="center"/>
              <w:rPr>
                <w:rFonts w:ascii="Cambria" w:hAnsi="Cambria"/>
                <w:sz w:val="20"/>
                <w:szCs w:val="20"/>
                <w:lang w:val="pt-PT"/>
              </w:rPr>
            </w:pPr>
          </w:p>
          <w:p w14:paraId="066D9271" w14:textId="77777777" w:rsidR="00334772" w:rsidRPr="00403F10" w:rsidRDefault="00334772" w:rsidP="008A66F0">
            <w:pPr>
              <w:tabs>
                <w:tab w:val="left" w:pos="720"/>
              </w:tabs>
              <w:spacing w:line="200" w:lineRule="exact"/>
              <w:jc w:val="center"/>
              <w:rPr>
                <w:rFonts w:ascii="Cambria" w:hAnsi="Cambria"/>
                <w:sz w:val="20"/>
                <w:szCs w:val="20"/>
                <w:lang w:val="pt-PT"/>
              </w:rPr>
            </w:pPr>
            <w:r w:rsidRPr="00403F10">
              <w:rPr>
                <w:rFonts w:ascii="Cambria" w:hAnsi="Cambria"/>
                <w:sz w:val="20"/>
                <w:szCs w:val="20"/>
                <w:lang w:val="pt-PT"/>
              </w:rPr>
              <w:t xml:space="preserve">In </w:t>
            </w:r>
            <w:proofErr w:type="spellStart"/>
            <w:r w:rsidRPr="00403F10">
              <w:rPr>
                <w:rFonts w:ascii="Cambria" w:hAnsi="Cambria"/>
                <w:sz w:val="20"/>
                <w:szCs w:val="20"/>
                <w:lang w:val="pt-PT"/>
              </w:rPr>
              <w:t>progress</w:t>
            </w:r>
            <w:proofErr w:type="spellEnd"/>
          </w:p>
        </w:tc>
      </w:tr>
    </w:tbl>
    <w:p w14:paraId="37C2DFBC" w14:textId="77777777" w:rsidR="00334772" w:rsidRDefault="00334772" w:rsidP="00334772">
      <w:pPr>
        <w:rPr>
          <w:rFonts w:ascii="Cambria" w:eastAsia="SimSun" w:hAnsi="Cambria"/>
          <w:b/>
          <w:snapToGrid w:val="0"/>
          <w:color w:val="000000"/>
          <w:sz w:val="20"/>
          <w:szCs w:val="20"/>
          <w:u w:val="single"/>
          <w:lang w:eastAsia="zh-CN"/>
        </w:rPr>
      </w:pPr>
    </w:p>
    <w:p w14:paraId="4A0E0D55" w14:textId="77777777" w:rsidR="00334772" w:rsidRDefault="00334772" w:rsidP="00334772">
      <w:pPr>
        <w:widowControl/>
        <w:rPr>
          <w:rFonts w:ascii="Cambria" w:eastAsia="SimSun" w:hAnsi="Cambria"/>
          <w:b/>
          <w:snapToGrid w:val="0"/>
          <w:sz w:val="20"/>
          <w:szCs w:val="20"/>
          <w:u w:val="single"/>
          <w:lang w:eastAsia="zh-CN"/>
        </w:rPr>
      </w:pPr>
      <w:r>
        <w:rPr>
          <w:rFonts w:ascii="Cambria" w:eastAsia="SimSun" w:hAnsi="Cambria"/>
          <w:b/>
          <w:snapToGrid w:val="0"/>
          <w:sz w:val="20"/>
          <w:szCs w:val="20"/>
          <w:u w:val="single"/>
          <w:lang w:eastAsia="zh-CN"/>
        </w:rPr>
        <w:br w:type="page"/>
      </w:r>
    </w:p>
    <w:p w14:paraId="18224E26" w14:textId="77777777" w:rsidR="00334772" w:rsidRDefault="00334772" w:rsidP="00334772">
      <w:pPr>
        <w:widowControl/>
        <w:spacing w:after="160" w:line="259" w:lineRule="auto"/>
        <w:jc w:val="center"/>
        <w:rPr>
          <w:rFonts w:ascii="Cambria" w:eastAsia="·s²Ó©úÅé" w:hAnsi="Cambria"/>
          <w:b/>
          <w:snapToGrid w:val="0"/>
          <w:sz w:val="20"/>
          <w:szCs w:val="20"/>
          <w:u w:val="single"/>
          <w:lang w:eastAsia="en-US"/>
        </w:rPr>
      </w:pPr>
      <w:r>
        <w:rPr>
          <w:rFonts w:ascii="Cambria" w:eastAsia="SimSun" w:hAnsi="Cambria"/>
          <w:b/>
          <w:snapToGrid w:val="0"/>
          <w:sz w:val="20"/>
          <w:szCs w:val="20"/>
          <w:u w:val="single"/>
          <w:lang w:eastAsia="zh-CN"/>
        </w:rPr>
        <w:lastRenderedPageBreak/>
        <w:t>Status of Preliminary</w:t>
      </w:r>
      <w:r>
        <w:rPr>
          <w:rFonts w:ascii="Cambria" w:eastAsia="·s²Ó©úÅé" w:hAnsi="Cambria"/>
          <w:b/>
          <w:snapToGrid w:val="0"/>
          <w:sz w:val="20"/>
          <w:szCs w:val="20"/>
          <w:u w:val="single"/>
          <w:lang w:eastAsia="en-US"/>
        </w:rPr>
        <w:t xml:space="preserve"> P</w:t>
      </w:r>
      <w:r>
        <w:rPr>
          <w:rFonts w:ascii="Cambria" w:eastAsia="SimSun" w:hAnsi="Cambria"/>
          <w:b/>
          <w:snapToGrid w:val="0"/>
          <w:sz w:val="20"/>
          <w:szCs w:val="20"/>
          <w:u w:val="single"/>
          <w:lang w:eastAsia="zh-CN"/>
        </w:rPr>
        <w:t>rojects</w:t>
      </w:r>
      <w:r>
        <w:rPr>
          <w:rFonts w:ascii="Cambria" w:eastAsia="·s²Ó©úÅé" w:hAnsi="Cambria"/>
          <w:b/>
          <w:snapToGrid w:val="0"/>
          <w:sz w:val="20"/>
          <w:szCs w:val="20"/>
          <w:u w:val="single"/>
          <w:lang w:eastAsia="en-US"/>
        </w:rPr>
        <w:t xml:space="preserve"> (</w:t>
      </w:r>
      <w:r>
        <w:rPr>
          <w:rFonts w:ascii="Cambria" w:eastAsia="SimSun" w:hAnsi="Cambria"/>
          <w:b/>
          <w:snapToGrid w:val="0"/>
          <w:sz w:val="20"/>
          <w:szCs w:val="20"/>
          <w:u w:val="single"/>
          <w:lang w:eastAsia="zh-CN"/>
        </w:rPr>
        <w:t>PP</w:t>
      </w:r>
      <w:r>
        <w:rPr>
          <w:rFonts w:ascii="Cambria" w:eastAsia="·s²Ó©úÅé" w:hAnsi="Cambria"/>
          <w:b/>
          <w:snapToGrid w:val="0"/>
          <w:sz w:val="20"/>
          <w:szCs w:val="20"/>
          <w:u w:val="single"/>
          <w:lang w:eastAsia="en-US"/>
        </w:rPr>
        <w:t xml:space="preserve">s) </w:t>
      </w:r>
      <w:r>
        <w:rPr>
          <w:rFonts w:ascii="Cambria" w:eastAsia="SimSun" w:hAnsi="Cambria"/>
          <w:b/>
          <w:snapToGrid w:val="0"/>
          <w:sz w:val="20"/>
          <w:szCs w:val="20"/>
          <w:u w:val="single"/>
          <w:lang w:eastAsia="zh-CN"/>
        </w:rPr>
        <w:t xml:space="preserve">of WGM </w:t>
      </w:r>
      <w:r>
        <w:rPr>
          <w:rFonts w:ascii="Cambria" w:eastAsia="·s²Ó©úÅé" w:hAnsi="Cambria"/>
          <w:b/>
          <w:snapToGrid w:val="0"/>
          <w:sz w:val="20"/>
          <w:szCs w:val="20"/>
          <w:u w:val="single"/>
          <w:lang w:eastAsia="en-US"/>
        </w:rPr>
        <w:t>in 2022</w:t>
      </w:r>
    </w:p>
    <w:p w14:paraId="771CBA3A" w14:textId="77777777" w:rsidR="00334772" w:rsidRDefault="00334772" w:rsidP="00334772">
      <w:pPr>
        <w:spacing w:line="220" w:lineRule="exact"/>
        <w:jc w:val="center"/>
        <w:rPr>
          <w:rFonts w:ascii="Cambria" w:eastAsia="SimSun" w:hAnsi="Cambria"/>
          <w:b/>
          <w:snapToGrid w:val="0"/>
          <w:color w:val="000000"/>
          <w:sz w:val="20"/>
          <w:szCs w:val="20"/>
          <w:u w:val="single"/>
          <w:lang w:eastAsia="zh-CN"/>
        </w:rPr>
      </w:pPr>
    </w:p>
    <w:p w14:paraId="24214CA4" w14:textId="77777777" w:rsidR="00334772" w:rsidRDefault="00334772" w:rsidP="00334772">
      <w:pPr>
        <w:spacing w:line="220" w:lineRule="exact"/>
        <w:rPr>
          <w:rFonts w:ascii="Cambria" w:eastAsia="SimSun" w:hAnsi="Cambria"/>
          <w:b/>
          <w:snapToGrid w:val="0"/>
          <w:color w:val="000000"/>
          <w:sz w:val="20"/>
          <w:szCs w:val="20"/>
          <w:u w:val="single"/>
          <w:lang w:eastAsia="zh-CN"/>
        </w:rPr>
      </w:pPr>
    </w:p>
    <w:tbl>
      <w:tblPr>
        <w:tblW w:w="15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07"/>
        <w:gridCol w:w="438"/>
        <w:gridCol w:w="1706"/>
        <w:gridCol w:w="2434"/>
        <w:gridCol w:w="1980"/>
        <w:gridCol w:w="1350"/>
        <w:gridCol w:w="1222"/>
        <w:gridCol w:w="1447"/>
        <w:gridCol w:w="1362"/>
        <w:gridCol w:w="1279"/>
        <w:gridCol w:w="1581"/>
      </w:tblGrid>
      <w:tr w:rsidR="00334772" w14:paraId="7F075379" w14:textId="77777777" w:rsidTr="008A66F0">
        <w:trPr>
          <w:trHeight w:val="633"/>
        </w:trPr>
        <w:tc>
          <w:tcPr>
            <w:tcW w:w="907" w:type="dxa"/>
            <w:vAlign w:val="center"/>
          </w:tcPr>
          <w:p w14:paraId="2C85F5F0" w14:textId="77777777" w:rsidR="00334772" w:rsidRPr="00CC151C" w:rsidRDefault="00334772" w:rsidP="008A66F0">
            <w:pPr>
              <w:spacing w:line="200" w:lineRule="exact"/>
              <w:contextualSpacing/>
              <w:rPr>
                <w:rFonts w:ascii="Cambria" w:hAnsi="Cambria"/>
                <w:b/>
                <w:sz w:val="20"/>
                <w:szCs w:val="20"/>
              </w:rPr>
            </w:pPr>
            <w:r w:rsidRPr="00CC151C">
              <w:rPr>
                <w:rFonts w:ascii="Cambria" w:hAnsi="Cambria"/>
                <w:b/>
                <w:sz w:val="20"/>
                <w:szCs w:val="20"/>
              </w:rPr>
              <w:t xml:space="preserve">SP’s KRA </w:t>
            </w:r>
            <w:r w:rsidRPr="00CC151C">
              <w:rPr>
                <w:rFonts w:ascii="Cambria" w:eastAsia="SimSun" w:hAnsi="Cambria"/>
                <w:b/>
                <w:sz w:val="20"/>
                <w:szCs w:val="20"/>
                <w:lang w:eastAsia="zh-CN"/>
              </w:rPr>
              <w:t>&amp;</w:t>
            </w:r>
            <w:r w:rsidRPr="00CC151C">
              <w:rPr>
                <w:rFonts w:ascii="Cambria" w:hAnsi="Cambria"/>
                <w:b/>
                <w:sz w:val="20"/>
                <w:szCs w:val="20"/>
              </w:rPr>
              <w:t xml:space="preserve"> SG</w:t>
            </w:r>
          </w:p>
        </w:tc>
        <w:tc>
          <w:tcPr>
            <w:tcW w:w="438" w:type="dxa"/>
            <w:vAlign w:val="center"/>
          </w:tcPr>
          <w:p w14:paraId="2A38C12B" w14:textId="77777777" w:rsidR="00334772" w:rsidRPr="00CC151C" w:rsidRDefault="00334772" w:rsidP="008A66F0">
            <w:pPr>
              <w:spacing w:line="200" w:lineRule="exact"/>
              <w:ind w:leftChars="-45" w:left="-108"/>
              <w:contextualSpacing/>
              <w:rPr>
                <w:rFonts w:ascii="Cambria" w:eastAsia="SimSun" w:hAnsi="Cambria"/>
                <w:b/>
                <w:sz w:val="20"/>
                <w:szCs w:val="20"/>
                <w:lang w:eastAsia="zh-CN"/>
              </w:rPr>
            </w:pPr>
            <w:r w:rsidRPr="00CC151C">
              <w:rPr>
                <w:rFonts w:ascii="Cambria" w:eastAsia="SimSun" w:hAnsi="Cambria"/>
                <w:b/>
                <w:sz w:val="20"/>
                <w:szCs w:val="20"/>
                <w:lang w:eastAsia="zh-CN"/>
              </w:rPr>
              <w:t>No.</w:t>
            </w:r>
          </w:p>
        </w:tc>
        <w:tc>
          <w:tcPr>
            <w:tcW w:w="1706" w:type="dxa"/>
            <w:vAlign w:val="center"/>
          </w:tcPr>
          <w:p w14:paraId="5E576550" w14:textId="77777777" w:rsidR="00334772" w:rsidRPr="00CC151C" w:rsidRDefault="00334772" w:rsidP="008A66F0">
            <w:pPr>
              <w:spacing w:line="200" w:lineRule="exact"/>
              <w:contextualSpacing/>
              <w:rPr>
                <w:rFonts w:ascii="Cambria" w:hAnsi="Cambria"/>
                <w:b/>
                <w:sz w:val="20"/>
                <w:szCs w:val="20"/>
              </w:rPr>
            </w:pPr>
            <w:r w:rsidRPr="00CC151C">
              <w:rPr>
                <w:rFonts w:ascii="Cambria" w:hAnsi="Cambria"/>
                <w:b/>
                <w:sz w:val="20"/>
                <w:szCs w:val="20"/>
              </w:rPr>
              <w:t>Objective</w:t>
            </w:r>
          </w:p>
        </w:tc>
        <w:tc>
          <w:tcPr>
            <w:tcW w:w="2434" w:type="dxa"/>
            <w:vAlign w:val="center"/>
          </w:tcPr>
          <w:p w14:paraId="59D68DF8" w14:textId="77777777" w:rsidR="00334772" w:rsidRPr="00CC151C" w:rsidRDefault="00334772" w:rsidP="008A66F0">
            <w:pPr>
              <w:spacing w:line="200" w:lineRule="exact"/>
              <w:contextualSpacing/>
              <w:rPr>
                <w:rFonts w:ascii="Cambria" w:hAnsi="Cambria"/>
                <w:b/>
                <w:sz w:val="20"/>
                <w:szCs w:val="20"/>
              </w:rPr>
            </w:pPr>
            <w:r w:rsidRPr="00CC151C">
              <w:rPr>
                <w:rFonts w:ascii="Cambria" w:hAnsi="Cambria"/>
                <w:b/>
                <w:sz w:val="20"/>
                <w:szCs w:val="20"/>
              </w:rPr>
              <w:t>Action</w:t>
            </w:r>
          </w:p>
        </w:tc>
        <w:tc>
          <w:tcPr>
            <w:tcW w:w="1980" w:type="dxa"/>
            <w:vAlign w:val="center"/>
          </w:tcPr>
          <w:p w14:paraId="1711501E" w14:textId="77777777" w:rsidR="00334772" w:rsidRPr="00CC151C" w:rsidRDefault="00334772" w:rsidP="008A66F0">
            <w:pPr>
              <w:spacing w:line="200" w:lineRule="exact"/>
              <w:contextualSpacing/>
              <w:rPr>
                <w:rFonts w:ascii="Cambria" w:hAnsi="Cambria"/>
                <w:b/>
                <w:sz w:val="20"/>
                <w:szCs w:val="20"/>
              </w:rPr>
            </w:pPr>
            <w:r w:rsidRPr="00CC151C">
              <w:rPr>
                <w:rFonts w:ascii="Cambria" w:hAnsi="Cambria"/>
                <w:b/>
                <w:sz w:val="20"/>
                <w:szCs w:val="20"/>
              </w:rPr>
              <w:t>Success Indicators</w:t>
            </w:r>
          </w:p>
        </w:tc>
        <w:tc>
          <w:tcPr>
            <w:tcW w:w="1350" w:type="dxa"/>
            <w:vAlign w:val="center"/>
          </w:tcPr>
          <w:p w14:paraId="0E3B4D64" w14:textId="77777777" w:rsidR="00334772" w:rsidRPr="00CC151C" w:rsidRDefault="00334772" w:rsidP="008A66F0">
            <w:pPr>
              <w:spacing w:line="200" w:lineRule="exact"/>
              <w:rPr>
                <w:rFonts w:ascii="Cambria" w:eastAsia="SimSun" w:hAnsi="Cambria"/>
                <w:b/>
                <w:sz w:val="20"/>
                <w:szCs w:val="20"/>
                <w:lang w:eastAsia="zh-CN"/>
              </w:rPr>
            </w:pPr>
            <w:r w:rsidRPr="00CC151C">
              <w:rPr>
                <w:rFonts w:ascii="Cambria" w:hAnsi="Cambria"/>
                <w:b/>
                <w:sz w:val="20"/>
                <w:szCs w:val="20"/>
              </w:rPr>
              <w:t xml:space="preserve">Funding </w:t>
            </w:r>
          </w:p>
          <w:p w14:paraId="1414BB8A" w14:textId="77777777" w:rsidR="00334772" w:rsidRPr="00CC151C" w:rsidRDefault="00334772" w:rsidP="008A66F0">
            <w:pPr>
              <w:spacing w:line="200" w:lineRule="exact"/>
              <w:rPr>
                <w:rFonts w:ascii="Cambria" w:eastAsia="Times New Roman" w:hAnsi="Cambria"/>
                <w:b/>
                <w:sz w:val="20"/>
                <w:szCs w:val="20"/>
              </w:rPr>
            </w:pPr>
            <w:r w:rsidRPr="00CC151C">
              <w:rPr>
                <w:rFonts w:ascii="Cambria" w:eastAsia="SimSun" w:hAnsi="Cambria"/>
                <w:b/>
                <w:sz w:val="20"/>
                <w:szCs w:val="20"/>
                <w:lang w:eastAsia="zh-CN"/>
              </w:rPr>
              <w:t>(</w:t>
            </w:r>
            <w:r w:rsidRPr="00CC151C">
              <w:rPr>
                <w:rFonts w:ascii="Cambria" w:hAnsi="Cambria"/>
                <w:b/>
                <w:sz w:val="20"/>
                <w:szCs w:val="20"/>
              </w:rPr>
              <w:t>R</w:t>
            </w:r>
            <w:r w:rsidRPr="00CC151C">
              <w:rPr>
                <w:rFonts w:ascii="Cambria" w:eastAsia="SimSun" w:hAnsi="Cambria"/>
                <w:b/>
                <w:sz w:val="20"/>
                <w:szCs w:val="20"/>
                <w:lang w:eastAsia="zh-CN"/>
              </w:rPr>
              <w:t>eq. &amp; S.)</w:t>
            </w:r>
          </w:p>
        </w:tc>
        <w:tc>
          <w:tcPr>
            <w:tcW w:w="1222" w:type="dxa"/>
            <w:vAlign w:val="center"/>
          </w:tcPr>
          <w:p w14:paraId="7A6B582C" w14:textId="77777777" w:rsidR="00334772" w:rsidRPr="00CC151C" w:rsidRDefault="00334772" w:rsidP="008A66F0">
            <w:pPr>
              <w:spacing w:line="200" w:lineRule="exact"/>
              <w:contextualSpacing/>
              <w:rPr>
                <w:rFonts w:ascii="Cambria" w:hAnsi="Cambria"/>
                <w:b/>
                <w:sz w:val="20"/>
                <w:szCs w:val="20"/>
              </w:rPr>
            </w:pPr>
            <w:r w:rsidRPr="00CC151C">
              <w:rPr>
                <w:rFonts w:ascii="Cambria" w:eastAsia="SimSun" w:hAnsi="Cambria"/>
                <w:b/>
                <w:sz w:val="20"/>
                <w:szCs w:val="20"/>
                <w:lang w:eastAsia="zh-CN"/>
              </w:rPr>
              <w:t>O</w:t>
            </w:r>
            <w:r w:rsidRPr="00CC151C">
              <w:rPr>
                <w:rFonts w:ascii="Cambria" w:hAnsi="Cambria"/>
                <w:b/>
                <w:sz w:val="20"/>
                <w:szCs w:val="20"/>
              </w:rPr>
              <w:t>rganizer</w:t>
            </w:r>
          </w:p>
        </w:tc>
        <w:tc>
          <w:tcPr>
            <w:tcW w:w="1447" w:type="dxa"/>
            <w:vAlign w:val="center"/>
          </w:tcPr>
          <w:p w14:paraId="03229549" w14:textId="77777777" w:rsidR="00334772" w:rsidRPr="00CC151C" w:rsidRDefault="00334772" w:rsidP="008A66F0">
            <w:pPr>
              <w:spacing w:line="200" w:lineRule="exact"/>
              <w:contextualSpacing/>
              <w:rPr>
                <w:rFonts w:ascii="Cambria" w:eastAsia="SimSun" w:hAnsi="Cambria"/>
                <w:b/>
                <w:sz w:val="20"/>
                <w:szCs w:val="20"/>
                <w:lang w:eastAsia="zh-CN"/>
              </w:rPr>
            </w:pPr>
            <w:r w:rsidRPr="00CC151C">
              <w:rPr>
                <w:rFonts w:ascii="Cambria" w:eastAsia="SimSun" w:hAnsi="Cambria"/>
                <w:b/>
                <w:sz w:val="20"/>
                <w:szCs w:val="20"/>
                <w:lang w:eastAsia="zh-CN"/>
              </w:rPr>
              <w:t>Participants</w:t>
            </w:r>
          </w:p>
        </w:tc>
        <w:tc>
          <w:tcPr>
            <w:tcW w:w="1362" w:type="dxa"/>
            <w:vAlign w:val="center"/>
          </w:tcPr>
          <w:p w14:paraId="60C5CA63" w14:textId="77777777" w:rsidR="00334772" w:rsidRPr="00CC151C" w:rsidRDefault="00334772" w:rsidP="008A66F0">
            <w:pPr>
              <w:spacing w:line="200" w:lineRule="exact"/>
              <w:contextualSpacing/>
              <w:rPr>
                <w:rFonts w:ascii="Cambria" w:hAnsi="Cambria"/>
                <w:b/>
                <w:sz w:val="20"/>
                <w:szCs w:val="20"/>
              </w:rPr>
            </w:pPr>
            <w:r w:rsidRPr="00CC151C">
              <w:rPr>
                <w:rFonts w:ascii="Cambria" w:hAnsi="Cambria"/>
                <w:b/>
                <w:sz w:val="20"/>
                <w:szCs w:val="20"/>
              </w:rPr>
              <w:t>Coordinator</w:t>
            </w:r>
          </w:p>
        </w:tc>
        <w:tc>
          <w:tcPr>
            <w:tcW w:w="1279" w:type="dxa"/>
            <w:vAlign w:val="center"/>
          </w:tcPr>
          <w:p w14:paraId="1EF23300" w14:textId="77777777" w:rsidR="00334772" w:rsidRPr="00CC151C" w:rsidRDefault="00334772" w:rsidP="008A66F0">
            <w:pPr>
              <w:spacing w:line="200" w:lineRule="exact"/>
              <w:contextualSpacing/>
              <w:rPr>
                <w:rFonts w:ascii="Cambria" w:eastAsia="SimSun" w:hAnsi="Cambria"/>
                <w:b/>
                <w:sz w:val="20"/>
                <w:szCs w:val="20"/>
                <w:lang w:eastAsia="zh-CN"/>
              </w:rPr>
            </w:pPr>
            <w:r w:rsidRPr="00CC151C">
              <w:rPr>
                <w:rFonts w:ascii="Cambria" w:hAnsi="Cambria"/>
                <w:b/>
                <w:sz w:val="20"/>
                <w:szCs w:val="20"/>
              </w:rPr>
              <w:t>Remarks</w:t>
            </w:r>
          </w:p>
        </w:tc>
        <w:tc>
          <w:tcPr>
            <w:tcW w:w="1581" w:type="dxa"/>
          </w:tcPr>
          <w:p w14:paraId="4C9B5B38" w14:textId="77777777" w:rsidR="00334772" w:rsidRPr="00CC151C" w:rsidRDefault="00334772" w:rsidP="008A66F0">
            <w:pPr>
              <w:spacing w:line="200" w:lineRule="exact"/>
              <w:contextualSpacing/>
              <w:rPr>
                <w:rFonts w:ascii="Cambria" w:hAnsi="Cambria"/>
                <w:b/>
                <w:sz w:val="20"/>
                <w:szCs w:val="20"/>
              </w:rPr>
            </w:pPr>
            <w:r w:rsidRPr="00CC151C">
              <w:rPr>
                <w:rFonts w:ascii="Cambria" w:hAnsi="Cambria"/>
                <w:b/>
                <w:sz w:val="20"/>
                <w:szCs w:val="20"/>
              </w:rPr>
              <w:t xml:space="preserve">Status of </w:t>
            </w:r>
            <w:r w:rsidRPr="00CC151C">
              <w:rPr>
                <w:rFonts w:ascii="Cambria" w:hAnsi="Cambria"/>
                <w:b/>
                <w:sz w:val="20"/>
                <w:szCs w:val="20"/>
              </w:rPr>
              <w:br/>
              <w:t>Completion</w:t>
            </w:r>
          </w:p>
        </w:tc>
      </w:tr>
      <w:tr w:rsidR="00334772" w14:paraId="606EA795" w14:textId="77777777" w:rsidTr="008A66F0">
        <w:trPr>
          <w:trHeight w:val="2270"/>
        </w:trPr>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1A4AE2" w14:textId="77777777" w:rsidR="00334772" w:rsidRPr="000C3FA8" w:rsidRDefault="00334772" w:rsidP="008A66F0">
            <w:pPr>
              <w:spacing w:line="200" w:lineRule="exact"/>
              <w:contextualSpacing/>
              <w:rPr>
                <w:rFonts w:ascii="Cambria" w:hAnsi="Cambria"/>
                <w:sz w:val="20"/>
                <w:szCs w:val="20"/>
                <w:lang w:val="pt-PT"/>
              </w:rPr>
            </w:pPr>
            <w:r w:rsidRPr="000C3FA8">
              <w:rPr>
                <w:rFonts w:ascii="Cambria" w:hAnsi="Cambria"/>
                <w:sz w:val="20"/>
                <w:szCs w:val="20"/>
                <w:lang w:val="pt-PT"/>
              </w:rPr>
              <w:t>KRA1</w:t>
            </w:r>
          </w:p>
          <w:p w14:paraId="26B798BE" w14:textId="77777777" w:rsidR="00334772" w:rsidRPr="000C3FA8" w:rsidRDefault="00334772" w:rsidP="008A66F0">
            <w:pPr>
              <w:spacing w:line="200" w:lineRule="exact"/>
              <w:contextualSpacing/>
              <w:rPr>
                <w:rFonts w:ascii="Cambria" w:hAnsi="Cambria"/>
                <w:sz w:val="20"/>
                <w:szCs w:val="20"/>
                <w:lang w:val="pt-PT"/>
              </w:rPr>
            </w:pPr>
            <w:r w:rsidRPr="000C3FA8">
              <w:rPr>
                <w:rFonts w:ascii="Cambria" w:hAnsi="Cambria"/>
                <w:sz w:val="20"/>
                <w:szCs w:val="20"/>
                <w:lang w:val="pt-PT"/>
              </w:rPr>
              <w:t>KRA2</w:t>
            </w:r>
          </w:p>
          <w:p w14:paraId="6C6B864A" w14:textId="77777777" w:rsidR="00334772" w:rsidRPr="000C3FA8" w:rsidRDefault="00334772" w:rsidP="008A66F0">
            <w:pPr>
              <w:spacing w:line="200" w:lineRule="exact"/>
              <w:contextualSpacing/>
              <w:rPr>
                <w:rFonts w:ascii="Cambria" w:hAnsi="Cambria"/>
                <w:sz w:val="20"/>
                <w:szCs w:val="20"/>
                <w:lang w:val="pt-PT"/>
              </w:rPr>
            </w:pPr>
            <w:r w:rsidRPr="000C3FA8">
              <w:rPr>
                <w:rFonts w:ascii="Cambria" w:hAnsi="Cambria"/>
                <w:sz w:val="20"/>
                <w:szCs w:val="20"/>
                <w:lang w:val="pt-PT"/>
              </w:rPr>
              <w:t>KRA3</w:t>
            </w: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BB9D8" w14:textId="77777777" w:rsidR="00334772" w:rsidRPr="000C3FA8" w:rsidRDefault="00334772" w:rsidP="008A66F0">
            <w:pPr>
              <w:spacing w:line="200" w:lineRule="exact"/>
              <w:ind w:leftChars="-45" w:left="-108"/>
              <w:contextualSpacing/>
              <w:jc w:val="center"/>
              <w:rPr>
                <w:rFonts w:ascii="Cambria" w:eastAsia="SimSun" w:hAnsi="Cambria"/>
                <w:color w:val="000000"/>
                <w:sz w:val="20"/>
                <w:szCs w:val="20"/>
                <w:lang w:eastAsia="zh-CN"/>
              </w:rPr>
            </w:pPr>
            <w:r w:rsidRPr="000C3FA8">
              <w:rPr>
                <w:rFonts w:ascii="Cambria" w:eastAsia="SimSun" w:hAnsi="Cambria"/>
                <w:color w:val="000000"/>
                <w:sz w:val="20"/>
                <w:szCs w:val="20"/>
                <w:lang w:eastAsia="zh-CN"/>
              </w:rPr>
              <w:t>1</w:t>
            </w:r>
          </w:p>
        </w:tc>
        <w:tc>
          <w:tcPr>
            <w:tcW w:w="17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58224" w14:textId="77777777" w:rsidR="00334772" w:rsidRPr="000C3FA8" w:rsidRDefault="00334772" w:rsidP="008A66F0">
            <w:pPr>
              <w:spacing w:line="200" w:lineRule="exact"/>
              <w:rPr>
                <w:rFonts w:ascii="Cambria" w:eastAsia="SimSun" w:hAnsi="Cambria" w:cs="Arial"/>
                <w:color w:val="000000"/>
                <w:sz w:val="20"/>
                <w:szCs w:val="20"/>
                <w:lang w:eastAsia="zh-CN"/>
              </w:rPr>
            </w:pPr>
            <w:r w:rsidRPr="000C3FA8">
              <w:rPr>
                <w:rFonts w:ascii="Cambria" w:eastAsia="SimSun" w:hAnsi="Cambria" w:cs="Arial"/>
                <w:color w:val="000000"/>
                <w:sz w:val="20"/>
                <w:szCs w:val="20"/>
                <w:lang w:eastAsia="zh-CN"/>
              </w:rPr>
              <w:t>Workshop on typhoon forecasting techniques and WGM project progress review</w:t>
            </w:r>
          </w:p>
        </w:tc>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BE5D7D" w14:textId="77777777" w:rsidR="00334772" w:rsidRPr="000C3FA8" w:rsidRDefault="00334772">
            <w:pPr>
              <w:pStyle w:val="NormalWeb"/>
              <w:numPr>
                <w:ilvl w:val="0"/>
                <w:numId w:val="36"/>
              </w:numPr>
              <w:shd w:val="clear" w:color="auto" w:fill="FFFFFF"/>
              <w:ind w:left="436" w:hanging="270"/>
              <w:rPr>
                <w:rFonts w:ascii="Cambria" w:hAnsi="Cambria"/>
                <w:sz w:val="20"/>
                <w:szCs w:val="20"/>
              </w:rPr>
            </w:pPr>
            <w:r w:rsidRPr="000C3FA8">
              <w:rPr>
                <w:rFonts w:ascii="Cambria" w:hAnsi="Cambria"/>
                <w:sz w:val="20"/>
                <w:szCs w:val="20"/>
              </w:rPr>
              <w:t>Training for the younger operational forecaster on the typhoon forecasting new techniques</w:t>
            </w:r>
          </w:p>
          <w:p w14:paraId="45159061" w14:textId="77777777" w:rsidR="00334772" w:rsidRPr="000C3FA8" w:rsidRDefault="00334772">
            <w:pPr>
              <w:pStyle w:val="NormalWeb"/>
              <w:numPr>
                <w:ilvl w:val="0"/>
                <w:numId w:val="36"/>
              </w:numPr>
              <w:shd w:val="clear" w:color="auto" w:fill="FFFFFF"/>
              <w:ind w:left="436" w:hanging="270"/>
              <w:rPr>
                <w:rFonts w:ascii="Cambria" w:hAnsi="Cambria"/>
                <w:sz w:val="20"/>
                <w:szCs w:val="20"/>
              </w:rPr>
            </w:pPr>
            <w:r w:rsidRPr="000C3FA8">
              <w:rPr>
                <w:rFonts w:ascii="Cambria" w:hAnsi="Cambria"/>
                <w:sz w:val="20"/>
                <w:szCs w:val="20"/>
              </w:rPr>
              <w:t xml:space="preserve">Review the progress of WGM projects </w:t>
            </w:r>
          </w:p>
          <w:p w14:paraId="6750A3F1" w14:textId="77777777" w:rsidR="00334772" w:rsidRPr="000C3FA8" w:rsidRDefault="00334772" w:rsidP="008A66F0">
            <w:pPr>
              <w:rPr>
                <w:rFonts w:ascii="Cambria" w:hAnsi="Cambria"/>
                <w:sz w:val="20"/>
                <w:szCs w:val="20"/>
                <w:lang w:eastAsia="ja-JP"/>
              </w:rPr>
            </w:pPr>
          </w:p>
        </w:tc>
        <w:tc>
          <w:tcPr>
            <w:tcW w:w="1980" w:type="dxa"/>
            <w:tcBorders>
              <w:top w:val="single" w:sz="4" w:space="0" w:color="000000"/>
              <w:left w:val="single" w:sz="4" w:space="0" w:color="000000"/>
              <w:bottom w:val="single" w:sz="4" w:space="0" w:color="000000"/>
              <w:right w:val="single" w:sz="4" w:space="0" w:color="000000"/>
            </w:tcBorders>
            <w:vAlign w:val="center"/>
          </w:tcPr>
          <w:p w14:paraId="1BAE3210" w14:textId="77777777" w:rsidR="00334772" w:rsidRPr="000C3FA8" w:rsidRDefault="00334772" w:rsidP="008A66F0">
            <w:pPr>
              <w:spacing w:line="200" w:lineRule="exact"/>
              <w:rPr>
                <w:rFonts w:ascii="Cambria" w:hAnsi="Cambria" w:cs="Arial"/>
                <w:color w:val="000000"/>
                <w:sz w:val="20"/>
                <w:szCs w:val="20"/>
              </w:rPr>
            </w:pPr>
            <w:r w:rsidRPr="000C3FA8">
              <w:rPr>
                <w:rFonts w:ascii="Cambria" w:hAnsi="Cambria" w:cs="Arial"/>
                <w:color w:val="000000"/>
                <w:sz w:val="20"/>
                <w:szCs w:val="20"/>
              </w:rPr>
              <w:t>Submission of the progress report</w:t>
            </w:r>
          </w:p>
        </w:tc>
        <w:tc>
          <w:tcPr>
            <w:tcW w:w="1350" w:type="dxa"/>
            <w:tcBorders>
              <w:top w:val="single" w:sz="4" w:space="0" w:color="000000"/>
              <w:left w:val="single" w:sz="4" w:space="0" w:color="000000"/>
              <w:bottom w:val="single" w:sz="4" w:space="0" w:color="000000"/>
              <w:right w:val="single" w:sz="4" w:space="0" w:color="000000"/>
            </w:tcBorders>
            <w:vAlign w:val="center"/>
          </w:tcPr>
          <w:p w14:paraId="04C35DAB" w14:textId="77777777" w:rsidR="00334772" w:rsidRPr="000C3FA8" w:rsidRDefault="00334772" w:rsidP="008A66F0">
            <w:pPr>
              <w:spacing w:line="200" w:lineRule="exact"/>
              <w:rPr>
                <w:rFonts w:ascii="Cambria" w:hAnsi="Cambria" w:cs="Arial"/>
                <w:color w:val="000000"/>
                <w:sz w:val="20"/>
                <w:szCs w:val="20"/>
              </w:rPr>
            </w:pPr>
            <w:r w:rsidRPr="000C3FA8">
              <w:rPr>
                <w:rFonts w:ascii="Cambria" w:hAnsi="Cambria" w:cs="Arial"/>
                <w:color w:val="000000"/>
                <w:sz w:val="20"/>
                <w:szCs w:val="20"/>
              </w:rPr>
              <w:t>US$12,000</w:t>
            </w:r>
          </w:p>
        </w:tc>
        <w:tc>
          <w:tcPr>
            <w:tcW w:w="1222" w:type="dxa"/>
            <w:tcBorders>
              <w:top w:val="single" w:sz="4" w:space="0" w:color="000000"/>
              <w:left w:val="single" w:sz="4" w:space="0" w:color="000000"/>
              <w:bottom w:val="single" w:sz="4" w:space="0" w:color="000000"/>
              <w:right w:val="single" w:sz="4" w:space="0" w:color="000000"/>
            </w:tcBorders>
            <w:vAlign w:val="center"/>
          </w:tcPr>
          <w:p w14:paraId="55ED1208" w14:textId="77777777" w:rsidR="00334772" w:rsidRPr="000C3FA8" w:rsidRDefault="00334772" w:rsidP="008A66F0">
            <w:pPr>
              <w:spacing w:line="200" w:lineRule="exact"/>
              <w:rPr>
                <w:rFonts w:ascii="Cambria" w:hAnsi="Cambria" w:cs="Arial"/>
                <w:color w:val="000000"/>
                <w:sz w:val="20"/>
                <w:szCs w:val="20"/>
              </w:rPr>
            </w:pPr>
            <w:r w:rsidRPr="000C3FA8">
              <w:rPr>
                <w:rFonts w:ascii="Cambria" w:hAnsi="Cambria" w:cs="Arial"/>
                <w:color w:val="000000"/>
                <w:sz w:val="20"/>
                <w:szCs w:val="20"/>
              </w:rPr>
              <w:t>M</w:t>
            </w:r>
            <w:r>
              <w:rPr>
                <w:rFonts w:ascii="Cambria" w:hAnsi="Cambria" w:cs="Arial"/>
                <w:color w:val="000000"/>
                <w:sz w:val="20"/>
                <w:szCs w:val="20"/>
              </w:rPr>
              <w:t>ET</w:t>
            </w:r>
            <w:r w:rsidRPr="000C3FA8">
              <w:rPr>
                <w:rFonts w:ascii="Cambria" w:hAnsi="Cambria" w:cs="Arial"/>
                <w:color w:val="000000"/>
                <w:sz w:val="20"/>
                <w:szCs w:val="20"/>
              </w:rPr>
              <w:t xml:space="preserve"> Malaysia </w:t>
            </w:r>
          </w:p>
          <w:p w14:paraId="02D99D7E" w14:textId="77777777" w:rsidR="00334772" w:rsidRPr="000C3FA8" w:rsidRDefault="00334772" w:rsidP="008A66F0">
            <w:pPr>
              <w:spacing w:line="200" w:lineRule="exact"/>
              <w:rPr>
                <w:rFonts w:ascii="Cambria" w:hAnsi="Cambria" w:cs="Arial"/>
                <w:color w:val="000000"/>
                <w:sz w:val="20"/>
                <w:szCs w:val="20"/>
              </w:rPr>
            </w:pPr>
            <w:r w:rsidRPr="000C3FA8">
              <w:rPr>
                <w:rFonts w:ascii="Cambria" w:hAnsi="Cambria" w:cs="Arial"/>
                <w:color w:val="000000"/>
                <w:sz w:val="20"/>
                <w:szCs w:val="20"/>
              </w:rPr>
              <w:t>(</w:t>
            </w:r>
            <w:proofErr w:type="gramStart"/>
            <w:r w:rsidRPr="000C3FA8">
              <w:rPr>
                <w:rFonts w:ascii="Cambria" w:hAnsi="Cambria" w:cs="Arial"/>
                <w:color w:val="000000"/>
                <w:sz w:val="20"/>
                <w:szCs w:val="20"/>
              </w:rPr>
              <w:t>in</w:t>
            </w:r>
            <w:proofErr w:type="gramEnd"/>
            <w:r w:rsidRPr="000C3FA8">
              <w:rPr>
                <w:rFonts w:ascii="Cambria" w:hAnsi="Cambria" w:cs="Arial"/>
                <w:color w:val="000000"/>
                <w:sz w:val="20"/>
                <w:szCs w:val="20"/>
              </w:rPr>
              <w:t xml:space="preserve"> </w:t>
            </w:r>
            <w:proofErr w:type="spellStart"/>
            <w:r w:rsidRPr="000C3FA8">
              <w:rPr>
                <w:rFonts w:ascii="Cambria" w:hAnsi="Cambria" w:cs="Arial"/>
                <w:color w:val="000000"/>
                <w:sz w:val="20"/>
                <w:szCs w:val="20"/>
              </w:rPr>
              <w:t>coopera-tion</w:t>
            </w:r>
            <w:proofErr w:type="spellEnd"/>
            <w:r w:rsidRPr="000C3FA8">
              <w:rPr>
                <w:rFonts w:ascii="Cambria" w:hAnsi="Cambria" w:cs="Arial"/>
                <w:color w:val="000000"/>
                <w:sz w:val="20"/>
                <w:szCs w:val="20"/>
              </w:rPr>
              <w:t xml:space="preserve"> with WGM and TRCG)</w:t>
            </w:r>
          </w:p>
        </w:tc>
        <w:tc>
          <w:tcPr>
            <w:tcW w:w="14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BA36B" w14:textId="77777777" w:rsidR="00334772" w:rsidRPr="000C3FA8" w:rsidRDefault="00334772" w:rsidP="008A66F0">
            <w:pPr>
              <w:spacing w:line="200" w:lineRule="exact"/>
              <w:rPr>
                <w:rFonts w:ascii="Cambria" w:eastAsia="SimSun" w:hAnsi="Cambria" w:cs="Arial"/>
                <w:color w:val="000000"/>
                <w:sz w:val="20"/>
                <w:szCs w:val="20"/>
                <w:lang w:val="en-MY" w:eastAsia="zh-CN"/>
              </w:rPr>
            </w:pPr>
            <w:r w:rsidRPr="000C3FA8">
              <w:rPr>
                <w:rFonts w:ascii="Cambria" w:eastAsia="SimSun" w:hAnsi="Cambria" w:cs="Arial"/>
                <w:color w:val="000000"/>
                <w:sz w:val="20"/>
                <w:szCs w:val="20"/>
                <w:lang w:val="en-GB" w:eastAsia="zh-CN"/>
              </w:rPr>
              <w:t>5 Speakers – 3 Physical (2 USA &amp; 1 KMA</w:t>
            </w:r>
            <w:proofErr w:type="gramStart"/>
            <w:r w:rsidRPr="000C3FA8">
              <w:rPr>
                <w:rFonts w:ascii="Cambria" w:eastAsia="SimSun" w:hAnsi="Cambria" w:cs="Arial"/>
                <w:color w:val="000000"/>
                <w:sz w:val="20"/>
                <w:szCs w:val="20"/>
                <w:lang w:val="en-GB" w:eastAsia="zh-CN"/>
              </w:rPr>
              <w:t>) ;</w:t>
            </w:r>
            <w:proofErr w:type="gramEnd"/>
            <w:r w:rsidRPr="000C3FA8">
              <w:rPr>
                <w:rFonts w:ascii="Cambria" w:eastAsia="SimSun" w:hAnsi="Cambria" w:cs="Arial"/>
                <w:color w:val="000000"/>
                <w:sz w:val="20"/>
                <w:szCs w:val="20"/>
                <w:lang w:val="en-GB" w:eastAsia="zh-CN"/>
              </w:rPr>
              <w:t xml:space="preserve"> 2 Online (1 KMA &amp; 1 STI)</w:t>
            </w:r>
          </w:p>
          <w:p w14:paraId="2F392601" w14:textId="77777777" w:rsidR="00334772" w:rsidRPr="000C3FA8" w:rsidRDefault="00334772" w:rsidP="008A66F0">
            <w:pPr>
              <w:spacing w:line="200" w:lineRule="exact"/>
              <w:rPr>
                <w:rFonts w:ascii="Cambria" w:eastAsia="SimSun" w:hAnsi="Cambria" w:cs="Arial"/>
                <w:color w:val="000000"/>
                <w:sz w:val="20"/>
                <w:szCs w:val="20"/>
                <w:lang w:val="en-GB" w:eastAsia="zh-CN"/>
              </w:rPr>
            </w:pPr>
            <w:r w:rsidRPr="000C3FA8">
              <w:rPr>
                <w:rFonts w:ascii="Cambria" w:eastAsia="SimSun" w:hAnsi="Cambria" w:cs="Arial"/>
                <w:color w:val="000000"/>
                <w:sz w:val="20"/>
                <w:szCs w:val="20"/>
                <w:lang w:val="en-GB" w:eastAsia="zh-CN"/>
              </w:rPr>
              <w:tab/>
            </w:r>
          </w:p>
          <w:p w14:paraId="3E73AE95" w14:textId="77777777" w:rsidR="00334772" w:rsidRPr="000C3FA8" w:rsidRDefault="00334772" w:rsidP="008A66F0">
            <w:pPr>
              <w:spacing w:line="200" w:lineRule="exact"/>
              <w:rPr>
                <w:rFonts w:ascii="Cambria" w:eastAsia="SimSun" w:hAnsi="Cambria" w:cs="Arial"/>
                <w:color w:val="000000"/>
                <w:sz w:val="20"/>
                <w:szCs w:val="20"/>
                <w:lang w:val="en-MY" w:eastAsia="zh-CN"/>
              </w:rPr>
            </w:pPr>
            <w:r w:rsidRPr="000C3FA8">
              <w:rPr>
                <w:rFonts w:ascii="Cambria" w:eastAsia="SimSun" w:hAnsi="Cambria" w:cs="Arial"/>
                <w:color w:val="000000"/>
                <w:sz w:val="20"/>
                <w:szCs w:val="20"/>
                <w:lang w:val="en-GB" w:eastAsia="zh-CN"/>
              </w:rPr>
              <w:t xml:space="preserve">24 Participants – 19 </w:t>
            </w:r>
            <w:proofErr w:type="gramStart"/>
            <w:r w:rsidRPr="000C3FA8">
              <w:rPr>
                <w:rFonts w:ascii="Cambria" w:eastAsia="SimSun" w:hAnsi="Cambria" w:cs="Arial"/>
                <w:color w:val="000000"/>
                <w:sz w:val="20"/>
                <w:szCs w:val="20"/>
                <w:lang w:val="en-GB" w:eastAsia="zh-CN"/>
              </w:rPr>
              <w:t>Physical ;</w:t>
            </w:r>
            <w:proofErr w:type="gramEnd"/>
            <w:r w:rsidRPr="000C3FA8">
              <w:rPr>
                <w:rFonts w:ascii="Cambria" w:eastAsia="SimSun" w:hAnsi="Cambria" w:cs="Arial"/>
                <w:color w:val="000000"/>
                <w:sz w:val="20"/>
                <w:szCs w:val="20"/>
                <w:lang w:val="en-GB" w:eastAsia="zh-CN"/>
              </w:rPr>
              <w:t xml:space="preserve"> 5 Online</w:t>
            </w:r>
          </w:p>
          <w:p w14:paraId="76FD6923" w14:textId="77777777" w:rsidR="00334772" w:rsidRPr="000C3FA8" w:rsidRDefault="00334772" w:rsidP="008A66F0">
            <w:pPr>
              <w:spacing w:line="200" w:lineRule="exact"/>
              <w:rPr>
                <w:rFonts w:ascii="Cambria" w:eastAsia="SimSun" w:hAnsi="Cambria" w:cs="Arial"/>
                <w:color w:val="000000"/>
                <w:sz w:val="20"/>
                <w:szCs w:val="20"/>
                <w:lang w:eastAsia="zh-CN"/>
              </w:rPr>
            </w:pPr>
          </w:p>
        </w:tc>
        <w:tc>
          <w:tcPr>
            <w:tcW w:w="13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B749D7" w14:textId="77777777" w:rsidR="00334772" w:rsidRPr="002E0FEC" w:rsidRDefault="00334772" w:rsidP="008A66F0">
            <w:pPr>
              <w:pStyle w:val="NormalWeb"/>
              <w:shd w:val="clear" w:color="auto" w:fill="FFFFFF"/>
              <w:ind w:left="16"/>
              <w:rPr>
                <w:rFonts w:ascii="Cambria" w:eastAsiaTheme="minorEastAsia" w:hAnsi="Cambria"/>
                <w:sz w:val="20"/>
                <w:szCs w:val="20"/>
                <w:lang w:val="en-HK" w:eastAsia="zh-TW"/>
              </w:rPr>
            </w:pPr>
            <w:r w:rsidRPr="000C3FA8">
              <w:rPr>
                <w:rFonts w:ascii="Cambria" w:hAnsi="Cambria"/>
                <w:sz w:val="20"/>
                <w:szCs w:val="20"/>
              </w:rPr>
              <w:t xml:space="preserve">MET </w:t>
            </w:r>
            <w:r>
              <w:rPr>
                <w:rFonts w:ascii="Cambria" w:hAnsi="Cambria"/>
                <w:sz w:val="20"/>
                <w:szCs w:val="20"/>
              </w:rPr>
              <w:t>M</w:t>
            </w:r>
            <w:r w:rsidRPr="000C3FA8">
              <w:rPr>
                <w:rFonts w:ascii="Cambria" w:hAnsi="Cambria"/>
                <w:sz w:val="20"/>
                <w:szCs w:val="20"/>
              </w:rPr>
              <w:t xml:space="preserve">alaysia (in cooperation with WGM and TRCG) Ms. Nor </w:t>
            </w:r>
            <w:proofErr w:type="spellStart"/>
            <w:r w:rsidRPr="000C3FA8">
              <w:rPr>
                <w:rFonts w:ascii="Cambria" w:hAnsi="Cambria"/>
                <w:sz w:val="20"/>
                <w:szCs w:val="20"/>
              </w:rPr>
              <w:t>Khafiza</w:t>
            </w:r>
            <w:proofErr w:type="spellEnd"/>
            <w:r w:rsidRPr="000C3FA8">
              <w:rPr>
                <w:rFonts w:ascii="Cambria" w:hAnsi="Cambria"/>
                <w:sz w:val="20"/>
                <w:szCs w:val="20"/>
              </w:rPr>
              <w:t xml:space="preserve"> Manan (MET Malaysia) </w:t>
            </w:r>
            <w:r w:rsidRPr="000C3FA8">
              <w:rPr>
                <w:rFonts w:ascii="Cambria" w:hAnsi="Cambria"/>
                <w:sz w:val="20"/>
                <w:szCs w:val="20"/>
              </w:rPr>
              <w:br/>
              <w:t>Mr. Wong Wai-kin (HKO)</w:t>
            </w:r>
          </w:p>
        </w:tc>
        <w:tc>
          <w:tcPr>
            <w:tcW w:w="12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8AD1F" w14:textId="1A6EF879" w:rsidR="00334772" w:rsidRPr="000C3FA8" w:rsidRDefault="00D84DBF" w:rsidP="008A66F0">
            <w:r>
              <w:rPr>
                <w:rFonts w:ascii="Cambria" w:hAnsi="Cambria"/>
                <w:sz w:val="20"/>
                <w:szCs w:val="20"/>
              </w:rPr>
              <w:t>Completed</w:t>
            </w:r>
          </w:p>
        </w:tc>
        <w:tc>
          <w:tcPr>
            <w:tcW w:w="1581" w:type="dxa"/>
            <w:tcBorders>
              <w:top w:val="single" w:sz="4" w:space="0" w:color="000000"/>
              <w:left w:val="single" w:sz="4" w:space="0" w:color="000000"/>
              <w:bottom w:val="single" w:sz="4" w:space="0" w:color="000000"/>
              <w:right w:val="single" w:sz="4" w:space="0" w:color="000000"/>
            </w:tcBorders>
          </w:tcPr>
          <w:p w14:paraId="08366D62" w14:textId="77777777" w:rsidR="00334772" w:rsidRPr="000C3FA8" w:rsidRDefault="00334772" w:rsidP="008A66F0">
            <w:pPr>
              <w:jc w:val="center"/>
              <w:rPr>
                <w:rFonts w:ascii="Cambria" w:hAnsi="Cambria"/>
                <w:sz w:val="20"/>
                <w:szCs w:val="20"/>
              </w:rPr>
            </w:pPr>
            <w:r w:rsidRPr="000C3FA8">
              <w:rPr>
                <w:rFonts w:ascii="Cambria" w:hAnsi="Cambria"/>
                <w:sz w:val="20"/>
                <w:szCs w:val="20"/>
              </w:rPr>
              <w:t>Completed.</w:t>
            </w:r>
          </w:p>
          <w:p w14:paraId="2B0F0A77" w14:textId="77777777" w:rsidR="00334772" w:rsidRPr="000C3FA8" w:rsidRDefault="00334772" w:rsidP="008A66F0">
            <w:pPr>
              <w:jc w:val="center"/>
              <w:rPr>
                <w:rFonts w:ascii="Cambria" w:hAnsi="Cambria"/>
                <w:sz w:val="20"/>
                <w:szCs w:val="20"/>
              </w:rPr>
            </w:pPr>
          </w:p>
          <w:p w14:paraId="7B11441B" w14:textId="77777777" w:rsidR="00334772" w:rsidRPr="000C3FA8" w:rsidRDefault="00334772" w:rsidP="008A66F0">
            <w:pPr>
              <w:rPr>
                <w:rFonts w:ascii="Cambria" w:hAnsi="Cambria"/>
                <w:sz w:val="20"/>
                <w:szCs w:val="20"/>
              </w:rPr>
            </w:pPr>
            <w:r w:rsidRPr="000C3FA8">
              <w:rPr>
                <w:rFonts w:ascii="Cambria" w:hAnsi="Cambria"/>
                <w:sz w:val="20"/>
                <w:szCs w:val="20"/>
              </w:rPr>
              <w:t xml:space="preserve">The workshop was successfully held in hybrid format on 11 – 13 Oct 2022 at </w:t>
            </w:r>
            <w:proofErr w:type="spellStart"/>
            <w:r w:rsidRPr="000C3FA8">
              <w:rPr>
                <w:rFonts w:ascii="Cambria" w:hAnsi="Cambria"/>
                <w:sz w:val="20"/>
                <w:szCs w:val="20"/>
              </w:rPr>
              <w:t>Petaling</w:t>
            </w:r>
            <w:proofErr w:type="spellEnd"/>
            <w:r w:rsidRPr="000C3FA8">
              <w:rPr>
                <w:rFonts w:ascii="Cambria" w:hAnsi="Cambria"/>
                <w:sz w:val="20"/>
                <w:szCs w:val="20"/>
              </w:rPr>
              <w:t xml:space="preserve"> Jaya, Malaysia</w:t>
            </w:r>
          </w:p>
        </w:tc>
      </w:tr>
      <w:tr w:rsidR="00334772" w:rsidRPr="005C0D85" w14:paraId="784EC511" w14:textId="77777777" w:rsidTr="008A66F0">
        <w:tblPrEx>
          <w:jc w:val="center"/>
        </w:tblPrEx>
        <w:trPr>
          <w:trHeight w:val="2270"/>
          <w:jc w:val="center"/>
        </w:trPr>
        <w:tc>
          <w:tcPr>
            <w:tcW w:w="907" w:type="dxa"/>
            <w:tcBorders>
              <w:top w:val="single" w:sz="4" w:space="0" w:color="000000"/>
              <w:left w:val="single" w:sz="4" w:space="0" w:color="000000"/>
              <w:bottom w:val="single" w:sz="4" w:space="0" w:color="000000"/>
              <w:right w:val="single" w:sz="4" w:space="0" w:color="000000"/>
            </w:tcBorders>
            <w:vAlign w:val="center"/>
            <w:hideMark/>
          </w:tcPr>
          <w:p w14:paraId="101FEF00" w14:textId="77777777" w:rsidR="00334772" w:rsidRPr="005C0D85" w:rsidRDefault="00334772" w:rsidP="008A66F0">
            <w:pPr>
              <w:spacing w:line="200" w:lineRule="exact"/>
              <w:rPr>
                <w:rFonts w:ascii="Cambria" w:hAnsi="Cambria"/>
                <w:iCs/>
                <w:color w:val="000000" w:themeColor="text1"/>
                <w:sz w:val="20"/>
                <w:szCs w:val="20"/>
                <w:lang w:val="pt-PT"/>
              </w:rPr>
            </w:pPr>
            <w:r w:rsidRPr="005C0D85">
              <w:rPr>
                <w:rFonts w:ascii="Cambria" w:hAnsi="Cambria"/>
                <w:iCs/>
                <w:color w:val="000000" w:themeColor="text1"/>
                <w:sz w:val="20"/>
                <w:szCs w:val="20"/>
                <w:lang w:val="pt-PT"/>
              </w:rPr>
              <w:t>KRA1</w:t>
            </w:r>
          </w:p>
          <w:p w14:paraId="34208DBF" w14:textId="77777777" w:rsidR="00334772" w:rsidRPr="005C0D85" w:rsidRDefault="00334772" w:rsidP="008A66F0">
            <w:pPr>
              <w:spacing w:line="200" w:lineRule="exact"/>
              <w:rPr>
                <w:rFonts w:ascii="Cambria" w:hAnsi="Cambria"/>
                <w:iCs/>
                <w:color w:val="000000" w:themeColor="text1"/>
                <w:sz w:val="20"/>
                <w:szCs w:val="20"/>
                <w:lang w:val="pt-PT"/>
              </w:rPr>
            </w:pPr>
            <w:r w:rsidRPr="005C0D85">
              <w:rPr>
                <w:rFonts w:ascii="Cambria" w:hAnsi="Cambria"/>
                <w:iCs/>
                <w:color w:val="000000" w:themeColor="text1"/>
                <w:sz w:val="20"/>
                <w:szCs w:val="20"/>
                <w:lang w:val="pt-PT"/>
              </w:rPr>
              <w:t>KRA4</w:t>
            </w:r>
          </w:p>
        </w:tc>
        <w:tc>
          <w:tcPr>
            <w:tcW w:w="438" w:type="dxa"/>
            <w:tcBorders>
              <w:top w:val="single" w:sz="4" w:space="0" w:color="000000"/>
              <w:left w:val="single" w:sz="4" w:space="0" w:color="000000"/>
              <w:bottom w:val="single" w:sz="4" w:space="0" w:color="000000"/>
              <w:right w:val="single" w:sz="4" w:space="0" w:color="000000"/>
            </w:tcBorders>
            <w:vAlign w:val="center"/>
            <w:hideMark/>
          </w:tcPr>
          <w:p w14:paraId="5FEA9B72" w14:textId="77777777" w:rsidR="00334772" w:rsidRPr="005C0D85" w:rsidRDefault="00334772" w:rsidP="008A66F0">
            <w:pPr>
              <w:spacing w:line="200" w:lineRule="exact"/>
              <w:ind w:leftChars="-45" w:left="-108"/>
              <w:contextualSpacing/>
              <w:jc w:val="center"/>
              <w:rPr>
                <w:rFonts w:ascii="Cambria" w:eastAsia="SimSun" w:hAnsi="Cambria"/>
                <w:iCs/>
                <w:color w:val="000000" w:themeColor="text1"/>
                <w:sz w:val="20"/>
                <w:szCs w:val="20"/>
                <w:lang w:eastAsia="zh-CN"/>
              </w:rPr>
            </w:pPr>
            <w:r w:rsidRPr="005C0D85">
              <w:rPr>
                <w:rFonts w:ascii="Cambria" w:eastAsia="SimSun" w:hAnsi="Cambria"/>
                <w:iCs/>
                <w:color w:val="000000" w:themeColor="text1"/>
                <w:sz w:val="20"/>
                <w:szCs w:val="20"/>
                <w:lang w:eastAsia="zh-CN"/>
              </w:rPr>
              <w:t>2</w:t>
            </w:r>
          </w:p>
        </w:tc>
        <w:tc>
          <w:tcPr>
            <w:tcW w:w="1706" w:type="dxa"/>
            <w:tcBorders>
              <w:top w:val="single" w:sz="4" w:space="0" w:color="000000"/>
              <w:left w:val="single" w:sz="4" w:space="0" w:color="000000"/>
              <w:bottom w:val="single" w:sz="4" w:space="0" w:color="000000"/>
              <w:right w:val="single" w:sz="4" w:space="0" w:color="000000"/>
            </w:tcBorders>
            <w:vAlign w:val="center"/>
            <w:hideMark/>
          </w:tcPr>
          <w:p w14:paraId="465A540F" w14:textId="77777777" w:rsidR="00334772" w:rsidRPr="005C0D85" w:rsidRDefault="00334772" w:rsidP="008A66F0">
            <w:pPr>
              <w:spacing w:line="200" w:lineRule="exact"/>
              <w:rPr>
                <w:rFonts w:ascii="Cambria" w:eastAsia="SimSun" w:hAnsi="Cambria" w:cs="Arial"/>
                <w:iCs/>
                <w:color w:val="000000" w:themeColor="text1"/>
                <w:sz w:val="20"/>
                <w:szCs w:val="20"/>
                <w:lang w:eastAsia="zh-CN"/>
              </w:rPr>
            </w:pPr>
            <w:r w:rsidRPr="005C0D85">
              <w:rPr>
                <w:rFonts w:ascii="Cambria" w:eastAsia="Malgun Gothic" w:hAnsi="Cambria" w:cs="Arial"/>
                <w:iCs/>
                <w:color w:val="000000" w:themeColor="text1"/>
                <w:sz w:val="20"/>
                <w:szCs w:val="20"/>
              </w:rPr>
              <w:t>GK2A Utilization for Tropical Cyclone</w:t>
            </w:r>
          </w:p>
        </w:tc>
        <w:tc>
          <w:tcPr>
            <w:tcW w:w="2434" w:type="dxa"/>
            <w:tcBorders>
              <w:top w:val="single" w:sz="4" w:space="0" w:color="000000"/>
              <w:left w:val="single" w:sz="4" w:space="0" w:color="000000"/>
              <w:bottom w:val="single" w:sz="4" w:space="0" w:color="000000"/>
              <w:right w:val="single" w:sz="4" w:space="0" w:color="000000"/>
            </w:tcBorders>
            <w:vAlign w:val="center"/>
            <w:hideMark/>
          </w:tcPr>
          <w:p w14:paraId="12578FA8" w14:textId="77777777" w:rsidR="00334772" w:rsidRPr="005C0D85" w:rsidRDefault="00334772">
            <w:pPr>
              <w:pStyle w:val="CharChar"/>
              <w:numPr>
                <w:ilvl w:val="0"/>
                <w:numId w:val="51"/>
              </w:numPr>
              <w:spacing w:line="200" w:lineRule="exact"/>
              <w:contextualSpacing/>
              <w:rPr>
                <w:rFonts w:ascii="Cambria" w:eastAsia="MS Mincho" w:hAnsi="Cambria" w:cs="Arial"/>
                <w:iCs/>
                <w:color w:val="000000" w:themeColor="text1"/>
                <w:sz w:val="20"/>
                <w:szCs w:val="20"/>
                <w:lang w:eastAsia="ja-JP"/>
              </w:rPr>
            </w:pPr>
            <w:proofErr w:type="spellStart"/>
            <w:r w:rsidRPr="005C0D85">
              <w:rPr>
                <w:rFonts w:ascii="Cambria" w:eastAsia="MS Mincho" w:hAnsi="Cambria" w:cs="Arial"/>
                <w:iCs/>
                <w:color w:val="000000" w:themeColor="text1"/>
                <w:sz w:val="20"/>
                <w:szCs w:val="20"/>
                <w:lang w:eastAsia="ja-JP"/>
              </w:rPr>
              <w:t>Introduce</w:t>
            </w:r>
            <w:proofErr w:type="spellEnd"/>
            <w:r w:rsidRPr="005C0D85">
              <w:rPr>
                <w:rFonts w:ascii="Cambria" w:eastAsia="MS Mincho" w:hAnsi="Cambria" w:cs="Arial"/>
                <w:iCs/>
                <w:color w:val="000000" w:themeColor="text1"/>
                <w:sz w:val="20"/>
                <w:szCs w:val="20"/>
                <w:lang w:eastAsia="ja-JP"/>
              </w:rPr>
              <w:t xml:space="preserve"> GK2A </w:t>
            </w:r>
            <w:proofErr w:type="spellStart"/>
            <w:r w:rsidRPr="005C0D85">
              <w:rPr>
                <w:rFonts w:ascii="Cambria" w:eastAsia="MS Mincho" w:hAnsi="Cambria" w:cs="Arial"/>
                <w:iCs/>
                <w:color w:val="000000" w:themeColor="text1"/>
                <w:sz w:val="20"/>
                <w:szCs w:val="20"/>
                <w:lang w:eastAsia="ja-JP"/>
              </w:rPr>
              <w:t>upper</w:t>
            </w:r>
            <w:proofErr w:type="spellEnd"/>
            <w:r w:rsidRPr="005C0D85">
              <w:rPr>
                <w:rFonts w:ascii="Cambria" w:eastAsia="MS Mincho" w:hAnsi="Cambria" w:cs="Arial"/>
                <w:iCs/>
                <w:color w:val="000000" w:themeColor="text1"/>
                <w:sz w:val="20"/>
                <w:szCs w:val="20"/>
                <w:lang w:eastAsia="ja-JP"/>
              </w:rPr>
              <w:t xml:space="preserve"> </w:t>
            </w:r>
            <w:proofErr w:type="spellStart"/>
            <w:r w:rsidRPr="005C0D85">
              <w:rPr>
                <w:rFonts w:ascii="Cambria" w:eastAsia="MS Mincho" w:hAnsi="Cambria" w:cs="Arial"/>
                <w:iCs/>
                <w:color w:val="000000" w:themeColor="text1"/>
                <w:sz w:val="20"/>
                <w:szCs w:val="20"/>
                <w:lang w:eastAsia="ja-JP"/>
              </w:rPr>
              <w:t>level</w:t>
            </w:r>
            <w:proofErr w:type="spellEnd"/>
            <w:r w:rsidRPr="005C0D85">
              <w:rPr>
                <w:rFonts w:ascii="Cambria" w:eastAsia="MS Mincho" w:hAnsi="Cambria" w:cs="Arial"/>
                <w:iCs/>
                <w:color w:val="000000" w:themeColor="text1"/>
                <w:sz w:val="20"/>
                <w:szCs w:val="20"/>
                <w:lang w:eastAsia="ja-JP"/>
              </w:rPr>
              <w:t xml:space="preserve"> products </w:t>
            </w:r>
            <w:proofErr w:type="spellStart"/>
            <w:r w:rsidRPr="005C0D85">
              <w:rPr>
                <w:rFonts w:ascii="Cambria" w:eastAsia="MS Mincho" w:hAnsi="Cambria" w:cs="Arial"/>
                <w:iCs/>
                <w:color w:val="000000" w:themeColor="text1"/>
                <w:sz w:val="20"/>
                <w:szCs w:val="20"/>
                <w:lang w:eastAsia="ja-JP"/>
              </w:rPr>
              <w:t>related</w:t>
            </w:r>
            <w:proofErr w:type="spellEnd"/>
            <w:r w:rsidRPr="005C0D85">
              <w:rPr>
                <w:rFonts w:ascii="Cambria" w:eastAsia="MS Mincho" w:hAnsi="Cambria" w:cs="Arial"/>
                <w:iCs/>
                <w:color w:val="000000" w:themeColor="text1"/>
                <w:sz w:val="20"/>
                <w:szCs w:val="20"/>
                <w:lang w:eastAsia="ja-JP"/>
              </w:rPr>
              <w:t xml:space="preserve"> </w:t>
            </w:r>
            <w:proofErr w:type="spellStart"/>
            <w:r w:rsidRPr="005C0D85">
              <w:rPr>
                <w:rFonts w:ascii="Cambria" w:eastAsia="MS Mincho" w:hAnsi="Cambria" w:cs="Arial"/>
                <w:iCs/>
                <w:color w:val="000000" w:themeColor="text1"/>
                <w:sz w:val="20"/>
                <w:szCs w:val="20"/>
                <w:lang w:eastAsia="ja-JP"/>
              </w:rPr>
              <w:t>typhoon</w:t>
            </w:r>
            <w:proofErr w:type="spellEnd"/>
            <w:r w:rsidRPr="005C0D85">
              <w:rPr>
                <w:rFonts w:ascii="Cambria" w:eastAsia="MS Mincho" w:hAnsi="Cambria" w:cs="Arial"/>
                <w:iCs/>
                <w:color w:val="000000" w:themeColor="text1"/>
                <w:sz w:val="20"/>
                <w:szCs w:val="20"/>
                <w:lang w:eastAsia="ja-JP"/>
              </w:rPr>
              <w:t xml:space="preserve"> </w:t>
            </w:r>
            <w:proofErr w:type="spellStart"/>
            <w:r w:rsidRPr="005C0D85">
              <w:rPr>
                <w:rFonts w:ascii="Cambria" w:eastAsia="MS Mincho" w:hAnsi="Cambria" w:cs="Arial"/>
                <w:iCs/>
                <w:color w:val="000000" w:themeColor="text1"/>
                <w:sz w:val="20"/>
                <w:szCs w:val="20"/>
                <w:lang w:eastAsia="ja-JP"/>
              </w:rPr>
              <w:t>forecast</w:t>
            </w:r>
            <w:proofErr w:type="spellEnd"/>
            <w:r w:rsidRPr="005C0D85">
              <w:rPr>
                <w:rFonts w:ascii="Cambria" w:eastAsia="MS Mincho" w:hAnsi="Cambria" w:cs="Arial"/>
                <w:iCs/>
                <w:color w:val="000000" w:themeColor="text1"/>
                <w:sz w:val="20"/>
                <w:szCs w:val="20"/>
                <w:lang w:eastAsia="ja-JP"/>
              </w:rPr>
              <w:t xml:space="preserve"> and </w:t>
            </w:r>
            <w:proofErr w:type="spellStart"/>
            <w:r w:rsidRPr="005C0D85">
              <w:rPr>
                <w:rFonts w:ascii="Cambria" w:eastAsia="MS Mincho" w:hAnsi="Cambria" w:cs="Arial"/>
                <w:iCs/>
                <w:color w:val="000000" w:themeColor="text1"/>
                <w:sz w:val="20"/>
                <w:szCs w:val="20"/>
                <w:lang w:eastAsia="ja-JP"/>
              </w:rPr>
              <w:t>share</w:t>
            </w:r>
            <w:proofErr w:type="spellEnd"/>
            <w:r w:rsidRPr="005C0D85">
              <w:rPr>
                <w:rFonts w:ascii="Cambria" w:eastAsia="MS Mincho" w:hAnsi="Cambria" w:cs="Arial"/>
                <w:iCs/>
                <w:color w:val="000000" w:themeColor="text1"/>
                <w:sz w:val="20"/>
                <w:szCs w:val="20"/>
                <w:lang w:eastAsia="ja-JP"/>
              </w:rPr>
              <w:t xml:space="preserve"> the </w:t>
            </w:r>
            <w:proofErr w:type="spellStart"/>
            <w:r w:rsidRPr="005C0D85">
              <w:rPr>
                <w:rFonts w:ascii="Cambria" w:eastAsia="MS Mincho" w:hAnsi="Cambria" w:cs="Arial"/>
                <w:iCs/>
                <w:color w:val="000000" w:themeColor="text1"/>
                <w:sz w:val="20"/>
                <w:szCs w:val="20"/>
                <w:lang w:eastAsia="ja-JP"/>
              </w:rPr>
              <w:t>technique</w:t>
            </w:r>
            <w:proofErr w:type="spellEnd"/>
            <w:r w:rsidRPr="005C0D85">
              <w:rPr>
                <w:rFonts w:ascii="Cambria" w:eastAsia="MS Mincho" w:hAnsi="Cambria" w:cs="Arial"/>
                <w:iCs/>
                <w:color w:val="000000" w:themeColor="text1"/>
                <w:sz w:val="20"/>
                <w:szCs w:val="20"/>
                <w:lang w:eastAsia="ja-JP"/>
              </w:rPr>
              <w:t xml:space="preserve"> </w:t>
            </w:r>
            <w:proofErr w:type="spellStart"/>
            <w:r w:rsidRPr="005C0D85">
              <w:rPr>
                <w:rFonts w:ascii="Cambria" w:eastAsia="MS Mincho" w:hAnsi="Cambria" w:cs="Arial"/>
                <w:iCs/>
                <w:color w:val="000000" w:themeColor="text1"/>
                <w:sz w:val="20"/>
                <w:szCs w:val="20"/>
                <w:lang w:eastAsia="ja-JP"/>
              </w:rPr>
              <w:t>using</w:t>
            </w:r>
            <w:proofErr w:type="spellEnd"/>
            <w:r w:rsidRPr="005C0D85">
              <w:rPr>
                <w:rFonts w:ascii="Cambria" w:eastAsia="MS Mincho" w:hAnsi="Cambria" w:cs="Arial"/>
                <w:iCs/>
                <w:color w:val="000000" w:themeColor="text1"/>
                <w:sz w:val="20"/>
                <w:szCs w:val="20"/>
                <w:lang w:eastAsia="ja-JP"/>
              </w:rPr>
              <w:t xml:space="preserve"> GK2A data</w:t>
            </w:r>
          </w:p>
          <w:p w14:paraId="442EC918" w14:textId="77777777" w:rsidR="00334772" w:rsidRPr="005C0D85" w:rsidRDefault="00334772">
            <w:pPr>
              <w:pStyle w:val="CharChar"/>
              <w:numPr>
                <w:ilvl w:val="0"/>
                <w:numId w:val="51"/>
              </w:numPr>
              <w:spacing w:line="200" w:lineRule="exact"/>
              <w:contextualSpacing/>
              <w:rPr>
                <w:rFonts w:ascii="Cambria" w:eastAsia="MS Mincho" w:hAnsi="Cambria" w:cs="Arial"/>
                <w:iCs/>
                <w:color w:val="000000" w:themeColor="text1"/>
                <w:sz w:val="20"/>
                <w:szCs w:val="20"/>
                <w:lang w:eastAsia="ja-JP"/>
              </w:rPr>
            </w:pPr>
            <w:proofErr w:type="spellStart"/>
            <w:r w:rsidRPr="005C0D85">
              <w:rPr>
                <w:rFonts w:ascii="Cambria" w:hAnsi="Cambria" w:cs="Arial"/>
                <w:iCs/>
                <w:color w:val="000000" w:themeColor="text1"/>
                <w:sz w:val="20"/>
                <w:szCs w:val="20"/>
                <w:lang w:eastAsia="zh-CN"/>
              </w:rPr>
              <w:t>Submit</w:t>
            </w:r>
            <w:proofErr w:type="spellEnd"/>
            <w:r w:rsidRPr="005C0D85">
              <w:rPr>
                <w:rFonts w:ascii="Cambria" w:hAnsi="Cambria" w:cs="Arial"/>
                <w:iCs/>
                <w:color w:val="000000" w:themeColor="text1"/>
                <w:sz w:val="20"/>
                <w:szCs w:val="20"/>
                <w:lang w:eastAsia="zh-CN"/>
              </w:rPr>
              <w:t xml:space="preserve"> </w:t>
            </w:r>
            <w:proofErr w:type="spellStart"/>
            <w:r w:rsidRPr="005C0D85">
              <w:rPr>
                <w:rFonts w:ascii="Cambria" w:hAnsi="Cambria" w:cs="Arial"/>
                <w:iCs/>
                <w:color w:val="000000" w:themeColor="text1"/>
                <w:sz w:val="20"/>
                <w:szCs w:val="20"/>
                <w:lang w:eastAsia="zh-CN"/>
              </w:rPr>
              <w:t>progress</w:t>
            </w:r>
            <w:proofErr w:type="spellEnd"/>
            <w:r w:rsidRPr="005C0D85">
              <w:rPr>
                <w:rFonts w:ascii="Cambria" w:hAnsi="Cambria" w:cs="Arial"/>
                <w:iCs/>
                <w:color w:val="000000" w:themeColor="text1"/>
                <w:sz w:val="20"/>
                <w:szCs w:val="20"/>
                <w:lang w:eastAsia="zh-CN"/>
              </w:rPr>
              <w:t xml:space="preserve"> </w:t>
            </w:r>
            <w:proofErr w:type="spellStart"/>
            <w:r w:rsidRPr="005C0D85">
              <w:rPr>
                <w:rFonts w:ascii="Cambria" w:hAnsi="Cambria" w:cs="Arial"/>
                <w:iCs/>
                <w:color w:val="000000" w:themeColor="text1"/>
                <w:sz w:val="20"/>
                <w:szCs w:val="20"/>
                <w:lang w:eastAsia="zh-CN"/>
              </w:rPr>
              <w:t>reports</w:t>
            </w:r>
            <w:proofErr w:type="spellEnd"/>
            <w:r w:rsidRPr="005C0D85">
              <w:rPr>
                <w:rFonts w:ascii="Cambria" w:hAnsi="Cambria" w:cs="Arial"/>
                <w:iCs/>
                <w:color w:val="000000" w:themeColor="text1"/>
                <w:sz w:val="20"/>
                <w:szCs w:val="20"/>
                <w:lang w:eastAsia="zh-CN"/>
              </w:rPr>
              <w:t xml:space="preserve">. Upon the </w:t>
            </w:r>
            <w:proofErr w:type="spellStart"/>
            <w:r w:rsidRPr="005C0D85">
              <w:rPr>
                <w:rFonts w:ascii="Cambria" w:hAnsi="Cambria" w:cs="Arial"/>
                <w:iCs/>
                <w:color w:val="000000" w:themeColor="text1"/>
                <w:sz w:val="20"/>
                <w:szCs w:val="20"/>
                <w:lang w:eastAsia="zh-CN"/>
              </w:rPr>
              <w:t>receipt</w:t>
            </w:r>
            <w:proofErr w:type="spellEnd"/>
            <w:r w:rsidRPr="005C0D85">
              <w:rPr>
                <w:rFonts w:ascii="Cambria" w:hAnsi="Cambria" w:cs="Arial"/>
                <w:iCs/>
                <w:color w:val="000000" w:themeColor="text1"/>
                <w:sz w:val="20"/>
                <w:szCs w:val="20"/>
                <w:lang w:eastAsia="zh-CN"/>
              </w:rPr>
              <w:t xml:space="preserve"> of the </w:t>
            </w:r>
            <w:proofErr w:type="spellStart"/>
            <w:r w:rsidRPr="005C0D85">
              <w:rPr>
                <w:rFonts w:ascii="Cambria" w:hAnsi="Cambria" w:cs="Arial"/>
                <w:iCs/>
                <w:color w:val="000000" w:themeColor="text1"/>
                <w:sz w:val="20"/>
                <w:szCs w:val="20"/>
                <w:lang w:eastAsia="zh-CN"/>
              </w:rPr>
              <w:t>reports</w:t>
            </w:r>
            <w:proofErr w:type="spellEnd"/>
            <w:r w:rsidRPr="005C0D85">
              <w:rPr>
                <w:rFonts w:ascii="Cambria" w:hAnsi="Cambria" w:cs="Arial"/>
                <w:iCs/>
                <w:color w:val="000000" w:themeColor="text1"/>
                <w:sz w:val="20"/>
                <w:szCs w:val="20"/>
                <w:lang w:eastAsia="zh-CN"/>
              </w:rPr>
              <w:t xml:space="preserve">, holding </w:t>
            </w:r>
            <w:proofErr w:type="spellStart"/>
            <w:r w:rsidRPr="005C0D85">
              <w:rPr>
                <w:rFonts w:ascii="Cambria" w:hAnsi="Cambria" w:cs="Arial"/>
                <w:iCs/>
                <w:color w:val="000000" w:themeColor="text1"/>
                <w:sz w:val="20"/>
                <w:szCs w:val="20"/>
                <w:lang w:eastAsia="zh-CN"/>
              </w:rPr>
              <w:t>follow-up</w:t>
            </w:r>
            <w:proofErr w:type="spellEnd"/>
            <w:r w:rsidRPr="005C0D85">
              <w:rPr>
                <w:rFonts w:ascii="Cambria" w:hAnsi="Cambria" w:cs="Arial"/>
                <w:iCs/>
                <w:color w:val="000000" w:themeColor="text1"/>
                <w:sz w:val="20"/>
                <w:szCs w:val="20"/>
                <w:lang w:eastAsia="zh-CN"/>
              </w:rPr>
              <w:t xml:space="preserve"> </w:t>
            </w:r>
            <w:proofErr w:type="spellStart"/>
            <w:r w:rsidRPr="005C0D85">
              <w:rPr>
                <w:rFonts w:ascii="Cambria" w:hAnsi="Cambria" w:cs="Arial"/>
                <w:iCs/>
                <w:color w:val="000000" w:themeColor="text1"/>
                <w:sz w:val="20"/>
                <w:szCs w:val="20"/>
                <w:lang w:eastAsia="zh-CN"/>
              </w:rPr>
              <w:t>technical</w:t>
            </w:r>
            <w:proofErr w:type="spellEnd"/>
            <w:r w:rsidRPr="005C0D85">
              <w:rPr>
                <w:rFonts w:ascii="Cambria" w:hAnsi="Cambria" w:cs="Arial"/>
                <w:iCs/>
                <w:color w:val="000000" w:themeColor="text1"/>
                <w:sz w:val="20"/>
                <w:szCs w:val="20"/>
                <w:lang w:eastAsia="zh-CN"/>
              </w:rPr>
              <w:t xml:space="preserve"> </w:t>
            </w:r>
            <w:proofErr w:type="spellStart"/>
            <w:r w:rsidRPr="005C0D85">
              <w:rPr>
                <w:rFonts w:ascii="Cambria" w:hAnsi="Cambria" w:cs="Arial"/>
                <w:iCs/>
                <w:color w:val="000000" w:themeColor="text1"/>
                <w:sz w:val="20"/>
                <w:szCs w:val="20"/>
                <w:lang w:eastAsia="zh-CN"/>
              </w:rPr>
              <w:t>meeting</w:t>
            </w:r>
            <w:proofErr w:type="spellEnd"/>
            <w:r w:rsidRPr="005C0D85">
              <w:rPr>
                <w:rFonts w:ascii="Cambria" w:hAnsi="Cambria" w:cs="Arial"/>
                <w:iCs/>
                <w:color w:val="000000" w:themeColor="text1"/>
                <w:sz w:val="20"/>
                <w:szCs w:val="20"/>
                <w:lang w:eastAsia="zh-CN"/>
              </w:rPr>
              <w:t xml:space="preserve">(s) to </w:t>
            </w:r>
            <w:proofErr w:type="spellStart"/>
            <w:r w:rsidRPr="005C0D85">
              <w:rPr>
                <w:rFonts w:ascii="Cambria" w:hAnsi="Cambria" w:cs="Arial"/>
                <w:iCs/>
                <w:color w:val="000000" w:themeColor="text1"/>
                <w:sz w:val="20"/>
                <w:szCs w:val="20"/>
                <w:lang w:eastAsia="zh-CN"/>
              </w:rPr>
              <w:t>identify</w:t>
            </w:r>
            <w:proofErr w:type="spellEnd"/>
            <w:r w:rsidRPr="005C0D85">
              <w:rPr>
                <w:rFonts w:ascii="Cambria" w:hAnsi="Cambria" w:cs="Arial"/>
                <w:iCs/>
                <w:color w:val="000000" w:themeColor="text1"/>
                <w:sz w:val="20"/>
                <w:szCs w:val="20"/>
                <w:lang w:eastAsia="zh-CN"/>
              </w:rPr>
              <w:t xml:space="preserve"> a </w:t>
            </w:r>
            <w:proofErr w:type="spellStart"/>
            <w:r w:rsidRPr="005C0D85">
              <w:rPr>
                <w:rFonts w:ascii="Cambria" w:hAnsi="Cambria" w:cs="Arial"/>
                <w:iCs/>
                <w:color w:val="000000" w:themeColor="text1"/>
                <w:sz w:val="20"/>
                <w:szCs w:val="20"/>
                <w:lang w:eastAsia="zh-CN"/>
              </w:rPr>
              <w:t>way</w:t>
            </w:r>
            <w:proofErr w:type="spellEnd"/>
            <w:r w:rsidRPr="005C0D85">
              <w:rPr>
                <w:rFonts w:ascii="Cambria" w:hAnsi="Cambria" w:cs="Arial"/>
                <w:iCs/>
                <w:color w:val="000000" w:themeColor="text1"/>
                <w:sz w:val="20"/>
                <w:szCs w:val="20"/>
                <w:lang w:eastAsia="zh-CN"/>
              </w:rPr>
              <w:t xml:space="preserve"> </w:t>
            </w:r>
            <w:proofErr w:type="spellStart"/>
            <w:r w:rsidRPr="005C0D85">
              <w:rPr>
                <w:rFonts w:ascii="Cambria" w:hAnsi="Cambria" w:cs="Arial"/>
                <w:iCs/>
                <w:color w:val="000000" w:themeColor="text1"/>
                <w:sz w:val="20"/>
                <w:szCs w:val="20"/>
                <w:lang w:eastAsia="zh-CN"/>
              </w:rPr>
              <w:t>forward</w:t>
            </w:r>
            <w:proofErr w:type="spellEnd"/>
            <w:r w:rsidRPr="005C0D85">
              <w:rPr>
                <w:rFonts w:ascii="Cambria" w:hAnsi="Cambria" w:cs="Arial"/>
                <w:iCs/>
                <w:color w:val="000000" w:themeColor="text1"/>
                <w:sz w:val="20"/>
                <w:szCs w:val="20"/>
                <w:lang w:eastAsia="zh-HK"/>
              </w:rPr>
              <w:t>.</w:t>
            </w:r>
          </w:p>
        </w:tc>
        <w:tc>
          <w:tcPr>
            <w:tcW w:w="1980" w:type="dxa"/>
            <w:tcBorders>
              <w:top w:val="single" w:sz="4" w:space="0" w:color="000000"/>
              <w:left w:val="single" w:sz="4" w:space="0" w:color="000000"/>
              <w:bottom w:val="single" w:sz="4" w:space="0" w:color="000000"/>
              <w:right w:val="single" w:sz="4" w:space="0" w:color="000000"/>
            </w:tcBorders>
            <w:vAlign w:val="center"/>
            <w:hideMark/>
          </w:tcPr>
          <w:p w14:paraId="51E565E0" w14:textId="77777777" w:rsidR="00334772" w:rsidRPr="005C0D85" w:rsidRDefault="00334772" w:rsidP="008A66F0">
            <w:pPr>
              <w:spacing w:line="200" w:lineRule="exact"/>
              <w:rPr>
                <w:rFonts w:ascii="Cambria" w:hAnsi="Cambria" w:cs="Arial"/>
                <w:iCs/>
                <w:color w:val="000000" w:themeColor="text1"/>
                <w:sz w:val="20"/>
                <w:szCs w:val="20"/>
              </w:rPr>
            </w:pPr>
            <w:r w:rsidRPr="005C0D85">
              <w:rPr>
                <w:rFonts w:ascii="Cambria" w:hAnsi="Cambria" w:cs="Arial"/>
                <w:iCs/>
                <w:color w:val="000000" w:themeColor="text1"/>
                <w:sz w:val="20"/>
                <w:szCs w:val="20"/>
              </w:rPr>
              <w:t>Submission of the progress report</w:t>
            </w:r>
          </w:p>
        </w:tc>
        <w:tc>
          <w:tcPr>
            <w:tcW w:w="1350" w:type="dxa"/>
            <w:tcBorders>
              <w:top w:val="single" w:sz="4" w:space="0" w:color="000000"/>
              <w:left w:val="single" w:sz="4" w:space="0" w:color="000000"/>
              <w:bottom w:val="single" w:sz="4" w:space="0" w:color="000000"/>
              <w:right w:val="single" w:sz="4" w:space="0" w:color="000000"/>
            </w:tcBorders>
            <w:vAlign w:val="center"/>
            <w:hideMark/>
          </w:tcPr>
          <w:p w14:paraId="68821924" w14:textId="77777777" w:rsidR="00334772" w:rsidRPr="005C0D85" w:rsidRDefault="00334772" w:rsidP="008A66F0">
            <w:pPr>
              <w:spacing w:line="200" w:lineRule="exact"/>
              <w:rPr>
                <w:rFonts w:ascii="Cambria" w:hAnsi="Cambria" w:cs="Arial"/>
                <w:iCs/>
                <w:color w:val="000000" w:themeColor="text1"/>
                <w:sz w:val="20"/>
                <w:szCs w:val="20"/>
              </w:rPr>
            </w:pPr>
            <w:r w:rsidRPr="005C0D85">
              <w:rPr>
                <w:rFonts w:ascii="Cambria" w:hAnsi="Cambria" w:cs="Arial"/>
                <w:iCs/>
                <w:color w:val="000000" w:themeColor="text1"/>
                <w:sz w:val="20"/>
                <w:szCs w:val="20"/>
              </w:rPr>
              <w:t>-</w:t>
            </w:r>
          </w:p>
        </w:tc>
        <w:tc>
          <w:tcPr>
            <w:tcW w:w="1222" w:type="dxa"/>
            <w:tcBorders>
              <w:top w:val="single" w:sz="4" w:space="0" w:color="000000"/>
              <w:left w:val="single" w:sz="4" w:space="0" w:color="000000"/>
              <w:bottom w:val="single" w:sz="4" w:space="0" w:color="000000"/>
              <w:right w:val="single" w:sz="4" w:space="0" w:color="000000"/>
            </w:tcBorders>
            <w:vAlign w:val="center"/>
            <w:hideMark/>
          </w:tcPr>
          <w:p w14:paraId="620B60F4" w14:textId="77777777" w:rsidR="00334772" w:rsidRPr="005C0D85" w:rsidRDefault="00334772" w:rsidP="008A66F0">
            <w:pPr>
              <w:spacing w:line="200" w:lineRule="exact"/>
              <w:rPr>
                <w:rFonts w:ascii="Cambria" w:hAnsi="Cambria" w:cs="Arial"/>
                <w:iCs/>
                <w:color w:val="000000" w:themeColor="text1"/>
                <w:sz w:val="20"/>
                <w:szCs w:val="20"/>
              </w:rPr>
            </w:pPr>
            <w:r w:rsidRPr="005C0D85">
              <w:rPr>
                <w:rFonts w:ascii="Cambria" w:hAnsi="Cambria" w:cs="Arial"/>
                <w:iCs/>
                <w:color w:val="000000" w:themeColor="text1"/>
                <w:sz w:val="20"/>
                <w:szCs w:val="20"/>
              </w:rPr>
              <w:t>KMA</w:t>
            </w:r>
          </w:p>
        </w:tc>
        <w:tc>
          <w:tcPr>
            <w:tcW w:w="1447" w:type="dxa"/>
            <w:tcBorders>
              <w:top w:val="single" w:sz="4" w:space="0" w:color="000000"/>
              <w:left w:val="single" w:sz="4" w:space="0" w:color="000000"/>
              <w:bottom w:val="single" w:sz="4" w:space="0" w:color="000000"/>
              <w:right w:val="single" w:sz="4" w:space="0" w:color="000000"/>
            </w:tcBorders>
            <w:vAlign w:val="center"/>
            <w:hideMark/>
          </w:tcPr>
          <w:p w14:paraId="6993598A" w14:textId="77777777" w:rsidR="00334772" w:rsidRPr="005C0D85" w:rsidRDefault="00334772" w:rsidP="008A66F0">
            <w:pPr>
              <w:spacing w:line="200" w:lineRule="exact"/>
              <w:rPr>
                <w:rFonts w:ascii="Cambria" w:eastAsia="SimSun" w:hAnsi="Cambria" w:cs="Arial"/>
                <w:iCs/>
                <w:color w:val="000000" w:themeColor="text1"/>
                <w:sz w:val="20"/>
                <w:szCs w:val="20"/>
                <w:lang w:eastAsia="zh-CN"/>
              </w:rPr>
            </w:pPr>
            <w:r w:rsidRPr="005C0D85">
              <w:rPr>
                <w:rFonts w:ascii="Cambria" w:eastAsia="SimSun" w:hAnsi="Cambria" w:cs="Arial"/>
                <w:iCs/>
                <w:color w:val="000000" w:themeColor="text1"/>
                <w:sz w:val="20"/>
                <w:szCs w:val="20"/>
                <w:lang w:eastAsia="zh-CN"/>
              </w:rPr>
              <w:t>-</w:t>
            </w:r>
          </w:p>
        </w:tc>
        <w:tc>
          <w:tcPr>
            <w:tcW w:w="1362" w:type="dxa"/>
            <w:tcBorders>
              <w:top w:val="single" w:sz="4" w:space="0" w:color="000000"/>
              <w:left w:val="single" w:sz="4" w:space="0" w:color="000000"/>
              <w:bottom w:val="single" w:sz="4" w:space="0" w:color="000000"/>
              <w:right w:val="single" w:sz="4" w:space="0" w:color="000000"/>
            </w:tcBorders>
            <w:vAlign w:val="center"/>
            <w:hideMark/>
          </w:tcPr>
          <w:p w14:paraId="54DEE85C" w14:textId="77777777" w:rsidR="00334772" w:rsidRPr="005C0D85" w:rsidRDefault="00334772" w:rsidP="008A66F0">
            <w:pPr>
              <w:spacing w:line="200" w:lineRule="exact"/>
              <w:rPr>
                <w:rFonts w:ascii="Cambria" w:eastAsia="Malgun Gothic" w:hAnsi="Cambria" w:cs="Arial"/>
                <w:iCs/>
                <w:color w:val="000000" w:themeColor="text1"/>
                <w:sz w:val="20"/>
                <w:szCs w:val="20"/>
              </w:rPr>
            </w:pPr>
            <w:r w:rsidRPr="005C0D85">
              <w:rPr>
                <w:rFonts w:ascii="Cambria" w:eastAsia="Malgun Gothic" w:hAnsi="Cambria" w:cs="Arial"/>
                <w:iCs/>
                <w:color w:val="000000" w:themeColor="text1"/>
                <w:sz w:val="20"/>
                <w:szCs w:val="20"/>
              </w:rPr>
              <w:t>Mr. Jun Park</w:t>
            </w:r>
          </w:p>
          <w:p w14:paraId="0684FA7A" w14:textId="77777777" w:rsidR="00334772" w:rsidRPr="005C0D85" w:rsidRDefault="00334772" w:rsidP="008A66F0">
            <w:pPr>
              <w:spacing w:line="200" w:lineRule="exact"/>
              <w:rPr>
                <w:rFonts w:ascii="Cambria" w:eastAsia="MS Mincho" w:hAnsi="Cambria" w:cs="Arial"/>
                <w:iCs/>
                <w:color w:val="000000" w:themeColor="text1"/>
                <w:sz w:val="20"/>
                <w:szCs w:val="20"/>
                <w:lang w:eastAsia="ja-JP"/>
              </w:rPr>
            </w:pPr>
            <w:r w:rsidRPr="005C0D85">
              <w:rPr>
                <w:rFonts w:ascii="Cambria" w:eastAsia="Malgun Gothic" w:hAnsi="Cambria" w:cs="Arial"/>
                <w:iCs/>
                <w:color w:val="000000" w:themeColor="text1"/>
                <w:sz w:val="20"/>
                <w:szCs w:val="20"/>
              </w:rPr>
              <w:t>(KMA)</w:t>
            </w:r>
          </w:p>
        </w:tc>
        <w:tc>
          <w:tcPr>
            <w:tcW w:w="1279" w:type="dxa"/>
            <w:tcBorders>
              <w:top w:val="single" w:sz="4" w:space="0" w:color="000000"/>
              <w:left w:val="single" w:sz="4" w:space="0" w:color="000000"/>
              <w:bottom w:val="single" w:sz="4" w:space="0" w:color="000000"/>
              <w:right w:val="single" w:sz="4" w:space="0" w:color="000000"/>
            </w:tcBorders>
            <w:vAlign w:val="center"/>
            <w:hideMark/>
          </w:tcPr>
          <w:p w14:paraId="3689C0C2" w14:textId="77777777" w:rsidR="00334772" w:rsidRPr="005C0D85" w:rsidRDefault="00334772" w:rsidP="008A66F0">
            <w:pPr>
              <w:spacing w:line="200" w:lineRule="exact"/>
              <w:rPr>
                <w:rFonts w:ascii="Cambria" w:eastAsia="Malgun Gothic" w:hAnsi="Cambria"/>
                <w:iCs/>
                <w:color w:val="000000" w:themeColor="text1"/>
                <w:sz w:val="20"/>
                <w:szCs w:val="20"/>
              </w:rPr>
            </w:pPr>
            <w:r w:rsidRPr="005C0D85">
              <w:rPr>
                <w:rFonts w:ascii="Cambria" w:eastAsia="Malgun Gothic" w:hAnsi="Cambria"/>
                <w:iCs/>
                <w:color w:val="000000" w:themeColor="text1"/>
                <w:sz w:val="20"/>
                <w:szCs w:val="20"/>
              </w:rPr>
              <w:t>Completed and propose moving to AOP for sharing the ideas</w:t>
            </w:r>
          </w:p>
        </w:tc>
        <w:tc>
          <w:tcPr>
            <w:tcW w:w="1581" w:type="dxa"/>
            <w:tcBorders>
              <w:top w:val="single" w:sz="4" w:space="0" w:color="000000"/>
              <w:left w:val="single" w:sz="4" w:space="0" w:color="000000"/>
              <w:bottom w:val="single" w:sz="4" w:space="0" w:color="000000"/>
              <w:right w:val="single" w:sz="4" w:space="0" w:color="000000"/>
            </w:tcBorders>
            <w:vAlign w:val="center"/>
          </w:tcPr>
          <w:p w14:paraId="5DB4B348" w14:textId="77777777" w:rsidR="00334772" w:rsidRPr="005C0D85" w:rsidRDefault="00334772" w:rsidP="008A66F0">
            <w:pPr>
              <w:spacing w:line="200" w:lineRule="exact"/>
              <w:jc w:val="center"/>
              <w:rPr>
                <w:rFonts w:ascii="Cambria" w:eastAsia="Malgun Gothic" w:hAnsi="Cambria"/>
                <w:iCs/>
                <w:color w:val="000000" w:themeColor="text1"/>
                <w:sz w:val="20"/>
                <w:szCs w:val="20"/>
                <w:highlight w:val="yellow"/>
              </w:rPr>
            </w:pPr>
            <w:r>
              <w:rPr>
                <w:rFonts w:ascii="Cambria" w:eastAsia="SimSun" w:hAnsi="Cambria"/>
                <w:iCs/>
                <w:color w:val="000000"/>
                <w:sz w:val="20"/>
                <w:szCs w:val="20"/>
                <w:lang w:eastAsia="zh-CN"/>
              </w:rPr>
              <w:t>Completed</w:t>
            </w:r>
          </w:p>
        </w:tc>
      </w:tr>
    </w:tbl>
    <w:p w14:paraId="00EB1D4F" w14:textId="77777777" w:rsidR="00334772" w:rsidRDefault="00334772" w:rsidP="00334772"/>
    <w:p w14:paraId="56D00430" w14:textId="77777777" w:rsidR="00334772" w:rsidRDefault="00334772" w:rsidP="00334772">
      <w:pPr>
        <w:widowControl/>
        <w:spacing w:after="160" w:line="259" w:lineRule="auto"/>
      </w:pPr>
      <w:r>
        <w:br w:type="page"/>
      </w:r>
    </w:p>
    <w:p w14:paraId="053D90E4" w14:textId="77777777" w:rsidR="00334772" w:rsidRPr="008F7AC8" w:rsidRDefault="00334772" w:rsidP="00334772">
      <w:pPr>
        <w:rPr>
          <w:rFonts w:ascii="Cambria" w:hAnsi="Cambria"/>
        </w:rPr>
      </w:pPr>
      <w:r>
        <w:rPr>
          <w:rFonts w:ascii="Cambria" w:eastAsia="SimSun" w:hAnsi="Cambria"/>
          <w:color w:val="000000"/>
          <w:lang w:eastAsia="zh-CN"/>
        </w:rPr>
        <w:lastRenderedPageBreak/>
        <w:t>Annex II: Proposal for Perennial Operating Plans (POPs), Annual Operating Plans (AOPs) and Preliminary Projects (PPs) of WGM in 2023</w:t>
      </w:r>
    </w:p>
    <w:p w14:paraId="25EC258A" w14:textId="77777777" w:rsidR="00334772" w:rsidRDefault="00334772" w:rsidP="00334772">
      <w:pPr>
        <w:spacing w:line="220" w:lineRule="exact"/>
        <w:jc w:val="center"/>
        <w:rPr>
          <w:rFonts w:ascii="Cambria" w:eastAsia="SimSun" w:hAnsi="Cambria"/>
          <w:b/>
          <w:snapToGrid w:val="0"/>
          <w:color w:val="000000"/>
          <w:sz w:val="20"/>
          <w:szCs w:val="20"/>
          <w:u w:val="single"/>
          <w:lang w:eastAsia="zh-CN"/>
        </w:rPr>
      </w:pPr>
    </w:p>
    <w:p w14:paraId="6F68E723" w14:textId="77777777" w:rsidR="00334772" w:rsidRDefault="00334772" w:rsidP="00334772">
      <w:pPr>
        <w:spacing w:line="220" w:lineRule="exact"/>
        <w:jc w:val="center"/>
        <w:rPr>
          <w:rFonts w:ascii="Cambria" w:eastAsia="SimSun" w:hAnsi="Cambria"/>
          <w:b/>
          <w:snapToGrid w:val="0"/>
          <w:sz w:val="20"/>
          <w:szCs w:val="20"/>
          <w:u w:val="single"/>
          <w:lang w:eastAsia="zh-CN"/>
        </w:rPr>
      </w:pPr>
      <w:r>
        <w:rPr>
          <w:rFonts w:ascii="Cambria" w:eastAsia="·s²Ó©úÅé" w:hAnsi="Cambria"/>
          <w:b/>
          <w:snapToGrid w:val="0"/>
          <w:sz w:val="20"/>
          <w:szCs w:val="20"/>
          <w:u w:val="single"/>
          <w:lang w:eastAsia="en-US"/>
        </w:rPr>
        <w:t xml:space="preserve">Proposal for Perennial Operating Plans (POPs) </w:t>
      </w:r>
      <w:r>
        <w:rPr>
          <w:rFonts w:ascii="Cambria" w:eastAsia="SimSun" w:hAnsi="Cambria"/>
          <w:b/>
          <w:snapToGrid w:val="0"/>
          <w:sz w:val="20"/>
          <w:szCs w:val="20"/>
          <w:u w:val="single"/>
          <w:lang w:eastAsia="zh-CN"/>
        </w:rPr>
        <w:t xml:space="preserve">of WGM </w:t>
      </w:r>
      <w:r>
        <w:rPr>
          <w:rFonts w:ascii="Cambria" w:eastAsia="·s²Ó©úÅé" w:hAnsi="Cambria"/>
          <w:b/>
          <w:snapToGrid w:val="0"/>
          <w:sz w:val="20"/>
          <w:szCs w:val="20"/>
          <w:u w:val="single"/>
          <w:lang w:eastAsia="en-US"/>
        </w:rPr>
        <w:t>in 2023</w:t>
      </w:r>
    </w:p>
    <w:p w14:paraId="267818E9" w14:textId="77777777" w:rsidR="00334772" w:rsidRDefault="00334772" w:rsidP="00334772">
      <w:pPr>
        <w:spacing w:line="220" w:lineRule="exact"/>
        <w:rPr>
          <w:rFonts w:ascii="Cambria" w:eastAsia="SimSun" w:hAnsi="Cambria"/>
          <w:b/>
          <w:snapToGrid w:val="0"/>
          <w:color w:val="000000"/>
          <w:sz w:val="20"/>
          <w:szCs w:val="20"/>
          <w:u w:val="single"/>
          <w:lang w:eastAsia="zh-CN"/>
        </w:rPr>
      </w:pPr>
    </w:p>
    <w:tbl>
      <w:tblPr>
        <w:tblW w:w="14736" w:type="dxa"/>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2"/>
        <w:gridCol w:w="425"/>
        <w:gridCol w:w="1843"/>
        <w:gridCol w:w="2969"/>
        <w:gridCol w:w="2127"/>
        <w:gridCol w:w="1417"/>
        <w:gridCol w:w="1134"/>
        <w:gridCol w:w="1418"/>
        <w:gridCol w:w="1417"/>
        <w:gridCol w:w="1134"/>
      </w:tblGrid>
      <w:tr w:rsidR="00334772" w:rsidRPr="00637FF7" w14:paraId="7E65B04D" w14:textId="77777777" w:rsidTr="008A66F0">
        <w:trPr>
          <w:tblHeader/>
        </w:trPr>
        <w:tc>
          <w:tcPr>
            <w:tcW w:w="852" w:type="dxa"/>
            <w:vAlign w:val="center"/>
          </w:tcPr>
          <w:p w14:paraId="68606B66" w14:textId="77777777" w:rsidR="00334772" w:rsidRPr="006A1EAC" w:rsidRDefault="00334772" w:rsidP="008A66F0">
            <w:pPr>
              <w:spacing w:line="200" w:lineRule="exact"/>
              <w:contextualSpacing/>
              <w:rPr>
                <w:rFonts w:ascii="Cambria" w:hAnsi="Cambria"/>
                <w:b/>
                <w:sz w:val="20"/>
                <w:szCs w:val="20"/>
              </w:rPr>
            </w:pPr>
            <w:r w:rsidRPr="006A1EAC">
              <w:rPr>
                <w:rFonts w:ascii="Cambria" w:hAnsi="Cambria"/>
                <w:b/>
                <w:sz w:val="20"/>
                <w:szCs w:val="20"/>
              </w:rPr>
              <w:t xml:space="preserve">SP’s KRA </w:t>
            </w:r>
            <w:r w:rsidRPr="006A1EAC">
              <w:rPr>
                <w:rFonts w:ascii="Cambria" w:eastAsia="SimSun" w:hAnsi="Cambria"/>
                <w:b/>
                <w:sz w:val="20"/>
                <w:szCs w:val="20"/>
                <w:lang w:eastAsia="zh-CN"/>
              </w:rPr>
              <w:t>&amp;</w:t>
            </w:r>
            <w:r w:rsidRPr="006A1EAC">
              <w:rPr>
                <w:rFonts w:ascii="Cambria" w:hAnsi="Cambria"/>
                <w:b/>
                <w:sz w:val="20"/>
                <w:szCs w:val="20"/>
              </w:rPr>
              <w:t xml:space="preserve"> SG</w:t>
            </w:r>
          </w:p>
        </w:tc>
        <w:tc>
          <w:tcPr>
            <w:tcW w:w="425" w:type="dxa"/>
            <w:vAlign w:val="center"/>
          </w:tcPr>
          <w:p w14:paraId="56051034" w14:textId="77777777" w:rsidR="00334772" w:rsidRPr="006A1EAC" w:rsidRDefault="00334772" w:rsidP="008A66F0">
            <w:pPr>
              <w:spacing w:line="200" w:lineRule="exact"/>
              <w:ind w:leftChars="-45" w:left="-108"/>
              <w:contextualSpacing/>
              <w:jc w:val="center"/>
              <w:rPr>
                <w:rFonts w:ascii="Cambria" w:eastAsia="SimSun" w:hAnsi="Cambria"/>
                <w:b/>
                <w:sz w:val="20"/>
                <w:szCs w:val="20"/>
                <w:lang w:eastAsia="zh-CN"/>
              </w:rPr>
            </w:pPr>
            <w:r w:rsidRPr="006A1EAC">
              <w:rPr>
                <w:rFonts w:ascii="Cambria" w:eastAsia="SimSun" w:hAnsi="Cambria"/>
                <w:b/>
                <w:sz w:val="20"/>
                <w:szCs w:val="20"/>
                <w:lang w:eastAsia="zh-CN"/>
              </w:rPr>
              <w:t>No.</w:t>
            </w:r>
          </w:p>
        </w:tc>
        <w:tc>
          <w:tcPr>
            <w:tcW w:w="1843" w:type="dxa"/>
            <w:vAlign w:val="center"/>
          </w:tcPr>
          <w:p w14:paraId="1B4B872A" w14:textId="77777777" w:rsidR="00334772" w:rsidRPr="006A1EAC" w:rsidRDefault="00334772" w:rsidP="008A66F0">
            <w:pPr>
              <w:spacing w:line="200" w:lineRule="exact"/>
              <w:contextualSpacing/>
              <w:rPr>
                <w:rFonts w:ascii="Cambria" w:hAnsi="Cambria"/>
                <w:b/>
                <w:sz w:val="20"/>
                <w:szCs w:val="20"/>
              </w:rPr>
            </w:pPr>
            <w:r w:rsidRPr="006A1EAC">
              <w:rPr>
                <w:rFonts w:ascii="Cambria" w:hAnsi="Cambria"/>
                <w:b/>
                <w:sz w:val="20"/>
                <w:szCs w:val="20"/>
              </w:rPr>
              <w:t>Objective</w:t>
            </w:r>
          </w:p>
        </w:tc>
        <w:tc>
          <w:tcPr>
            <w:tcW w:w="2969" w:type="dxa"/>
            <w:vAlign w:val="center"/>
          </w:tcPr>
          <w:p w14:paraId="3B8D1BCB" w14:textId="77777777" w:rsidR="00334772" w:rsidRPr="006A1EAC" w:rsidRDefault="00334772" w:rsidP="008A66F0">
            <w:pPr>
              <w:spacing w:line="200" w:lineRule="exact"/>
              <w:contextualSpacing/>
              <w:rPr>
                <w:rFonts w:ascii="Cambria" w:hAnsi="Cambria"/>
                <w:b/>
                <w:sz w:val="20"/>
                <w:szCs w:val="20"/>
              </w:rPr>
            </w:pPr>
            <w:r w:rsidRPr="006A1EAC">
              <w:rPr>
                <w:rFonts w:ascii="Cambria" w:hAnsi="Cambria"/>
                <w:b/>
                <w:sz w:val="20"/>
                <w:szCs w:val="20"/>
              </w:rPr>
              <w:t>Action</w:t>
            </w:r>
          </w:p>
        </w:tc>
        <w:tc>
          <w:tcPr>
            <w:tcW w:w="2127" w:type="dxa"/>
            <w:vAlign w:val="center"/>
          </w:tcPr>
          <w:p w14:paraId="2F7003CD" w14:textId="77777777" w:rsidR="00334772" w:rsidRPr="006A1EAC" w:rsidRDefault="00334772" w:rsidP="008A66F0">
            <w:pPr>
              <w:spacing w:line="200" w:lineRule="exact"/>
              <w:contextualSpacing/>
              <w:rPr>
                <w:rFonts w:ascii="Cambria" w:hAnsi="Cambria"/>
                <w:b/>
                <w:sz w:val="20"/>
                <w:szCs w:val="20"/>
              </w:rPr>
            </w:pPr>
            <w:r w:rsidRPr="006A1EAC">
              <w:rPr>
                <w:rFonts w:ascii="Cambria" w:hAnsi="Cambria"/>
                <w:b/>
                <w:sz w:val="20"/>
                <w:szCs w:val="20"/>
              </w:rPr>
              <w:t>Success Indicators</w:t>
            </w:r>
          </w:p>
        </w:tc>
        <w:tc>
          <w:tcPr>
            <w:tcW w:w="1417" w:type="dxa"/>
            <w:vAlign w:val="center"/>
          </w:tcPr>
          <w:p w14:paraId="774EAD21" w14:textId="77777777" w:rsidR="00334772" w:rsidRPr="006A1EAC" w:rsidRDefault="00334772" w:rsidP="008A66F0">
            <w:pPr>
              <w:spacing w:line="200" w:lineRule="exact"/>
              <w:contextualSpacing/>
              <w:rPr>
                <w:rFonts w:ascii="Cambria" w:eastAsia="SimSun" w:hAnsi="Cambria"/>
                <w:b/>
                <w:sz w:val="20"/>
                <w:szCs w:val="20"/>
                <w:lang w:eastAsia="zh-CN"/>
              </w:rPr>
            </w:pPr>
            <w:r w:rsidRPr="006A1EAC">
              <w:rPr>
                <w:rFonts w:ascii="Cambria" w:hAnsi="Cambria"/>
                <w:b/>
                <w:sz w:val="20"/>
                <w:szCs w:val="20"/>
              </w:rPr>
              <w:t xml:space="preserve">Funding </w:t>
            </w:r>
          </w:p>
          <w:p w14:paraId="2054CD24" w14:textId="77777777" w:rsidR="00334772" w:rsidRPr="006A1EAC" w:rsidRDefault="00334772" w:rsidP="008A66F0">
            <w:pPr>
              <w:spacing w:line="200" w:lineRule="exact"/>
              <w:contextualSpacing/>
              <w:rPr>
                <w:rFonts w:ascii="Cambria" w:hAnsi="Cambria"/>
                <w:b/>
                <w:sz w:val="20"/>
                <w:szCs w:val="20"/>
              </w:rPr>
            </w:pPr>
            <w:r w:rsidRPr="006A1EAC">
              <w:rPr>
                <w:rFonts w:ascii="Cambria" w:eastAsia="SimSun" w:hAnsi="Cambria"/>
                <w:b/>
                <w:sz w:val="20"/>
                <w:szCs w:val="20"/>
                <w:lang w:eastAsia="zh-CN"/>
              </w:rPr>
              <w:t>(</w:t>
            </w:r>
            <w:r w:rsidRPr="006A1EAC">
              <w:rPr>
                <w:rFonts w:ascii="Cambria" w:hAnsi="Cambria"/>
                <w:b/>
                <w:sz w:val="20"/>
                <w:szCs w:val="20"/>
              </w:rPr>
              <w:t>R</w:t>
            </w:r>
            <w:r w:rsidRPr="006A1EAC">
              <w:rPr>
                <w:rFonts w:ascii="Cambria" w:eastAsia="SimSun" w:hAnsi="Cambria"/>
                <w:b/>
                <w:sz w:val="20"/>
                <w:szCs w:val="20"/>
                <w:lang w:eastAsia="zh-CN"/>
              </w:rPr>
              <w:t>eq. &amp; S.)</w:t>
            </w:r>
          </w:p>
        </w:tc>
        <w:tc>
          <w:tcPr>
            <w:tcW w:w="1134" w:type="dxa"/>
            <w:vAlign w:val="center"/>
          </w:tcPr>
          <w:p w14:paraId="704EA52F" w14:textId="77777777" w:rsidR="00334772" w:rsidRPr="006A1EAC" w:rsidRDefault="00334772" w:rsidP="008A66F0">
            <w:pPr>
              <w:spacing w:line="200" w:lineRule="exact"/>
              <w:contextualSpacing/>
              <w:rPr>
                <w:rFonts w:ascii="Cambria" w:hAnsi="Cambria"/>
                <w:b/>
                <w:sz w:val="20"/>
                <w:szCs w:val="20"/>
              </w:rPr>
            </w:pPr>
            <w:r w:rsidRPr="006A1EAC">
              <w:rPr>
                <w:rFonts w:ascii="Cambria" w:eastAsia="SimSun" w:hAnsi="Cambria"/>
                <w:b/>
                <w:sz w:val="20"/>
                <w:szCs w:val="20"/>
                <w:lang w:eastAsia="zh-CN"/>
              </w:rPr>
              <w:t>O</w:t>
            </w:r>
            <w:r w:rsidRPr="006A1EAC">
              <w:rPr>
                <w:rFonts w:ascii="Cambria" w:hAnsi="Cambria"/>
                <w:b/>
                <w:sz w:val="20"/>
                <w:szCs w:val="20"/>
              </w:rPr>
              <w:t>rganizer</w:t>
            </w:r>
          </w:p>
        </w:tc>
        <w:tc>
          <w:tcPr>
            <w:tcW w:w="1418" w:type="dxa"/>
            <w:vAlign w:val="center"/>
          </w:tcPr>
          <w:p w14:paraId="1423E461" w14:textId="77777777" w:rsidR="00334772" w:rsidRPr="006A1EAC" w:rsidRDefault="00334772" w:rsidP="008A66F0">
            <w:pPr>
              <w:spacing w:line="200" w:lineRule="exact"/>
              <w:contextualSpacing/>
              <w:rPr>
                <w:rFonts w:ascii="Cambria" w:eastAsia="SimSun" w:hAnsi="Cambria"/>
                <w:b/>
                <w:sz w:val="20"/>
                <w:szCs w:val="20"/>
                <w:lang w:eastAsia="zh-CN"/>
              </w:rPr>
            </w:pPr>
            <w:r w:rsidRPr="006A1EAC">
              <w:rPr>
                <w:rFonts w:ascii="Cambria" w:eastAsia="SimSun" w:hAnsi="Cambria"/>
                <w:b/>
                <w:sz w:val="20"/>
                <w:szCs w:val="20"/>
                <w:lang w:eastAsia="zh-CN"/>
              </w:rPr>
              <w:t>Participants</w:t>
            </w:r>
          </w:p>
        </w:tc>
        <w:tc>
          <w:tcPr>
            <w:tcW w:w="1417" w:type="dxa"/>
            <w:vAlign w:val="center"/>
          </w:tcPr>
          <w:p w14:paraId="3FFD0AB8" w14:textId="77777777" w:rsidR="00334772" w:rsidRPr="006A1EAC" w:rsidRDefault="00334772" w:rsidP="008A66F0">
            <w:pPr>
              <w:spacing w:line="200" w:lineRule="exact"/>
              <w:contextualSpacing/>
              <w:rPr>
                <w:rFonts w:ascii="Cambria" w:hAnsi="Cambria"/>
                <w:b/>
                <w:sz w:val="20"/>
                <w:szCs w:val="20"/>
              </w:rPr>
            </w:pPr>
            <w:r w:rsidRPr="006A1EAC">
              <w:rPr>
                <w:rFonts w:ascii="Cambria" w:hAnsi="Cambria"/>
                <w:b/>
                <w:sz w:val="20"/>
                <w:szCs w:val="20"/>
              </w:rPr>
              <w:t>Coordinator</w:t>
            </w:r>
          </w:p>
        </w:tc>
        <w:tc>
          <w:tcPr>
            <w:tcW w:w="1134" w:type="dxa"/>
            <w:vAlign w:val="center"/>
          </w:tcPr>
          <w:p w14:paraId="6991187F" w14:textId="77777777" w:rsidR="00334772" w:rsidRPr="006A1EAC" w:rsidRDefault="00334772" w:rsidP="008A66F0">
            <w:pPr>
              <w:spacing w:line="200" w:lineRule="exact"/>
              <w:contextualSpacing/>
              <w:rPr>
                <w:rFonts w:ascii="Cambria" w:eastAsia="SimSun" w:hAnsi="Cambria"/>
                <w:b/>
                <w:sz w:val="20"/>
                <w:szCs w:val="20"/>
                <w:lang w:eastAsia="zh-CN"/>
              </w:rPr>
            </w:pPr>
            <w:r w:rsidRPr="006A1EAC">
              <w:rPr>
                <w:rFonts w:ascii="Cambria" w:eastAsia="SimSun" w:hAnsi="Cambria"/>
                <w:b/>
                <w:sz w:val="20"/>
                <w:szCs w:val="20"/>
                <w:lang w:eastAsia="zh-CN"/>
              </w:rPr>
              <w:t>Remarks</w:t>
            </w:r>
          </w:p>
        </w:tc>
      </w:tr>
      <w:tr w:rsidR="00334772" w:rsidRPr="00637FF7" w14:paraId="3442F685" w14:textId="77777777" w:rsidTr="008A66F0">
        <w:trPr>
          <w:trHeight w:val="996"/>
        </w:trPr>
        <w:tc>
          <w:tcPr>
            <w:tcW w:w="852" w:type="dxa"/>
            <w:shd w:val="clear" w:color="auto" w:fill="auto"/>
            <w:vAlign w:val="center"/>
          </w:tcPr>
          <w:p w14:paraId="1E2976F5" w14:textId="77777777" w:rsidR="00334772" w:rsidRPr="003E5E27" w:rsidRDefault="00334772" w:rsidP="008A66F0">
            <w:pPr>
              <w:spacing w:line="200" w:lineRule="exact"/>
              <w:rPr>
                <w:rFonts w:ascii="Cambria" w:hAnsi="Cambria"/>
                <w:color w:val="000000"/>
                <w:sz w:val="20"/>
                <w:szCs w:val="20"/>
              </w:rPr>
            </w:pPr>
            <w:r w:rsidRPr="003E5E27">
              <w:rPr>
                <w:rFonts w:ascii="Cambria" w:hAnsi="Cambria"/>
                <w:color w:val="000000"/>
                <w:sz w:val="20"/>
                <w:szCs w:val="20"/>
              </w:rPr>
              <w:t>KRA1</w:t>
            </w:r>
          </w:p>
          <w:p w14:paraId="37C54795" w14:textId="77777777" w:rsidR="00334772" w:rsidRPr="003E5E27" w:rsidRDefault="00334772" w:rsidP="008A66F0">
            <w:pPr>
              <w:spacing w:line="200" w:lineRule="exact"/>
              <w:rPr>
                <w:rFonts w:ascii="Cambria" w:hAnsi="Cambria"/>
                <w:color w:val="000000"/>
                <w:sz w:val="20"/>
                <w:szCs w:val="20"/>
              </w:rPr>
            </w:pPr>
            <w:r w:rsidRPr="003E5E27">
              <w:rPr>
                <w:rFonts w:ascii="Cambria" w:hAnsi="Cambria"/>
                <w:color w:val="000000"/>
                <w:sz w:val="20"/>
                <w:szCs w:val="20"/>
              </w:rPr>
              <w:t>KRA2</w:t>
            </w:r>
          </w:p>
          <w:p w14:paraId="2657E9E9" w14:textId="77777777" w:rsidR="00334772" w:rsidRPr="003E5E27" w:rsidRDefault="00334772" w:rsidP="008A66F0">
            <w:pPr>
              <w:spacing w:line="200" w:lineRule="exact"/>
              <w:contextualSpacing/>
              <w:rPr>
                <w:rFonts w:ascii="Cambria" w:hAnsi="Cambria"/>
                <w:color w:val="000000"/>
                <w:sz w:val="20"/>
                <w:szCs w:val="20"/>
                <w:lang w:val="sv-SE"/>
              </w:rPr>
            </w:pPr>
            <w:r w:rsidRPr="003E5E27">
              <w:rPr>
                <w:rFonts w:ascii="Cambria" w:hAnsi="Cambria"/>
                <w:color w:val="000000"/>
                <w:sz w:val="20"/>
                <w:szCs w:val="20"/>
              </w:rPr>
              <w:t>KRA6</w:t>
            </w:r>
          </w:p>
        </w:tc>
        <w:tc>
          <w:tcPr>
            <w:tcW w:w="425" w:type="dxa"/>
            <w:shd w:val="clear" w:color="auto" w:fill="auto"/>
            <w:vAlign w:val="center"/>
          </w:tcPr>
          <w:p w14:paraId="15B54DC3" w14:textId="77777777" w:rsidR="00334772" w:rsidRPr="003E5E27" w:rsidRDefault="00334772" w:rsidP="008A66F0">
            <w:pPr>
              <w:spacing w:line="200" w:lineRule="exact"/>
              <w:ind w:leftChars="-45" w:left="-108"/>
              <w:contextualSpacing/>
              <w:jc w:val="center"/>
              <w:rPr>
                <w:rFonts w:ascii="Cambria" w:hAnsi="Cambria"/>
                <w:color w:val="000000"/>
                <w:sz w:val="20"/>
                <w:szCs w:val="20"/>
              </w:rPr>
            </w:pPr>
            <w:r w:rsidRPr="003E5E27">
              <w:rPr>
                <w:rFonts w:ascii="Cambria" w:eastAsia="SimSun" w:hAnsi="Cambria"/>
                <w:color w:val="000000"/>
                <w:sz w:val="20"/>
                <w:szCs w:val="20"/>
                <w:lang w:eastAsia="zh-CN"/>
              </w:rPr>
              <w:t>1</w:t>
            </w:r>
          </w:p>
        </w:tc>
        <w:tc>
          <w:tcPr>
            <w:tcW w:w="1843" w:type="dxa"/>
            <w:shd w:val="clear" w:color="auto" w:fill="auto"/>
            <w:vAlign w:val="center"/>
          </w:tcPr>
          <w:p w14:paraId="6774FB91" w14:textId="77777777" w:rsidR="00334772" w:rsidRPr="003E5E27" w:rsidRDefault="00334772" w:rsidP="008A66F0">
            <w:pPr>
              <w:tabs>
                <w:tab w:val="left" w:pos="720"/>
              </w:tabs>
              <w:spacing w:line="200" w:lineRule="exact"/>
              <w:rPr>
                <w:rFonts w:ascii="Cambria" w:hAnsi="Cambria" w:cs="Arial"/>
                <w:iCs/>
                <w:color w:val="000000"/>
                <w:sz w:val="20"/>
                <w:szCs w:val="20"/>
              </w:rPr>
            </w:pPr>
            <w:r w:rsidRPr="003E5E27">
              <w:rPr>
                <w:rFonts w:ascii="Cambria" w:eastAsia="SimSun" w:hAnsi="Cambria"/>
                <w:iCs/>
                <w:color w:val="000000"/>
                <w:sz w:val="20"/>
                <w:szCs w:val="20"/>
                <w:lang w:eastAsia="zh-CN"/>
              </w:rPr>
              <w:t xml:space="preserve">Improve the algorithm of typhoon summer prediction (Previous name: </w:t>
            </w:r>
            <w:r w:rsidRPr="003E5E27">
              <w:rPr>
                <w:rFonts w:ascii="Cambria" w:hAnsi="Cambria" w:cs="Arial"/>
                <w:iCs/>
                <w:color w:val="000000"/>
                <w:sz w:val="20"/>
                <w:szCs w:val="20"/>
              </w:rPr>
              <w:t>Development of typhoon seasonal prediction system)</w:t>
            </w:r>
          </w:p>
        </w:tc>
        <w:tc>
          <w:tcPr>
            <w:tcW w:w="2969" w:type="dxa"/>
            <w:shd w:val="clear" w:color="auto" w:fill="auto"/>
            <w:vAlign w:val="center"/>
          </w:tcPr>
          <w:p w14:paraId="0DE3DFB1" w14:textId="77777777" w:rsidR="00334772" w:rsidRDefault="00334772">
            <w:pPr>
              <w:pStyle w:val="CharChar"/>
              <w:numPr>
                <w:ilvl w:val="0"/>
                <w:numId w:val="47"/>
              </w:numPr>
              <w:spacing w:line="200" w:lineRule="exact"/>
              <w:ind w:left="496" w:hanging="496"/>
              <w:contextualSpacing/>
              <w:rPr>
                <w:rFonts w:ascii="Cambria" w:eastAsia="SimSun" w:hAnsi="Cambria"/>
                <w:iCs/>
                <w:color w:val="000000"/>
                <w:sz w:val="20"/>
                <w:szCs w:val="20"/>
                <w:lang w:eastAsia="zh-CN"/>
              </w:rPr>
            </w:pPr>
            <w:r w:rsidRPr="003E5E27">
              <w:rPr>
                <w:rFonts w:ascii="Cambria" w:eastAsia="SimSun" w:hAnsi="Cambria"/>
                <w:iCs/>
                <w:color w:val="000000"/>
                <w:sz w:val="20"/>
                <w:szCs w:val="20"/>
                <w:lang w:eastAsia="zh-CN"/>
              </w:rPr>
              <w:t xml:space="preserve">To </w:t>
            </w:r>
            <w:proofErr w:type="spellStart"/>
            <w:r w:rsidRPr="003E5E27">
              <w:rPr>
                <w:rFonts w:ascii="Cambria" w:eastAsia="SimSun" w:hAnsi="Cambria"/>
                <w:iCs/>
                <w:color w:val="000000"/>
                <w:sz w:val="20"/>
                <w:szCs w:val="20"/>
                <w:lang w:eastAsia="zh-CN"/>
              </w:rPr>
              <w:t>improve</w:t>
            </w:r>
            <w:proofErr w:type="spellEnd"/>
            <w:r w:rsidRPr="003E5E27">
              <w:rPr>
                <w:rFonts w:ascii="Cambria" w:eastAsia="SimSun" w:hAnsi="Cambria"/>
                <w:iCs/>
                <w:color w:val="000000"/>
                <w:sz w:val="20"/>
                <w:szCs w:val="20"/>
                <w:lang w:eastAsia="zh-CN"/>
              </w:rPr>
              <w:t xml:space="preserve"> </w:t>
            </w:r>
            <w:proofErr w:type="spellStart"/>
            <w:r w:rsidRPr="003E5E27">
              <w:rPr>
                <w:rFonts w:ascii="Cambria" w:eastAsia="SimSun" w:hAnsi="Cambria"/>
                <w:iCs/>
                <w:color w:val="000000"/>
                <w:sz w:val="20"/>
                <w:szCs w:val="20"/>
                <w:lang w:eastAsia="zh-CN"/>
              </w:rPr>
              <w:t>typhoon</w:t>
            </w:r>
            <w:proofErr w:type="spellEnd"/>
            <w:r w:rsidRPr="003E5E27">
              <w:rPr>
                <w:rFonts w:ascii="Cambria" w:eastAsia="SimSun" w:hAnsi="Cambria"/>
                <w:iCs/>
                <w:color w:val="000000"/>
                <w:sz w:val="20"/>
                <w:szCs w:val="20"/>
                <w:lang w:eastAsia="zh-CN"/>
              </w:rPr>
              <w:t xml:space="preserve"> </w:t>
            </w:r>
            <w:proofErr w:type="spellStart"/>
            <w:r w:rsidRPr="003E5E27">
              <w:rPr>
                <w:rFonts w:ascii="Cambria" w:eastAsia="SimSun" w:hAnsi="Cambria"/>
                <w:iCs/>
                <w:color w:val="000000"/>
                <w:sz w:val="20"/>
                <w:szCs w:val="20"/>
                <w:lang w:eastAsia="zh-CN"/>
              </w:rPr>
              <w:t>summer</w:t>
            </w:r>
            <w:proofErr w:type="spellEnd"/>
            <w:r w:rsidRPr="003E5E27">
              <w:rPr>
                <w:rFonts w:ascii="Cambria" w:eastAsia="SimSun" w:hAnsi="Cambria"/>
                <w:iCs/>
                <w:color w:val="000000"/>
                <w:sz w:val="20"/>
                <w:szCs w:val="20"/>
                <w:lang w:eastAsia="zh-CN"/>
              </w:rPr>
              <w:t xml:space="preserve"> </w:t>
            </w:r>
            <w:proofErr w:type="spellStart"/>
            <w:r w:rsidRPr="003E5E27">
              <w:rPr>
                <w:rFonts w:ascii="Cambria" w:eastAsia="SimSun" w:hAnsi="Cambria"/>
                <w:iCs/>
                <w:color w:val="000000"/>
                <w:sz w:val="20"/>
                <w:szCs w:val="20"/>
                <w:lang w:eastAsia="zh-CN"/>
              </w:rPr>
              <w:t>prediction</w:t>
            </w:r>
            <w:proofErr w:type="spellEnd"/>
            <w:r w:rsidRPr="003E5E27">
              <w:rPr>
                <w:rFonts w:ascii="Cambria" w:eastAsia="SimSun" w:hAnsi="Cambria"/>
                <w:iCs/>
                <w:color w:val="000000"/>
                <w:sz w:val="20"/>
                <w:szCs w:val="20"/>
                <w:lang w:eastAsia="zh-CN"/>
              </w:rPr>
              <w:t xml:space="preserve"> </w:t>
            </w:r>
            <w:proofErr w:type="spellStart"/>
            <w:r w:rsidRPr="003E5E27">
              <w:rPr>
                <w:rFonts w:ascii="Cambria" w:eastAsia="SimSun" w:hAnsi="Cambria"/>
                <w:iCs/>
                <w:color w:val="000000"/>
                <w:sz w:val="20"/>
                <w:szCs w:val="20"/>
                <w:lang w:eastAsia="zh-CN"/>
              </w:rPr>
              <w:t>techniques</w:t>
            </w:r>
            <w:proofErr w:type="spellEnd"/>
          </w:p>
          <w:p w14:paraId="7A093FFF" w14:textId="77777777" w:rsidR="00334772" w:rsidRPr="003E5E27" w:rsidRDefault="00334772">
            <w:pPr>
              <w:pStyle w:val="CharChar"/>
              <w:numPr>
                <w:ilvl w:val="0"/>
                <w:numId w:val="47"/>
              </w:numPr>
              <w:spacing w:line="200" w:lineRule="exact"/>
              <w:ind w:left="496" w:hanging="496"/>
              <w:contextualSpacing/>
              <w:rPr>
                <w:rFonts w:ascii="Cambria" w:eastAsia="SimSun" w:hAnsi="Cambria"/>
                <w:iCs/>
                <w:color w:val="000000"/>
                <w:sz w:val="20"/>
                <w:szCs w:val="20"/>
                <w:lang w:eastAsia="zh-CN"/>
              </w:rPr>
            </w:pPr>
            <w:r w:rsidRPr="003E5E27">
              <w:rPr>
                <w:rFonts w:ascii="Cambria" w:eastAsia="SimSun" w:hAnsi="Cambria"/>
                <w:iCs/>
                <w:color w:val="000000"/>
                <w:sz w:val="20"/>
                <w:szCs w:val="20"/>
                <w:lang w:eastAsia="zh-CN"/>
              </w:rPr>
              <w:t xml:space="preserve">To </w:t>
            </w:r>
            <w:proofErr w:type="spellStart"/>
            <w:r w:rsidRPr="003E5E27">
              <w:rPr>
                <w:rFonts w:ascii="Cambria" w:eastAsia="SimSun" w:hAnsi="Cambria"/>
                <w:iCs/>
                <w:color w:val="000000"/>
                <w:sz w:val="20"/>
                <w:szCs w:val="20"/>
                <w:lang w:eastAsia="zh-CN"/>
              </w:rPr>
              <w:t>share</w:t>
            </w:r>
            <w:proofErr w:type="spellEnd"/>
            <w:r w:rsidRPr="003E5E27">
              <w:rPr>
                <w:rFonts w:ascii="Cambria" w:eastAsia="SimSun" w:hAnsi="Cambria"/>
                <w:iCs/>
                <w:color w:val="000000"/>
                <w:sz w:val="20"/>
                <w:szCs w:val="20"/>
                <w:lang w:eastAsia="zh-CN"/>
              </w:rPr>
              <w:t xml:space="preserve"> </w:t>
            </w:r>
            <w:proofErr w:type="spellStart"/>
            <w:r w:rsidRPr="003E5E27">
              <w:rPr>
                <w:rFonts w:ascii="Cambria" w:eastAsia="SimSun" w:hAnsi="Cambria"/>
                <w:iCs/>
                <w:color w:val="000000"/>
                <w:sz w:val="20"/>
                <w:szCs w:val="20"/>
                <w:lang w:eastAsia="zh-CN"/>
              </w:rPr>
              <w:t>knowledge</w:t>
            </w:r>
            <w:proofErr w:type="spellEnd"/>
            <w:r w:rsidRPr="003E5E27">
              <w:rPr>
                <w:rFonts w:ascii="Cambria" w:eastAsia="SimSun" w:hAnsi="Cambria"/>
                <w:iCs/>
                <w:color w:val="000000"/>
                <w:sz w:val="20"/>
                <w:szCs w:val="20"/>
                <w:lang w:eastAsia="zh-CN"/>
              </w:rPr>
              <w:t xml:space="preserve"> and </w:t>
            </w:r>
            <w:proofErr w:type="spellStart"/>
            <w:r w:rsidRPr="003E5E27">
              <w:rPr>
                <w:rFonts w:ascii="Cambria" w:eastAsia="SimSun" w:hAnsi="Cambria"/>
                <w:iCs/>
                <w:color w:val="000000"/>
                <w:sz w:val="20"/>
                <w:szCs w:val="20"/>
                <w:lang w:eastAsia="zh-CN"/>
              </w:rPr>
              <w:t>encourage</w:t>
            </w:r>
            <w:proofErr w:type="spellEnd"/>
            <w:r w:rsidRPr="003E5E27">
              <w:rPr>
                <w:rFonts w:ascii="Cambria" w:eastAsia="SimSun" w:hAnsi="Cambria"/>
                <w:iCs/>
                <w:color w:val="000000"/>
                <w:sz w:val="20"/>
                <w:szCs w:val="20"/>
                <w:lang w:eastAsia="zh-CN"/>
              </w:rPr>
              <w:t xml:space="preserve"> </w:t>
            </w:r>
            <w:proofErr w:type="spellStart"/>
            <w:r w:rsidRPr="003E5E27">
              <w:rPr>
                <w:rFonts w:ascii="Cambria" w:eastAsia="SimSun" w:hAnsi="Cambria"/>
                <w:iCs/>
                <w:color w:val="000000"/>
                <w:sz w:val="20"/>
                <w:szCs w:val="20"/>
                <w:lang w:eastAsia="zh-CN"/>
              </w:rPr>
              <w:t>member’s</w:t>
            </w:r>
            <w:proofErr w:type="spellEnd"/>
            <w:r w:rsidRPr="003E5E27">
              <w:rPr>
                <w:rFonts w:ascii="Cambria" w:eastAsia="SimSun" w:hAnsi="Cambria"/>
                <w:iCs/>
                <w:color w:val="000000"/>
                <w:sz w:val="20"/>
                <w:szCs w:val="20"/>
                <w:lang w:eastAsia="zh-CN"/>
              </w:rPr>
              <w:t xml:space="preserve"> </w:t>
            </w:r>
            <w:proofErr w:type="spellStart"/>
            <w:r w:rsidRPr="003E5E27">
              <w:rPr>
                <w:rFonts w:ascii="Cambria" w:eastAsia="SimSun" w:hAnsi="Cambria"/>
                <w:iCs/>
                <w:color w:val="000000"/>
                <w:sz w:val="20"/>
                <w:szCs w:val="20"/>
                <w:lang w:eastAsia="zh-CN"/>
              </w:rPr>
              <w:t>cooperation</w:t>
            </w:r>
            <w:proofErr w:type="spellEnd"/>
            <w:r w:rsidRPr="003E5E27">
              <w:rPr>
                <w:rFonts w:ascii="Cambria" w:hAnsi="Cambria" w:cs="Arial"/>
                <w:iCs/>
                <w:color w:val="000000"/>
                <w:sz w:val="20"/>
                <w:szCs w:val="20"/>
              </w:rPr>
              <w:t xml:space="preserve"> </w:t>
            </w:r>
          </w:p>
        </w:tc>
        <w:tc>
          <w:tcPr>
            <w:tcW w:w="2127" w:type="dxa"/>
            <w:vAlign w:val="center"/>
          </w:tcPr>
          <w:p w14:paraId="4FE90A67" w14:textId="77777777" w:rsidR="00334772" w:rsidRPr="003E5E27" w:rsidRDefault="00334772" w:rsidP="008A66F0">
            <w:pPr>
              <w:spacing w:line="200" w:lineRule="exact"/>
              <w:ind w:left="317" w:hanging="317"/>
              <w:contextualSpacing/>
              <w:rPr>
                <w:rFonts w:ascii="Cambria" w:eastAsia="SimSun" w:hAnsi="Cambria"/>
                <w:iCs/>
                <w:color w:val="000000"/>
                <w:sz w:val="20"/>
                <w:szCs w:val="20"/>
                <w:lang w:eastAsia="zh-CN"/>
              </w:rPr>
            </w:pPr>
            <w:r w:rsidRPr="003E5E27">
              <w:rPr>
                <w:rFonts w:ascii="Cambria" w:eastAsia="SimSun" w:hAnsi="Cambria"/>
                <w:iCs/>
                <w:color w:val="000000"/>
                <w:sz w:val="20"/>
                <w:szCs w:val="20"/>
                <w:lang w:eastAsia="zh-CN"/>
              </w:rPr>
              <w:t xml:space="preserve">(a) Provide the information of typhoon summer prediction via e-mail for member countries on late May </w:t>
            </w:r>
          </w:p>
          <w:p w14:paraId="3A40F97E" w14:textId="77777777" w:rsidR="00334772" w:rsidRPr="003E5E27" w:rsidRDefault="00334772" w:rsidP="008A66F0">
            <w:pPr>
              <w:spacing w:line="200" w:lineRule="exact"/>
              <w:ind w:left="317" w:hanging="317"/>
              <w:contextualSpacing/>
              <w:rPr>
                <w:rFonts w:ascii="Cambria" w:hAnsi="Cambria" w:cs="Arial"/>
                <w:color w:val="000000"/>
                <w:sz w:val="20"/>
                <w:szCs w:val="20"/>
              </w:rPr>
            </w:pPr>
            <w:r w:rsidRPr="003E5E27">
              <w:rPr>
                <w:rFonts w:ascii="Cambria" w:eastAsia="SimSun" w:hAnsi="Cambria"/>
                <w:iCs/>
                <w:color w:val="000000"/>
                <w:sz w:val="20"/>
                <w:szCs w:val="20"/>
                <w:lang w:eastAsia="zh-CN"/>
              </w:rPr>
              <w:t>(b) Submission of the progress report</w:t>
            </w:r>
            <w:r w:rsidRPr="003E5E27">
              <w:rPr>
                <w:rFonts w:ascii="Cambria" w:hAnsi="Cambria" w:cs="Arial"/>
                <w:color w:val="000000"/>
                <w:sz w:val="20"/>
                <w:szCs w:val="20"/>
              </w:rPr>
              <w:t xml:space="preserve"> </w:t>
            </w:r>
          </w:p>
        </w:tc>
        <w:tc>
          <w:tcPr>
            <w:tcW w:w="1417" w:type="dxa"/>
            <w:vAlign w:val="center"/>
          </w:tcPr>
          <w:p w14:paraId="69B03C13" w14:textId="77777777" w:rsidR="00334772" w:rsidRPr="003E5E27" w:rsidRDefault="00334772" w:rsidP="008A66F0">
            <w:pPr>
              <w:spacing w:line="200" w:lineRule="exact"/>
              <w:contextualSpacing/>
              <w:rPr>
                <w:rFonts w:ascii="Cambria" w:hAnsi="Cambria" w:cs="Arial"/>
                <w:color w:val="000000"/>
                <w:sz w:val="20"/>
                <w:szCs w:val="20"/>
              </w:rPr>
            </w:pPr>
            <w:r w:rsidRPr="003E5E27">
              <w:rPr>
                <w:rFonts w:ascii="Cambria" w:hAnsi="Cambria" w:cs="Arial"/>
                <w:color w:val="000000"/>
                <w:sz w:val="20"/>
                <w:szCs w:val="20"/>
              </w:rPr>
              <w:t>/</w:t>
            </w:r>
          </w:p>
        </w:tc>
        <w:tc>
          <w:tcPr>
            <w:tcW w:w="1134" w:type="dxa"/>
            <w:vAlign w:val="center"/>
          </w:tcPr>
          <w:p w14:paraId="28FD94EC" w14:textId="77777777" w:rsidR="00334772" w:rsidRPr="003E5E27" w:rsidRDefault="00334772" w:rsidP="008A66F0">
            <w:pPr>
              <w:spacing w:line="200" w:lineRule="exact"/>
              <w:ind w:left="1" w:rightChars="-25" w:right="-60"/>
              <w:contextualSpacing/>
              <w:rPr>
                <w:rFonts w:ascii="Cambria" w:hAnsi="Cambria" w:cs="Arial"/>
                <w:color w:val="000000"/>
                <w:sz w:val="20"/>
                <w:szCs w:val="20"/>
                <w:shd w:val="pct10" w:color="auto" w:fill="FFFFFF"/>
                <w:lang w:val="pt-PT"/>
              </w:rPr>
            </w:pPr>
            <w:r w:rsidRPr="003E5E27">
              <w:rPr>
                <w:rFonts w:ascii="Cambria" w:hAnsi="Cambria" w:cs="Arial"/>
                <w:bCs/>
                <w:color w:val="000000"/>
                <w:sz w:val="20"/>
                <w:szCs w:val="20"/>
                <w:lang w:val="pt-PT"/>
              </w:rPr>
              <w:t>KMA</w:t>
            </w:r>
          </w:p>
        </w:tc>
        <w:tc>
          <w:tcPr>
            <w:tcW w:w="1418" w:type="dxa"/>
            <w:shd w:val="clear" w:color="auto" w:fill="auto"/>
            <w:vAlign w:val="center"/>
          </w:tcPr>
          <w:p w14:paraId="2346EA6B" w14:textId="77777777" w:rsidR="00334772" w:rsidRPr="003E5E27" w:rsidRDefault="00334772" w:rsidP="008A66F0">
            <w:pPr>
              <w:spacing w:line="200" w:lineRule="exact"/>
              <w:ind w:left="1" w:rightChars="-25" w:right="-60"/>
              <w:contextualSpacing/>
              <w:rPr>
                <w:rFonts w:ascii="Cambria" w:eastAsia="SimSun" w:hAnsi="Cambria" w:cs="Arial"/>
                <w:color w:val="000000"/>
                <w:sz w:val="20"/>
                <w:szCs w:val="20"/>
                <w:shd w:val="pct10" w:color="auto" w:fill="FFFFFF"/>
                <w:lang w:val="pt-PT" w:eastAsia="zh-CN"/>
              </w:rPr>
            </w:pPr>
            <w:r w:rsidRPr="003E5E27">
              <w:rPr>
                <w:rFonts w:ascii="Cambria" w:eastAsia="SimSun" w:hAnsi="Cambria" w:cs="Arial"/>
                <w:bCs/>
                <w:color w:val="000000"/>
                <w:sz w:val="20"/>
                <w:szCs w:val="20"/>
                <w:lang w:val="pt-PT" w:eastAsia="zh-CN"/>
              </w:rPr>
              <w:t>/</w:t>
            </w:r>
          </w:p>
        </w:tc>
        <w:tc>
          <w:tcPr>
            <w:tcW w:w="1417" w:type="dxa"/>
            <w:shd w:val="clear" w:color="auto" w:fill="auto"/>
            <w:vAlign w:val="center"/>
          </w:tcPr>
          <w:p w14:paraId="729BC5B0" w14:textId="77777777" w:rsidR="00334772" w:rsidRPr="003E5E27" w:rsidRDefault="00334772" w:rsidP="008A66F0">
            <w:pPr>
              <w:spacing w:line="200" w:lineRule="exact"/>
              <w:contextualSpacing/>
              <w:rPr>
                <w:rFonts w:ascii="Cambria" w:eastAsia="SimSun" w:hAnsi="Cambria" w:cs="Arial"/>
                <w:color w:val="000000"/>
                <w:sz w:val="20"/>
                <w:szCs w:val="20"/>
                <w:lang w:eastAsia="zh-CN"/>
              </w:rPr>
            </w:pPr>
            <w:r w:rsidRPr="003E5E27">
              <w:rPr>
                <w:rFonts w:ascii="Cambria" w:eastAsia="Malgun Gothic" w:hAnsi="Cambria" w:cs="Arial"/>
                <w:color w:val="000000"/>
                <w:sz w:val="20"/>
                <w:szCs w:val="20"/>
              </w:rPr>
              <w:t>Dr. Se Hwan Yang</w:t>
            </w:r>
          </w:p>
          <w:p w14:paraId="5CFBE154" w14:textId="77777777" w:rsidR="00334772" w:rsidRPr="003E5E27" w:rsidRDefault="00334772" w:rsidP="008A66F0">
            <w:pPr>
              <w:spacing w:line="200" w:lineRule="exact"/>
              <w:contextualSpacing/>
              <w:rPr>
                <w:rFonts w:ascii="Cambria" w:eastAsia="SimSun" w:hAnsi="Cambria" w:cs="Arial"/>
                <w:color w:val="000000"/>
                <w:sz w:val="20"/>
                <w:szCs w:val="20"/>
                <w:lang w:eastAsia="zh-CN"/>
              </w:rPr>
            </w:pPr>
            <w:r w:rsidRPr="003E5E27">
              <w:rPr>
                <w:rFonts w:ascii="Cambria" w:eastAsia="SimSun" w:hAnsi="Cambria" w:cs="Arial"/>
                <w:color w:val="000000"/>
                <w:sz w:val="20"/>
                <w:szCs w:val="20"/>
                <w:lang w:eastAsia="zh-CN"/>
              </w:rPr>
              <w:t>(KMA)</w:t>
            </w:r>
          </w:p>
        </w:tc>
        <w:tc>
          <w:tcPr>
            <w:tcW w:w="1134" w:type="dxa"/>
            <w:shd w:val="clear" w:color="auto" w:fill="auto"/>
            <w:vAlign w:val="center"/>
          </w:tcPr>
          <w:p w14:paraId="46003F0A" w14:textId="77777777" w:rsidR="00334772" w:rsidRPr="003E5E27" w:rsidRDefault="00334772" w:rsidP="008A66F0">
            <w:pPr>
              <w:spacing w:line="200" w:lineRule="exact"/>
              <w:contextualSpacing/>
              <w:jc w:val="center"/>
              <w:rPr>
                <w:rFonts w:ascii="Cambria" w:eastAsia="SimSun" w:hAnsi="Cambria"/>
                <w:iCs/>
                <w:color w:val="000000"/>
                <w:sz w:val="20"/>
                <w:szCs w:val="20"/>
                <w:lang w:eastAsia="zh-CN"/>
              </w:rPr>
            </w:pPr>
            <w:r w:rsidRPr="003E5E27">
              <w:rPr>
                <w:rFonts w:ascii="Cambria" w:eastAsia="SimSun" w:hAnsi="Cambria"/>
                <w:iCs/>
                <w:color w:val="000000"/>
                <w:sz w:val="20"/>
                <w:szCs w:val="20"/>
                <w:lang w:eastAsia="zh-CN"/>
              </w:rPr>
              <w:t>Continued</w:t>
            </w:r>
          </w:p>
          <w:p w14:paraId="127F2F36" w14:textId="77777777" w:rsidR="00334772" w:rsidRPr="003E5E27" w:rsidRDefault="00334772" w:rsidP="008A66F0">
            <w:pPr>
              <w:spacing w:line="200" w:lineRule="exact"/>
              <w:contextualSpacing/>
              <w:jc w:val="center"/>
              <w:rPr>
                <w:rFonts w:ascii="Cambria" w:eastAsia="SimSun" w:hAnsi="Cambria"/>
                <w:color w:val="000000"/>
                <w:sz w:val="20"/>
                <w:szCs w:val="20"/>
                <w:lang w:eastAsia="zh-CN"/>
              </w:rPr>
            </w:pPr>
            <w:r w:rsidRPr="003E5E27">
              <w:rPr>
                <w:rFonts w:ascii="Cambria" w:eastAsia="SimSun" w:hAnsi="Cambria"/>
                <w:iCs/>
                <w:color w:val="000000"/>
                <w:sz w:val="20"/>
                <w:szCs w:val="20"/>
                <w:lang w:eastAsia="zh-CN"/>
              </w:rPr>
              <w:t>(2021-)</w:t>
            </w:r>
          </w:p>
        </w:tc>
      </w:tr>
      <w:tr w:rsidR="00334772" w:rsidRPr="00637FF7" w14:paraId="1560EFC4" w14:textId="77777777" w:rsidTr="008A66F0">
        <w:trPr>
          <w:trHeight w:val="1070"/>
        </w:trPr>
        <w:tc>
          <w:tcPr>
            <w:tcW w:w="852" w:type="dxa"/>
            <w:tcBorders>
              <w:bottom w:val="nil"/>
            </w:tcBorders>
            <w:vAlign w:val="center"/>
          </w:tcPr>
          <w:p w14:paraId="07F8263C" w14:textId="77777777" w:rsidR="00334772" w:rsidRPr="005C0D85" w:rsidRDefault="00334772" w:rsidP="008A66F0">
            <w:pPr>
              <w:spacing w:line="200" w:lineRule="exact"/>
              <w:contextualSpacing/>
              <w:rPr>
                <w:rFonts w:ascii="Cambria" w:eastAsia="SimSun" w:hAnsi="Cambria"/>
                <w:sz w:val="20"/>
                <w:szCs w:val="20"/>
                <w:lang w:eastAsia="zh-CN"/>
              </w:rPr>
            </w:pPr>
            <w:r w:rsidRPr="005C0D85">
              <w:rPr>
                <w:rFonts w:ascii="Cambria" w:hAnsi="Cambria"/>
                <w:sz w:val="20"/>
                <w:szCs w:val="20"/>
              </w:rPr>
              <w:t>KRA 6</w:t>
            </w:r>
          </w:p>
          <w:p w14:paraId="55DF7E13" w14:textId="77777777" w:rsidR="00334772" w:rsidRPr="005C0D85" w:rsidRDefault="00334772" w:rsidP="008A66F0">
            <w:pPr>
              <w:spacing w:line="200" w:lineRule="exact"/>
              <w:contextualSpacing/>
              <w:rPr>
                <w:rFonts w:ascii="Cambria" w:hAnsi="Cambria"/>
                <w:sz w:val="20"/>
                <w:szCs w:val="20"/>
              </w:rPr>
            </w:pPr>
            <w:r w:rsidRPr="005C0D85">
              <w:rPr>
                <w:rFonts w:ascii="Cambria" w:hAnsi="Cambria"/>
                <w:sz w:val="20"/>
                <w:szCs w:val="20"/>
              </w:rPr>
              <w:t>SG 6b SG 6c</w:t>
            </w:r>
          </w:p>
        </w:tc>
        <w:tc>
          <w:tcPr>
            <w:tcW w:w="425" w:type="dxa"/>
            <w:tcBorders>
              <w:bottom w:val="nil"/>
            </w:tcBorders>
            <w:vAlign w:val="center"/>
          </w:tcPr>
          <w:p w14:paraId="79F4742B" w14:textId="77777777" w:rsidR="00334772" w:rsidRPr="005C0D85" w:rsidRDefault="00334772" w:rsidP="008A66F0">
            <w:pPr>
              <w:spacing w:line="200" w:lineRule="exact"/>
              <w:ind w:leftChars="-45" w:left="-108"/>
              <w:contextualSpacing/>
              <w:jc w:val="center"/>
              <w:rPr>
                <w:rFonts w:ascii="Cambria" w:hAnsi="Cambria"/>
                <w:sz w:val="20"/>
                <w:szCs w:val="20"/>
              </w:rPr>
            </w:pPr>
            <w:r w:rsidRPr="005C0D85">
              <w:rPr>
                <w:rFonts w:ascii="Cambria" w:hAnsi="Cambria"/>
                <w:sz w:val="20"/>
                <w:szCs w:val="20"/>
              </w:rPr>
              <w:t>2</w:t>
            </w:r>
          </w:p>
        </w:tc>
        <w:tc>
          <w:tcPr>
            <w:tcW w:w="1843" w:type="dxa"/>
            <w:tcBorders>
              <w:bottom w:val="nil"/>
            </w:tcBorders>
            <w:vAlign w:val="center"/>
          </w:tcPr>
          <w:p w14:paraId="32198A96" w14:textId="77777777" w:rsidR="00334772" w:rsidRPr="005C0D85" w:rsidRDefault="00334772" w:rsidP="008A66F0">
            <w:pPr>
              <w:spacing w:line="200" w:lineRule="exact"/>
              <w:contextualSpacing/>
              <w:rPr>
                <w:rFonts w:ascii="Cambria" w:eastAsia="SimSun" w:hAnsi="Cambria" w:cs="Arial"/>
                <w:color w:val="000000"/>
                <w:sz w:val="20"/>
                <w:szCs w:val="20"/>
                <w:lang w:eastAsia="zh-CN"/>
              </w:rPr>
            </w:pPr>
            <w:r w:rsidRPr="005C0D85">
              <w:rPr>
                <w:rFonts w:ascii="Cambria" w:eastAsia="SimSun" w:hAnsi="Cambria" w:cs="Arial"/>
                <w:color w:val="000000"/>
                <w:sz w:val="20"/>
                <w:szCs w:val="20"/>
                <w:lang w:eastAsia="zh-CN"/>
              </w:rPr>
              <w:t>Collaborative Discussion (</w:t>
            </w:r>
            <w:proofErr w:type="spellStart"/>
            <w:r w:rsidRPr="005C0D85">
              <w:rPr>
                <w:rFonts w:ascii="Cambria" w:eastAsia="SimSun" w:hAnsi="Cambria" w:cs="Arial"/>
                <w:color w:val="000000"/>
                <w:sz w:val="20"/>
                <w:szCs w:val="20"/>
                <w:lang w:eastAsia="zh-CN"/>
              </w:rPr>
              <w:t>CoDi</w:t>
            </w:r>
            <w:proofErr w:type="spellEnd"/>
            <w:r w:rsidRPr="005C0D85">
              <w:rPr>
                <w:rFonts w:ascii="Cambria" w:eastAsia="SimSun" w:hAnsi="Cambria" w:cs="Arial"/>
                <w:color w:val="000000"/>
                <w:sz w:val="20"/>
                <w:szCs w:val="20"/>
                <w:lang w:eastAsia="zh-CN"/>
              </w:rPr>
              <w:t>) Forum on TC Analysis and Forecast</w:t>
            </w:r>
          </w:p>
        </w:tc>
        <w:tc>
          <w:tcPr>
            <w:tcW w:w="2969" w:type="dxa"/>
            <w:tcBorders>
              <w:bottom w:val="nil"/>
            </w:tcBorders>
            <w:vAlign w:val="center"/>
          </w:tcPr>
          <w:p w14:paraId="18E664CD" w14:textId="77777777" w:rsidR="00334772" w:rsidRPr="005C0D85" w:rsidRDefault="00334772">
            <w:pPr>
              <w:pStyle w:val="CharChar"/>
              <w:numPr>
                <w:ilvl w:val="0"/>
                <w:numId w:val="48"/>
              </w:numPr>
              <w:spacing w:line="200" w:lineRule="exact"/>
              <w:ind w:left="496" w:hanging="496"/>
              <w:contextualSpacing/>
              <w:rPr>
                <w:rFonts w:ascii="Cambria" w:hAnsi="Cambria" w:cs="Arial"/>
                <w:color w:val="000000"/>
                <w:sz w:val="20"/>
                <w:szCs w:val="20"/>
                <w:lang w:eastAsia="zh-HK"/>
              </w:rPr>
            </w:pPr>
            <w:r w:rsidRPr="005C0D85">
              <w:rPr>
                <w:rFonts w:ascii="Cambria" w:hAnsi="Cambria" w:cs="Arial"/>
                <w:color w:val="000000"/>
                <w:sz w:val="20"/>
                <w:szCs w:val="20"/>
                <w:lang w:eastAsia="zh-HK"/>
              </w:rPr>
              <w:t xml:space="preserve">To </w:t>
            </w:r>
            <w:proofErr w:type="spellStart"/>
            <w:r w:rsidRPr="005C0D85">
              <w:rPr>
                <w:rFonts w:ascii="Cambria" w:hAnsi="Cambria" w:cs="Arial"/>
                <w:color w:val="000000"/>
                <w:sz w:val="20"/>
                <w:szCs w:val="20"/>
                <w:lang w:eastAsia="zh-HK"/>
              </w:rPr>
              <w:t>encourage</w:t>
            </w:r>
            <w:proofErr w:type="spellEnd"/>
            <w:r w:rsidRPr="005C0D85">
              <w:rPr>
                <w:rFonts w:ascii="Cambria" w:hAnsi="Cambria" w:cs="Arial"/>
                <w:color w:val="000000"/>
                <w:sz w:val="20"/>
                <w:szCs w:val="20"/>
                <w:lang w:eastAsia="zh-HK"/>
              </w:rPr>
              <w:t xml:space="preserve"> </w:t>
            </w:r>
            <w:proofErr w:type="spellStart"/>
            <w:r w:rsidRPr="005C0D85">
              <w:rPr>
                <w:rFonts w:ascii="Cambria" w:hAnsi="Cambria" w:cs="Arial"/>
                <w:color w:val="000000"/>
                <w:sz w:val="20"/>
                <w:szCs w:val="20"/>
                <w:lang w:eastAsia="zh-HK"/>
              </w:rPr>
              <w:t>Members</w:t>
            </w:r>
            <w:proofErr w:type="spellEnd"/>
            <w:r w:rsidRPr="005C0D85">
              <w:rPr>
                <w:rFonts w:ascii="Cambria" w:hAnsi="Cambria" w:cs="Arial"/>
                <w:color w:val="000000"/>
                <w:sz w:val="20"/>
                <w:szCs w:val="20"/>
                <w:lang w:eastAsia="zh-HK"/>
              </w:rPr>
              <w:t xml:space="preserve">’ </w:t>
            </w:r>
            <w:proofErr w:type="spellStart"/>
            <w:r w:rsidRPr="005C0D85">
              <w:rPr>
                <w:rFonts w:ascii="Cambria" w:hAnsi="Cambria" w:cs="Arial"/>
                <w:color w:val="000000"/>
                <w:sz w:val="20"/>
                <w:szCs w:val="20"/>
                <w:lang w:eastAsia="zh-HK"/>
              </w:rPr>
              <w:t>typhoon</w:t>
            </w:r>
            <w:proofErr w:type="spellEnd"/>
            <w:r w:rsidRPr="005C0D85">
              <w:rPr>
                <w:rFonts w:ascii="Cambria" w:hAnsi="Cambria" w:cs="Arial"/>
                <w:color w:val="000000"/>
                <w:sz w:val="20"/>
                <w:szCs w:val="20"/>
                <w:lang w:eastAsia="zh-HK"/>
              </w:rPr>
              <w:t xml:space="preserve"> </w:t>
            </w:r>
            <w:proofErr w:type="spellStart"/>
            <w:r w:rsidRPr="005C0D85">
              <w:rPr>
                <w:rFonts w:ascii="Cambria" w:hAnsi="Cambria" w:cs="Arial"/>
                <w:color w:val="000000"/>
                <w:sz w:val="20"/>
                <w:szCs w:val="20"/>
                <w:lang w:eastAsia="zh-HK"/>
              </w:rPr>
              <w:t>forecasters</w:t>
            </w:r>
            <w:proofErr w:type="spellEnd"/>
            <w:r w:rsidRPr="005C0D85">
              <w:rPr>
                <w:rFonts w:ascii="Cambria" w:hAnsi="Cambria" w:cs="Arial"/>
                <w:color w:val="000000"/>
                <w:sz w:val="20"/>
                <w:szCs w:val="20"/>
                <w:lang w:eastAsia="zh-HK"/>
              </w:rPr>
              <w:t xml:space="preserve"> to </w:t>
            </w:r>
            <w:proofErr w:type="spellStart"/>
            <w:r w:rsidRPr="005C0D85">
              <w:rPr>
                <w:rFonts w:ascii="Cambria" w:hAnsi="Cambria" w:cs="Arial"/>
                <w:color w:val="000000"/>
                <w:sz w:val="20"/>
                <w:szCs w:val="20"/>
                <w:lang w:eastAsia="zh-HK"/>
              </w:rPr>
              <w:t>use</w:t>
            </w:r>
            <w:proofErr w:type="spellEnd"/>
            <w:r w:rsidRPr="005C0D85">
              <w:rPr>
                <w:rFonts w:ascii="Cambria" w:hAnsi="Cambria" w:cs="Arial"/>
                <w:color w:val="000000"/>
                <w:sz w:val="20"/>
                <w:szCs w:val="20"/>
                <w:lang w:eastAsia="zh-HK"/>
              </w:rPr>
              <w:t xml:space="preserve"> </w:t>
            </w:r>
            <w:proofErr w:type="spellStart"/>
            <w:r w:rsidRPr="005C0D85">
              <w:rPr>
                <w:rFonts w:ascii="Cambria" w:hAnsi="Cambria" w:cs="Arial"/>
                <w:color w:val="000000"/>
                <w:sz w:val="20"/>
                <w:szCs w:val="20"/>
                <w:lang w:eastAsia="zh-HK"/>
              </w:rPr>
              <w:t>this</w:t>
            </w:r>
            <w:proofErr w:type="spellEnd"/>
            <w:r w:rsidRPr="005C0D85">
              <w:rPr>
                <w:rFonts w:ascii="Cambria" w:hAnsi="Cambria" w:cs="Arial"/>
                <w:color w:val="000000"/>
                <w:sz w:val="20"/>
                <w:szCs w:val="20"/>
                <w:lang w:eastAsia="zh-HK"/>
              </w:rPr>
              <w:t xml:space="preserve"> platform for instant </w:t>
            </w:r>
            <w:proofErr w:type="spellStart"/>
            <w:r w:rsidRPr="005C0D85">
              <w:rPr>
                <w:rFonts w:ascii="Cambria" w:hAnsi="Cambria" w:cs="Arial"/>
                <w:color w:val="000000"/>
                <w:sz w:val="20"/>
                <w:szCs w:val="20"/>
                <w:lang w:eastAsia="zh-HK"/>
              </w:rPr>
              <w:t>or</w:t>
            </w:r>
            <w:proofErr w:type="spellEnd"/>
            <w:r w:rsidRPr="005C0D85">
              <w:rPr>
                <w:rFonts w:ascii="Cambria" w:hAnsi="Cambria" w:cs="Arial"/>
                <w:color w:val="000000"/>
                <w:sz w:val="20"/>
                <w:szCs w:val="20"/>
                <w:lang w:eastAsia="zh-HK"/>
              </w:rPr>
              <w:t xml:space="preserve"> real </w:t>
            </w:r>
            <w:proofErr w:type="spellStart"/>
            <w:r w:rsidRPr="005C0D85">
              <w:rPr>
                <w:rFonts w:ascii="Cambria" w:hAnsi="Cambria" w:cs="Arial"/>
                <w:color w:val="000000"/>
                <w:sz w:val="20"/>
                <w:szCs w:val="20"/>
                <w:lang w:eastAsia="zh-HK"/>
              </w:rPr>
              <w:t>time</w:t>
            </w:r>
            <w:proofErr w:type="spellEnd"/>
            <w:r w:rsidRPr="005C0D85">
              <w:rPr>
                <w:rFonts w:ascii="Cambria" w:hAnsi="Cambria" w:cs="Arial"/>
                <w:color w:val="000000"/>
                <w:sz w:val="20"/>
                <w:szCs w:val="20"/>
                <w:lang w:eastAsia="zh-HK"/>
              </w:rPr>
              <w:t xml:space="preserve"> online </w:t>
            </w:r>
            <w:proofErr w:type="spellStart"/>
            <w:r w:rsidRPr="005C0D85">
              <w:rPr>
                <w:rFonts w:ascii="Cambria" w:hAnsi="Cambria" w:cs="Arial"/>
                <w:color w:val="000000"/>
                <w:sz w:val="20"/>
                <w:szCs w:val="20"/>
                <w:lang w:eastAsia="zh-HK"/>
              </w:rPr>
              <w:t>discussions</w:t>
            </w:r>
            <w:proofErr w:type="spellEnd"/>
            <w:r w:rsidRPr="005C0D85">
              <w:rPr>
                <w:rFonts w:ascii="Cambria" w:hAnsi="Cambria" w:cs="Arial"/>
                <w:color w:val="000000"/>
                <w:sz w:val="20"/>
                <w:szCs w:val="20"/>
                <w:lang w:eastAsia="zh-HK"/>
              </w:rPr>
              <w:t xml:space="preserve"> </w:t>
            </w:r>
            <w:proofErr w:type="spellStart"/>
            <w:r w:rsidRPr="005C0D85">
              <w:rPr>
                <w:rFonts w:ascii="Cambria" w:hAnsi="Cambria" w:cs="Arial"/>
                <w:color w:val="000000"/>
                <w:sz w:val="20"/>
                <w:szCs w:val="20"/>
                <w:lang w:eastAsia="zh-HK"/>
              </w:rPr>
              <w:t>or</w:t>
            </w:r>
            <w:proofErr w:type="spellEnd"/>
            <w:r w:rsidRPr="005C0D85">
              <w:rPr>
                <w:rFonts w:ascii="Cambria" w:hAnsi="Cambria" w:cs="Arial"/>
                <w:color w:val="000000"/>
                <w:sz w:val="20"/>
                <w:szCs w:val="20"/>
                <w:lang w:eastAsia="zh-HK"/>
              </w:rPr>
              <w:t xml:space="preserve"> </w:t>
            </w:r>
            <w:proofErr w:type="spellStart"/>
            <w:r w:rsidRPr="005C0D85">
              <w:rPr>
                <w:rFonts w:ascii="Cambria" w:hAnsi="Cambria" w:cs="Arial"/>
                <w:color w:val="000000"/>
                <w:sz w:val="20"/>
                <w:szCs w:val="20"/>
                <w:lang w:eastAsia="zh-HK"/>
              </w:rPr>
              <w:t>information</w:t>
            </w:r>
            <w:proofErr w:type="spellEnd"/>
            <w:r w:rsidRPr="005C0D85">
              <w:rPr>
                <w:rFonts w:ascii="Cambria" w:hAnsi="Cambria" w:cs="Arial"/>
                <w:color w:val="000000"/>
                <w:sz w:val="20"/>
                <w:szCs w:val="20"/>
                <w:lang w:eastAsia="zh-HK"/>
              </w:rPr>
              <w:t xml:space="preserve"> exchange</w:t>
            </w:r>
          </w:p>
          <w:p w14:paraId="59B5CAD0" w14:textId="77777777" w:rsidR="00334772" w:rsidRPr="005C0D85" w:rsidRDefault="00334772">
            <w:pPr>
              <w:pStyle w:val="CharChar"/>
              <w:numPr>
                <w:ilvl w:val="0"/>
                <w:numId w:val="48"/>
              </w:numPr>
              <w:spacing w:line="200" w:lineRule="exact"/>
              <w:ind w:left="496" w:hanging="496"/>
              <w:contextualSpacing/>
              <w:rPr>
                <w:rFonts w:ascii="Cambria" w:hAnsi="Cambria" w:cs="Arial"/>
                <w:color w:val="000000"/>
                <w:sz w:val="20"/>
                <w:szCs w:val="20"/>
                <w:lang w:eastAsia="zh-HK"/>
              </w:rPr>
            </w:pPr>
            <w:r w:rsidRPr="005C0D85">
              <w:rPr>
                <w:rFonts w:ascii="Cambria" w:hAnsi="Cambria" w:cs="Arial"/>
                <w:color w:val="000000"/>
                <w:sz w:val="20"/>
                <w:szCs w:val="20"/>
                <w:lang w:eastAsia="zh-HK"/>
              </w:rPr>
              <w:t xml:space="preserve">To run </w:t>
            </w:r>
            <w:proofErr w:type="spellStart"/>
            <w:r w:rsidRPr="005C0D85">
              <w:rPr>
                <w:rFonts w:ascii="Cambria" w:hAnsi="Cambria" w:cs="Arial"/>
                <w:color w:val="000000"/>
                <w:sz w:val="20"/>
                <w:szCs w:val="20"/>
                <w:lang w:eastAsia="zh-HK"/>
              </w:rPr>
              <w:t>routinely</w:t>
            </w:r>
            <w:proofErr w:type="spellEnd"/>
            <w:r w:rsidRPr="005C0D85">
              <w:rPr>
                <w:rFonts w:ascii="Cambria" w:hAnsi="Cambria" w:cs="Arial"/>
                <w:color w:val="000000"/>
                <w:sz w:val="20"/>
                <w:szCs w:val="20"/>
                <w:lang w:eastAsia="zh-HK"/>
              </w:rPr>
              <w:t>.</w:t>
            </w:r>
          </w:p>
        </w:tc>
        <w:tc>
          <w:tcPr>
            <w:tcW w:w="2127" w:type="dxa"/>
            <w:tcBorders>
              <w:bottom w:val="nil"/>
            </w:tcBorders>
            <w:vAlign w:val="center"/>
          </w:tcPr>
          <w:p w14:paraId="2E326C33" w14:textId="77777777" w:rsidR="00334772" w:rsidRPr="005C0D85" w:rsidRDefault="00334772" w:rsidP="008A66F0">
            <w:pPr>
              <w:spacing w:line="200" w:lineRule="exact"/>
              <w:contextualSpacing/>
              <w:rPr>
                <w:rFonts w:ascii="Cambria" w:eastAsia="SimSun" w:hAnsi="Cambria" w:cs="Arial"/>
                <w:color w:val="000000"/>
                <w:sz w:val="20"/>
                <w:szCs w:val="20"/>
                <w:lang w:eastAsia="zh-CN"/>
              </w:rPr>
            </w:pPr>
            <w:r w:rsidRPr="005C0D85">
              <w:rPr>
                <w:rFonts w:ascii="Cambria" w:eastAsia="SimSun" w:hAnsi="Cambria" w:cs="Arial"/>
                <w:color w:val="000000"/>
                <w:sz w:val="20"/>
                <w:szCs w:val="20"/>
                <w:lang w:eastAsia="zh-CN"/>
              </w:rPr>
              <w:t>Submission of the progress report</w:t>
            </w:r>
          </w:p>
        </w:tc>
        <w:tc>
          <w:tcPr>
            <w:tcW w:w="1417" w:type="dxa"/>
            <w:tcBorders>
              <w:bottom w:val="nil"/>
            </w:tcBorders>
            <w:vAlign w:val="center"/>
          </w:tcPr>
          <w:p w14:paraId="5F6DA3D0" w14:textId="77777777" w:rsidR="00334772" w:rsidRPr="005C0D85" w:rsidRDefault="00334772" w:rsidP="008A66F0">
            <w:pPr>
              <w:spacing w:line="200" w:lineRule="exact"/>
              <w:contextualSpacing/>
              <w:rPr>
                <w:rFonts w:ascii="Cambria" w:eastAsia="SimSun" w:hAnsi="Cambria" w:cs="Arial"/>
                <w:color w:val="000000"/>
                <w:sz w:val="20"/>
                <w:szCs w:val="20"/>
                <w:lang w:eastAsia="zh-CN"/>
              </w:rPr>
            </w:pPr>
            <w:r w:rsidRPr="005C0D85">
              <w:rPr>
                <w:rFonts w:ascii="Cambria" w:eastAsia="SimSun" w:hAnsi="Cambria" w:cs="Arial"/>
                <w:color w:val="000000"/>
                <w:sz w:val="20"/>
                <w:szCs w:val="20"/>
                <w:lang w:eastAsia="zh-CN"/>
              </w:rPr>
              <w:t>/</w:t>
            </w:r>
          </w:p>
        </w:tc>
        <w:tc>
          <w:tcPr>
            <w:tcW w:w="1134" w:type="dxa"/>
            <w:tcBorders>
              <w:bottom w:val="nil"/>
            </w:tcBorders>
            <w:vAlign w:val="center"/>
          </w:tcPr>
          <w:p w14:paraId="0C3240C0" w14:textId="77777777" w:rsidR="00334772" w:rsidRPr="005C0D85" w:rsidRDefault="00334772" w:rsidP="008A66F0">
            <w:pPr>
              <w:spacing w:line="200" w:lineRule="exact"/>
              <w:contextualSpacing/>
              <w:rPr>
                <w:rFonts w:ascii="Cambria" w:eastAsia="SimSun" w:hAnsi="Cambria" w:cs="Arial"/>
                <w:color w:val="000000"/>
                <w:sz w:val="20"/>
                <w:szCs w:val="20"/>
                <w:lang w:eastAsia="zh-CN"/>
              </w:rPr>
            </w:pPr>
            <w:r w:rsidRPr="005C0D85">
              <w:rPr>
                <w:rFonts w:ascii="Cambria" w:eastAsia="SimSun" w:hAnsi="Cambria" w:cs="Arial"/>
                <w:color w:val="000000"/>
                <w:sz w:val="20"/>
                <w:szCs w:val="20"/>
                <w:lang w:eastAsia="zh-CN"/>
              </w:rPr>
              <w:t>CMA, HKO, TCS</w:t>
            </w:r>
          </w:p>
        </w:tc>
        <w:tc>
          <w:tcPr>
            <w:tcW w:w="1418" w:type="dxa"/>
            <w:tcBorders>
              <w:bottom w:val="nil"/>
            </w:tcBorders>
            <w:vAlign w:val="center"/>
          </w:tcPr>
          <w:p w14:paraId="7EEAC596" w14:textId="77777777" w:rsidR="00334772" w:rsidRPr="005C0D85" w:rsidRDefault="00334772" w:rsidP="008A66F0">
            <w:pPr>
              <w:spacing w:line="200" w:lineRule="exact"/>
              <w:contextualSpacing/>
              <w:rPr>
                <w:rFonts w:ascii="Cambria" w:eastAsia="SimSun" w:hAnsi="Cambria" w:cs="Arial"/>
                <w:color w:val="000000"/>
                <w:sz w:val="20"/>
                <w:szCs w:val="20"/>
                <w:lang w:eastAsia="zh-CN"/>
              </w:rPr>
            </w:pPr>
            <w:r w:rsidRPr="005C0D85">
              <w:rPr>
                <w:rFonts w:ascii="Cambria" w:eastAsia="SimSun" w:hAnsi="Cambria" w:cs="Arial"/>
                <w:color w:val="000000"/>
                <w:sz w:val="20"/>
                <w:szCs w:val="20"/>
                <w:lang w:eastAsia="zh-CN"/>
              </w:rPr>
              <w:t>Members</w:t>
            </w:r>
          </w:p>
        </w:tc>
        <w:tc>
          <w:tcPr>
            <w:tcW w:w="1417" w:type="dxa"/>
            <w:tcBorders>
              <w:bottom w:val="nil"/>
            </w:tcBorders>
            <w:vAlign w:val="center"/>
          </w:tcPr>
          <w:p w14:paraId="0FAB0268" w14:textId="77777777" w:rsidR="00334772" w:rsidRPr="005C0D85" w:rsidRDefault="00334772" w:rsidP="008A66F0">
            <w:pPr>
              <w:spacing w:line="200" w:lineRule="exact"/>
              <w:contextualSpacing/>
              <w:rPr>
                <w:rFonts w:ascii="Cambria" w:eastAsia="SimSun" w:hAnsi="Cambria" w:cs="Arial"/>
                <w:color w:val="000000"/>
                <w:spacing w:val="-6"/>
                <w:sz w:val="20"/>
                <w:szCs w:val="20"/>
                <w:lang w:eastAsia="zh-CN"/>
              </w:rPr>
            </w:pPr>
            <w:r w:rsidRPr="005C0D85">
              <w:rPr>
                <w:rFonts w:ascii="Cambria" w:eastAsia="SimSun" w:hAnsi="Cambria" w:cs="Arial"/>
                <w:color w:val="000000"/>
                <w:spacing w:val="-6"/>
                <w:sz w:val="20"/>
                <w:szCs w:val="20"/>
                <w:lang w:eastAsia="zh-CN"/>
              </w:rPr>
              <w:t xml:space="preserve">Mr. Qian </w:t>
            </w:r>
            <w:proofErr w:type="spellStart"/>
            <w:r w:rsidRPr="005C0D85">
              <w:rPr>
                <w:rFonts w:ascii="Cambria" w:eastAsia="SimSun" w:hAnsi="Cambria" w:cs="Arial"/>
                <w:color w:val="000000"/>
                <w:spacing w:val="-6"/>
                <w:sz w:val="20"/>
                <w:szCs w:val="20"/>
                <w:lang w:eastAsia="zh-CN"/>
              </w:rPr>
              <w:t>Chuanhai</w:t>
            </w:r>
            <w:proofErr w:type="spellEnd"/>
            <w:r w:rsidRPr="005C0D85">
              <w:rPr>
                <w:rFonts w:ascii="Cambria" w:eastAsia="SimSun" w:hAnsi="Cambria" w:cs="Arial"/>
                <w:color w:val="000000"/>
                <w:spacing w:val="-6"/>
                <w:sz w:val="20"/>
                <w:szCs w:val="20"/>
                <w:lang w:eastAsia="zh-CN"/>
              </w:rPr>
              <w:t xml:space="preserve"> (CMA)</w:t>
            </w:r>
          </w:p>
          <w:p w14:paraId="2E880D73" w14:textId="77777777" w:rsidR="00334772" w:rsidRPr="005C0D85" w:rsidRDefault="00334772" w:rsidP="008A66F0">
            <w:pPr>
              <w:spacing w:line="200" w:lineRule="exact"/>
              <w:contextualSpacing/>
              <w:rPr>
                <w:rFonts w:ascii="Cambria" w:eastAsia="SimSun" w:hAnsi="Cambria" w:cs="Arial"/>
                <w:color w:val="000000"/>
                <w:spacing w:val="-6"/>
                <w:sz w:val="20"/>
                <w:szCs w:val="20"/>
                <w:lang w:eastAsia="zh-CN"/>
              </w:rPr>
            </w:pPr>
            <w:r w:rsidRPr="005C0D85">
              <w:rPr>
                <w:rFonts w:ascii="Cambria" w:eastAsia="SimSun" w:hAnsi="Cambria" w:cs="Arial"/>
                <w:color w:val="000000"/>
                <w:spacing w:val="-6"/>
                <w:sz w:val="20"/>
                <w:szCs w:val="20"/>
                <w:lang w:eastAsia="zh-CN"/>
              </w:rPr>
              <w:t>Mr. Wong Wai-Kin (HKO)</w:t>
            </w:r>
          </w:p>
          <w:p w14:paraId="3478BB10" w14:textId="77777777" w:rsidR="00334772" w:rsidRPr="005C0D85" w:rsidRDefault="00334772" w:rsidP="008A66F0">
            <w:pPr>
              <w:spacing w:line="200" w:lineRule="exact"/>
              <w:contextualSpacing/>
              <w:rPr>
                <w:rFonts w:ascii="Cambria" w:eastAsia="SimSun" w:hAnsi="Cambria" w:cs="Arial"/>
                <w:color w:val="000000"/>
                <w:spacing w:val="-6"/>
                <w:sz w:val="20"/>
                <w:szCs w:val="20"/>
                <w:lang w:eastAsia="zh-CN"/>
              </w:rPr>
            </w:pPr>
            <w:r w:rsidRPr="005C0D85">
              <w:rPr>
                <w:rFonts w:ascii="Cambria" w:eastAsia="SimSun" w:hAnsi="Cambria" w:cs="Arial"/>
                <w:color w:val="000000"/>
                <w:spacing w:val="-6"/>
                <w:sz w:val="20"/>
                <w:szCs w:val="20"/>
                <w:lang w:eastAsia="zh-CN"/>
              </w:rPr>
              <w:t>Ms. Lu Xiaoqing (CMA)</w:t>
            </w:r>
          </w:p>
        </w:tc>
        <w:tc>
          <w:tcPr>
            <w:tcW w:w="1134" w:type="dxa"/>
            <w:tcBorders>
              <w:bottom w:val="nil"/>
            </w:tcBorders>
            <w:vAlign w:val="center"/>
          </w:tcPr>
          <w:p w14:paraId="16AD16D4" w14:textId="77777777" w:rsidR="00334772" w:rsidRPr="005C0D85" w:rsidRDefault="00334772" w:rsidP="008A66F0">
            <w:pPr>
              <w:spacing w:line="200" w:lineRule="exact"/>
              <w:contextualSpacing/>
              <w:jc w:val="center"/>
              <w:rPr>
                <w:rFonts w:ascii="Cambria" w:eastAsia="SimSun" w:hAnsi="Cambria"/>
                <w:sz w:val="20"/>
                <w:szCs w:val="20"/>
                <w:lang w:eastAsia="zh-CN"/>
              </w:rPr>
            </w:pPr>
            <w:r w:rsidRPr="005C0D85">
              <w:rPr>
                <w:rFonts w:ascii="Cambria" w:eastAsia="SimSun" w:hAnsi="Cambria"/>
                <w:sz w:val="20"/>
                <w:szCs w:val="20"/>
                <w:lang w:eastAsia="zh-CN"/>
              </w:rPr>
              <w:t>Continued</w:t>
            </w:r>
          </w:p>
          <w:p w14:paraId="09517778" w14:textId="77777777" w:rsidR="00334772" w:rsidRPr="005C0D85" w:rsidRDefault="00334772" w:rsidP="008A66F0">
            <w:pPr>
              <w:spacing w:line="200" w:lineRule="exact"/>
              <w:contextualSpacing/>
              <w:jc w:val="center"/>
              <w:rPr>
                <w:rFonts w:ascii="Cambria" w:eastAsia="SimSun" w:hAnsi="Cambria"/>
                <w:strike/>
                <w:spacing w:val="-6"/>
                <w:sz w:val="20"/>
                <w:szCs w:val="20"/>
                <w:lang w:eastAsia="zh-CN"/>
              </w:rPr>
            </w:pPr>
            <w:r w:rsidRPr="005C0D85">
              <w:rPr>
                <w:rFonts w:ascii="Cambria" w:eastAsia="SimSun" w:hAnsi="Cambria"/>
                <w:sz w:val="20"/>
                <w:szCs w:val="20"/>
                <w:lang w:eastAsia="zh-CN"/>
              </w:rPr>
              <w:t>(2018-)</w:t>
            </w:r>
          </w:p>
        </w:tc>
      </w:tr>
      <w:tr w:rsidR="00334772" w:rsidRPr="00637FF7" w14:paraId="67BB1A75" w14:textId="77777777" w:rsidTr="008A66F0">
        <w:trPr>
          <w:trHeight w:val="1215"/>
        </w:trPr>
        <w:tc>
          <w:tcPr>
            <w:tcW w:w="852" w:type="dxa"/>
            <w:vAlign w:val="center"/>
          </w:tcPr>
          <w:p w14:paraId="42DAFC62" w14:textId="77777777" w:rsidR="00334772" w:rsidRPr="006A1EAC" w:rsidRDefault="00334772" w:rsidP="008A66F0">
            <w:pPr>
              <w:spacing w:line="180" w:lineRule="exact"/>
              <w:contextualSpacing/>
              <w:rPr>
                <w:rFonts w:ascii="Cambria" w:hAnsi="Cambria"/>
                <w:sz w:val="20"/>
                <w:szCs w:val="20"/>
              </w:rPr>
            </w:pPr>
            <w:r w:rsidRPr="006A1EAC">
              <w:rPr>
                <w:rFonts w:ascii="Cambria" w:hAnsi="Cambria"/>
                <w:sz w:val="20"/>
                <w:szCs w:val="20"/>
              </w:rPr>
              <w:t xml:space="preserve">KRA </w:t>
            </w:r>
          </w:p>
          <w:p w14:paraId="66110EB2" w14:textId="77777777" w:rsidR="00334772" w:rsidRPr="006A1EAC" w:rsidRDefault="00334772" w:rsidP="008A66F0">
            <w:pPr>
              <w:spacing w:line="180" w:lineRule="exact"/>
              <w:contextualSpacing/>
              <w:rPr>
                <w:rFonts w:ascii="Cambria" w:hAnsi="Cambria"/>
                <w:sz w:val="20"/>
                <w:szCs w:val="20"/>
              </w:rPr>
            </w:pPr>
            <w:r w:rsidRPr="006A1EAC">
              <w:rPr>
                <w:rFonts w:ascii="Cambria" w:hAnsi="Cambria"/>
                <w:sz w:val="20"/>
                <w:szCs w:val="20"/>
              </w:rPr>
              <w:t>1 - 6</w:t>
            </w:r>
          </w:p>
        </w:tc>
        <w:tc>
          <w:tcPr>
            <w:tcW w:w="425" w:type="dxa"/>
            <w:vAlign w:val="center"/>
          </w:tcPr>
          <w:p w14:paraId="376DAD5D" w14:textId="77777777" w:rsidR="00334772" w:rsidRPr="006A1EAC" w:rsidRDefault="00334772" w:rsidP="008A66F0">
            <w:pPr>
              <w:spacing w:line="200" w:lineRule="exact"/>
              <w:contextualSpacing/>
              <w:jc w:val="center"/>
              <w:rPr>
                <w:rFonts w:ascii="Cambria" w:hAnsi="Cambria"/>
                <w:sz w:val="20"/>
                <w:szCs w:val="20"/>
              </w:rPr>
            </w:pPr>
            <w:r w:rsidRPr="006A1EAC">
              <w:rPr>
                <w:rFonts w:ascii="Cambria" w:hAnsi="Cambria"/>
                <w:sz w:val="20"/>
                <w:szCs w:val="20"/>
              </w:rPr>
              <w:t>3</w:t>
            </w:r>
          </w:p>
        </w:tc>
        <w:tc>
          <w:tcPr>
            <w:tcW w:w="1843" w:type="dxa"/>
            <w:vAlign w:val="center"/>
          </w:tcPr>
          <w:p w14:paraId="05A09571" w14:textId="77777777" w:rsidR="00334772" w:rsidRPr="006A1EAC" w:rsidRDefault="00334772" w:rsidP="008A66F0">
            <w:pPr>
              <w:spacing w:line="200" w:lineRule="exact"/>
              <w:contextualSpacing/>
              <w:rPr>
                <w:rFonts w:ascii="Cambria" w:hAnsi="Cambria" w:cs="Arial"/>
                <w:color w:val="000000"/>
                <w:sz w:val="20"/>
                <w:szCs w:val="20"/>
              </w:rPr>
            </w:pPr>
            <w:r w:rsidRPr="006A1EAC">
              <w:rPr>
                <w:rFonts w:ascii="Cambria" w:hAnsi="Cambria" w:cs="Arial"/>
                <w:color w:val="000000"/>
                <w:sz w:val="20"/>
                <w:szCs w:val="20"/>
              </w:rPr>
              <w:t>Tropical Cyclone Research and Review</w:t>
            </w:r>
          </w:p>
        </w:tc>
        <w:tc>
          <w:tcPr>
            <w:tcW w:w="2969" w:type="dxa"/>
            <w:vAlign w:val="center"/>
          </w:tcPr>
          <w:p w14:paraId="7C91BC8E" w14:textId="77777777" w:rsidR="00334772" w:rsidRPr="006A1EAC" w:rsidRDefault="00334772">
            <w:pPr>
              <w:pStyle w:val="CharChar"/>
              <w:numPr>
                <w:ilvl w:val="0"/>
                <w:numId w:val="49"/>
              </w:numPr>
              <w:spacing w:beforeLines="50" w:before="120" w:line="200" w:lineRule="exact"/>
              <w:ind w:left="496" w:hanging="496"/>
              <w:contextualSpacing/>
              <w:rPr>
                <w:rFonts w:ascii="Cambria" w:hAnsi="Cambria" w:cs="Arial"/>
                <w:color w:val="000000"/>
                <w:sz w:val="20"/>
                <w:szCs w:val="20"/>
              </w:rPr>
            </w:pPr>
            <w:r w:rsidRPr="006A1EAC">
              <w:rPr>
                <w:rFonts w:ascii="Cambria" w:hAnsi="Cambria" w:cs="Arial"/>
                <w:color w:val="000000"/>
                <w:sz w:val="20"/>
                <w:szCs w:val="20"/>
              </w:rPr>
              <w:t xml:space="preserve">To </w:t>
            </w:r>
            <w:proofErr w:type="spellStart"/>
            <w:r w:rsidRPr="006A1EAC">
              <w:rPr>
                <w:rFonts w:ascii="Cambria" w:hAnsi="Cambria" w:cs="Arial"/>
                <w:color w:val="000000"/>
                <w:sz w:val="20"/>
                <w:szCs w:val="20"/>
              </w:rPr>
              <w:t>publish</w:t>
            </w:r>
            <w:proofErr w:type="spellEnd"/>
            <w:r w:rsidRPr="006A1EAC">
              <w:rPr>
                <w:rFonts w:ascii="Cambria" w:hAnsi="Cambria" w:cs="Arial"/>
                <w:color w:val="000000"/>
                <w:sz w:val="20"/>
                <w:szCs w:val="20"/>
              </w:rPr>
              <w:t xml:space="preserve"> the </w:t>
            </w:r>
            <w:proofErr w:type="spellStart"/>
            <w:r w:rsidRPr="006A1EAC">
              <w:rPr>
                <w:rFonts w:ascii="Cambria" w:hAnsi="Cambria" w:cs="Arial"/>
                <w:color w:val="000000"/>
                <w:sz w:val="20"/>
                <w:szCs w:val="20"/>
              </w:rPr>
              <w:t>journal</w:t>
            </w:r>
            <w:proofErr w:type="spellEnd"/>
            <w:r w:rsidRPr="006A1EAC">
              <w:rPr>
                <w:rFonts w:ascii="Cambria" w:hAnsi="Cambria" w:cs="Arial"/>
                <w:color w:val="000000"/>
                <w:sz w:val="20"/>
                <w:szCs w:val="20"/>
              </w:rPr>
              <w:t xml:space="preserve"> </w:t>
            </w:r>
            <w:proofErr w:type="spellStart"/>
            <w:r w:rsidRPr="006A1EAC">
              <w:rPr>
                <w:rFonts w:ascii="Cambria" w:hAnsi="Cambria" w:cs="Arial"/>
                <w:color w:val="000000"/>
                <w:sz w:val="20"/>
                <w:szCs w:val="20"/>
              </w:rPr>
              <w:t>quarterly</w:t>
            </w:r>
            <w:proofErr w:type="spellEnd"/>
            <w:r w:rsidRPr="006A1EAC">
              <w:rPr>
                <w:rFonts w:ascii="Cambria" w:hAnsi="Cambria" w:cs="Arial"/>
                <w:color w:val="000000"/>
                <w:sz w:val="20"/>
                <w:szCs w:val="20"/>
              </w:rPr>
              <w:t xml:space="preserve"> in </w:t>
            </w:r>
            <w:r w:rsidRPr="006A1EAC">
              <w:rPr>
                <w:rFonts w:ascii="Cambria" w:eastAsia="SimSun" w:hAnsi="Cambria" w:cs="Arial"/>
                <w:color w:val="000000"/>
                <w:sz w:val="20"/>
                <w:szCs w:val="20"/>
                <w:lang w:eastAsia="zh-CN"/>
              </w:rPr>
              <w:t>2022</w:t>
            </w:r>
            <w:r w:rsidRPr="006A1EAC">
              <w:rPr>
                <w:rFonts w:ascii="Cambria" w:hAnsi="Cambria" w:cs="Arial"/>
                <w:color w:val="000000"/>
                <w:sz w:val="20"/>
                <w:szCs w:val="20"/>
                <w:lang w:eastAsia="zh-CN"/>
              </w:rPr>
              <w:t>.</w:t>
            </w:r>
          </w:p>
          <w:p w14:paraId="7DFB8FBD" w14:textId="77777777" w:rsidR="00334772" w:rsidRPr="006A1EAC" w:rsidRDefault="00334772">
            <w:pPr>
              <w:pStyle w:val="CharChar"/>
              <w:numPr>
                <w:ilvl w:val="0"/>
                <w:numId w:val="49"/>
              </w:numPr>
              <w:spacing w:beforeLines="50" w:before="120" w:line="200" w:lineRule="exact"/>
              <w:ind w:left="496" w:hanging="496"/>
              <w:contextualSpacing/>
              <w:rPr>
                <w:rFonts w:ascii="Cambria" w:hAnsi="Cambria" w:cs="Arial"/>
                <w:color w:val="000000"/>
                <w:sz w:val="20"/>
                <w:szCs w:val="20"/>
              </w:rPr>
            </w:pPr>
            <w:proofErr w:type="spellStart"/>
            <w:r w:rsidRPr="006A1EAC">
              <w:rPr>
                <w:rFonts w:ascii="Cambria" w:hAnsi="Cambria" w:cs="Arial"/>
                <w:color w:val="000000"/>
                <w:sz w:val="20"/>
                <w:szCs w:val="20"/>
              </w:rPr>
              <w:t>Improvement</w:t>
            </w:r>
            <w:proofErr w:type="spellEnd"/>
            <w:r w:rsidRPr="006A1EAC">
              <w:rPr>
                <w:rFonts w:ascii="Cambria" w:hAnsi="Cambria" w:cs="Arial"/>
                <w:color w:val="000000"/>
                <w:sz w:val="20"/>
                <w:szCs w:val="20"/>
              </w:rPr>
              <w:t xml:space="preserve"> of the </w:t>
            </w:r>
            <w:proofErr w:type="spellStart"/>
            <w:r w:rsidRPr="006A1EAC">
              <w:rPr>
                <w:rFonts w:ascii="Cambria" w:hAnsi="Cambria" w:cs="Arial"/>
                <w:color w:val="000000"/>
                <w:sz w:val="20"/>
                <w:szCs w:val="20"/>
              </w:rPr>
              <w:t>editorial</w:t>
            </w:r>
            <w:proofErr w:type="spellEnd"/>
            <w:r w:rsidRPr="006A1EAC">
              <w:rPr>
                <w:rFonts w:ascii="Cambria" w:hAnsi="Cambria" w:cs="Arial"/>
                <w:color w:val="000000"/>
                <w:sz w:val="20"/>
                <w:szCs w:val="20"/>
              </w:rPr>
              <w:t xml:space="preserve"> </w:t>
            </w:r>
            <w:proofErr w:type="spellStart"/>
            <w:r w:rsidRPr="006A1EAC">
              <w:rPr>
                <w:rFonts w:ascii="Cambria" w:hAnsi="Cambria" w:cs="Arial"/>
                <w:color w:val="000000"/>
                <w:sz w:val="20"/>
                <w:szCs w:val="20"/>
              </w:rPr>
              <w:t>procedure</w:t>
            </w:r>
            <w:proofErr w:type="spellEnd"/>
            <w:r w:rsidRPr="006A1EAC">
              <w:rPr>
                <w:rFonts w:ascii="Cambria" w:eastAsia="SimSun" w:hAnsi="Cambria" w:cs="Arial"/>
                <w:color w:val="000000"/>
                <w:sz w:val="20"/>
                <w:szCs w:val="20"/>
                <w:lang w:eastAsia="zh-CN"/>
              </w:rPr>
              <w:t xml:space="preserve"> and the </w:t>
            </w:r>
            <w:proofErr w:type="spellStart"/>
            <w:r w:rsidRPr="006A1EAC">
              <w:rPr>
                <w:rFonts w:ascii="Cambria" w:eastAsia="SimSun" w:hAnsi="Cambria" w:cs="Arial"/>
                <w:color w:val="000000"/>
                <w:sz w:val="20"/>
                <w:szCs w:val="20"/>
                <w:lang w:eastAsia="zh-CN"/>
              </w:rPr>
              <w:t>journal’s</w:t>
            </w:r>
            <w:proofErr w:type="spellEnd"/>
            <w:r w:rsidRPr="006A1EAC">
              <w:rPr>
                <w:rFonts w:ascii="Cambria" w:eastAsia="SimSun" w:hAnsi="Cambria" w:cs="Arial"/>
                <w:color w:val="000000"/>
                <w:sz w:val="20"/>
                <w:szCs w:val="20"/>
                <w:lang w:eastAsia="zh-CN"/>
              </w:rPr>
              <w:t xml:space="preserve"> influence</w:t>
            </w:r>
            <w:r w:rsidRPr="006A1EAC">
              <w:rPr>
                <w:rFonts w:ascii="Cambria" w:hAnsi="Cambria" w:cs="Arial"/>
                <w:color w:val="000000"/>
                <w:sz w:val="20"/>
                <w:szCs w:val="20"/>
              </w:rPr>
              <w:t xml:space="preserve"> </w:t>
            </w:r>
          </w:p>
        </w:tc>
        <w:tc>
          <w:tcPr>
            <w:tcW w:w="2127" w:type="dxa"/>
            <w:vAlign w:val="center"/>
          </w:tcPr>
          <w:p w14:paraId="36C6451D" w14:textId="77777777" w:rsidR="00334772" w:rsidRPr="006A1EAC" w:rsidRDefault="00334772" w:rsidP="008A66F0">
            <w:pPr>
              <w:spacing w:line="200" w:lineRule="exact"/>
              <w:contextualSpacing/>
              <w:rPr>
                <w:rFonts w:ascii="Cambria" w:hAnsi="Cambria" w:cs="Arial"/>
                <w:color w:val="000000"/>
                <w:sz w:val="20"/>
                <w:szCs w:val="20"/>
              </w:rPr>
            </w:pPr>
            <w:r w:rsidRPr="006A1EAC">
              <w:rPr>
                <w:rFonts w:ascii="Cambria" w:hAnsi="Cambria" w:cs="Arial"/>
                <w:color w:val="000000"/>
                <w:sz w:val="20"/>
                <w:szCs w:val="20"/>
              </w:rPr>
              <w:t>Submission of the progress report</w:t>
            </w:r>
          </w:p>
        </w:tc>
        <w:tc>
          <w:tcPr>
            <w:tcW w:w="1417" w:type="dxa"/>
            <w:vAlign w:val="center"/>
          </w:tcPr>
          <w:p w14:paraId="6F564253" w14:textId="77777777" w:rsidR="00334772" w:rsidRPr="006A1EAC" w:rsidRDefault="00334772" w:rsidP="008A66F0">
            <w:pPr>
              <w:spacing w:line="200" w:lineRule="exact"/>
              <w:contextualSpacing/>
              <w:rPr>
                <w:rFonts w:ascii="Cambria" w:eastAsia="SimSun" w:hAnsi="Cambria" w:cs="Arial"/>
                <w:color w:val="000000"/>
                <w:sz w:val="20"/>
                <w:szCs w:val="20"/>
                <w:lang w:eastAsia="zh-CN"/>
              </w:rPr>
            </w:pPr>
            <w:r w:rsidRPr="006A1EAC">
              <w:rPr>
                <w:rFonts w:ascii="Cambria" w:hAnsi="Cambria" w:cs="Arial"/>
                <w:color w:val="000000"/>
                <w:sz w:val="20"/>
                <w:szCs w:val="20"/>
              </w:rPr>
              <w:t>US$9,000</w:t>
            </w:r>
          </w:p>
        </w:tc>
        <w:tc>
          <w:tcPr>
            <w:tcW w:w="1134" w:type="dxa"/>
            <w:vAlign w:val="center"/>
          </w:tcPr>
          <w:p w14:paraId="5B3B4D5B" w14:textId="77777777" w:rsidR="00334772" w:rsidRPr="006A1EAC" w:rsidRDefault="00334772" w:rsidP="008A66F0">
            <w:pPr>
              <w:spacing w:line="200" w:lineRule="exact"/>
              <w:contextualSpacing/>
              <w:rPr>
                <w:rFonts w:ascii="Cambria" w:eastAsia="SimSun" w:hAnsi="Cambria" w:cs="Arial"/>
                <w:color w:val="000000"/>
                <w:sz w:val="20"/>
                <w:szCs w:val="20"/>
                <w:lang w:eastAsia="zh-CN"/>
              </w:rPr>
            </w:pPr>
            <w:r w:rsidRPr="006A1EAC">
              <w:rPr>
                <w:rFonts w:ascii="Cambria" w:hAnsi="Cambria" w:cs="Arial"/>
                <w:color w:val="000000"/>
                <w:sz w:val="20"/>
                <w:szCs w:val="20"/>
              </w:rPr>
              <w:t>CMA</w:t>
            </w:r>
          </w:p>
        </w:tc>
        <w:tc>
          <w:tcPr>
            <w:tcW w:w="1418" w:type="dxa"/>
            <w:vAlign w:val="center"/>
          </w:tcPr>
          <w:p w14:paraId="0D1388C8" w14:textId="77777777" w:rsidR="00334772" w:rsidRPr="006A1EAC" w:rsidRDefault="00334772" w:rsidP="008A66F0">
            <w:pPr>
              <w:spacing w:line="200" w:lineRule="exact"/>
              <w:contextualSpacing/>
              <w:rPr>
                <w:rFonts w:ascii="Cambria" w:eastAsia="SimSun" w:hAnsi="Cambria" w:cs="Arial"/>
                <w:color w:val="000000"/>
                <w:sz w:val="20"/>
                <w:szCs w:val="20"/>
                <w:lang w:eastAsia="zh-CN"/>
              </w:rPr>
            </w:pPr>
            <w:r w:rsidRPr="006A1EAC">
              <w:rPr>
                <w:rFonts w:ascii="Cambria" w:hAnsi="Cambria" w:cs="Arial"/>
                <w:color w:val="000000"/>
                <w:sz w:val="20"/>
                <w:szCs w:val="20"/>
              </w:rPr>
              <w:t>Members</w:t>
            </w:r>
          </w:p>
        </w:tc>
        <w:tc>
          <w:tcPr>
            <w:tcW w:w="1417" w:type="dxa"/>
            <w:vAlign w:val="center"/>
          </w:tcPr>
          <w:p w14:paraId="417329A3" w14:textId="77777777" w:rsidR="00334772" w:rsidRPr="006A1EAC" w:rsidRDefault="00334772" w:rsidP="008A66F0">
            <w:pPr>
              <w:spacing w:line="200" w:lineRule="exact"/>
              <w:contextualSpacing/>
              <w:rPr>
                <w:rFonts w:ascii="Cambria" w:eastAsia="SimSun" w:hAnsi="Cambria" w:cs="Arial"/>
                <w:color w:val="000000"/>
                <w:spacing w:val="-6"/>
                <w:sz w:val="20"/>
                <w:szCs w:val="20"/>
                <w:lang w:eastAsia="zh-CN"/>
              </w:rPr>
            </w:pPr>
            <w:r w:rsidRPr="006A1EAC">
              <w:rPr>
                <w:rFonts w:ascii="Cambria" w:hAnsi="Cambria" w:cs="Arial"/>
                <w:color w:val="000000"/>
                <w:spacing w:val="-6"/>
                <w:sz w:val="20"/>
                <w:szCs w:val="20"/>
              </w:rPr>
              <w:t xml:space="preserve">Dr. Wang </w:t>
            </w:r>
            <w:proofErr w:type="spellStart"/>
            <w:r w:rsidRPr="006A1EAC">
              <w:rPr>
                <w:rFonts w:ascii="Cambria" w:hAnsi="Cambria" w:cs="Arial"/>
                <w:color w:val="000000"/>
                <w:spacing w:val="-6"/>
                <w:sz w:val="20"/>
                <w:szCs w:val="20"/>
              </w:rPr>
              <w:t>Dongliang</w:t>
            </w:r>
            <w:proofErr w:type="spellEnd"/>
            <w:r w:rsidRPr="006A1EAC">
              <w:rPr>
                <w:rFonts w:ascii="Cambria" w:eastAsia="SimSun" w:hAnsi="Cambria" w:cs="Arial"/>
                <w:color w:val="000000"/>
                <w:spacing w:val="-6"/>
                <w:sz w:val="20"/>
                <w:szCs w:val="20"/>
                <w:lang w:eastAsia="zh-CN"/>
              </w:rPr>
              <w:t>,</w:t>
            </w:r>
            <w:r w:rsidRPr="006A1EAC">
              <w:rPr>
                <w:rFonts w:ascii="Cambria" w:eastAsia="SimSun" w:hAnsi="Cambria" w:cs="Arial"/>
                <w:color w:val="000000"/>
                <w:spacing w:val="-6"/>
                <w:sz w:val="20"/>
                <w:szCs w:val="20"/>
                <w:lang w:eastAsia="zh-CN"/>
              </w:rPr>
              <w:br/>
              <w:t>(CMA)</w:t>
            </w:r>
          </w:p>
          <w:p w14:paraId="7A1128E7" w14:textId="77777777" w:rsidR="00334772" w:rsidRPr="006A1EAC" w:rsidRDefault="00334772" w:rsidP="008A66F0">
            <w:pPr>
              <w:spacing w:line="200" w:lineRule="exact"/>
              <w:contextualSpacing/>
              <w:rPr>
                <w:rFonts w:ascii="Cambria" w:eastAsia="SimSun" w:hAnsi="Cambria" w:cs="Arial"/>
                <w:color w:val="000000"/>
                <w:spacing w:val="-6"/>
                <w:sz w:val="20"/>
                <w:szCs w:val="20"/>
                <w:lang w:eastAsia="zh-CN"/>
              </w:rPr>
            </w:pPr>
            <w:r w:rsidRPr="006A1EAC">
              <w:rPr>
                <w:rFonts w:ascii="Cambria" w:eastAsia="SimSun" w:hAnsi="Cambria" w:cs="Arial"/>
                <w:color w:val="000000"/>
                <w:spacing w:val="-6"/>
                <w:sz w:val="20"/>
                <w:szCs w:val="20"/>
                <w:lang w:eastAsia="zh-CN"/>
              </w:rPr>
              <w:t xml:space="preserve">Mr. Fang </w:t>
            </w:r>
            <w:proofErr w:type="spellStart"/>
            <w:r w:rsidRPr="006A1EAC">
              <w:rPr>
                <w:rFonts w:ascii="Cambria" w:eastAsia="SimSun" w:hAnsi="Cambria" w:cs="Arial"/>
                <w:color w:val="000000"/>
                <w:spacing w:val="-6"/>
                <w:sz w:val="20"/>
                <w:szCs w:val="20"/>
                <w:lang w:eastAsia="zh-CN"/>
              </w:rPr>
              <w:t>Zheqing</w:t>
            </w:r>
            <w:proofErr w:type="spellEnd"/>
            <w:r w:rsidRPr="006A1EAC">
              <w:rPr>
                <w:rFonts w:ascii="Cambria" w:eastAsia="SimSun" w:hAnsi="Cambria" w:cs="Arial"/>
                <w:color w:val="000000"/>
                <w:spacing w:val="-6"/>
                <w:sz w:val="20"/>
                <w:szCs w:val="20"/>
                <w:lang w:eastAsia="zh-CN"/>
              </w:rPr>
              <w:t xml:space="preserve"> (CMA)</w:t>
            </w:r>
          </w:p>
        </w:tc>
        <w:tc>
          <w:tcPr>
            <w:tcW w:w="1134" w:type="dxa"/>
            <w:vAlign w:val="center"/>
          </w:tcPr>
          <w:p w14:paraId="7F5B2C30" w14:textId="77777777" w:rsidR="00334772" w:rsidRPr="006A1EAC" w:rsidRDefault="00334772" w:rsidP="008A66F0">
            <w:pPr>
              <w:spacing w:line="200" w:lineRule="exact"/>
              <w:contextualSpacing/>
              <w:jc w:val="center"/>
              <w:rPr>
                <w:rFonts w:ascii="Cambria" w:eastAsia="SimSun" w:hAnsi="Cambria"/>
                <w:spacing w:val="-6"/>
                <w:sz w:val="20"/>
                <w:szCs w:val="20"/>
                <w:lang w:eastAsia="zh-CN"/>
              </w:rPr>
            </w:pPr>
            <w:r w:rsidRPr="006A1EAC">
              <w:rPr>
                <w:rFonts w:ascii="Cambria" w:eastAsia="SimSun" w:hAnsi="Cambria"/>
                <w:spacing w:val="-6"/>
                <w:sz w:val="20"/>
                <w:szCs w:val="20"/>
                <w:lang w:eastAsia="zh-CN"/>
              </w:rPr>
              <w:t>Continued (2013- )</w:t>
            </w:r>
          </w:p>
        </w:tc>
      </w:tr>
      <w:tr w:rsidR="00334772" w:rsidRPr="00637FF7" w14:paraId="7983859F" w14:textId="77777777" w:rsidTr="008A66F0">
        <w:trPr>
          <w:trHeight w:val="1006"/>
        </w:trPr>
        <w:tc>
          <w:tcPr>
            <w:tcW w:w="852" w:type="dxa"/>
            <w:shd w:val="clear" w:color="auto" w:fill="auto"/>
            <w:vAlign w:val="center"/>
          </w:tcPr>
          <w:p w14:paraId="0FF2DF70" w14:textId="77777777" w:rsidR="00334772" w:rsidRPr="005C0D85" w:rsidRDefault="00334772" w:rsidP="008A66F0">
            <w:pPr>
              <w:spacing w:line="180" w:lineRule="exact"/>
              <w:rPr>
                <w:rFonts w:ascii="Cambria" w:hAnsi="Cambria"/>
                <w:sz w:val="20"/>
                <w:szCs w:val="20"/>
                <w:lang w:val="sv-SE"/>
              </w:rPr>
            </w:pPr>
            <w:r w:rsidRPr="005C0D85">
              <w:rPr>
                <w:rFonts w:ascii="Cambria" w:hAnsi="Cambria"/>
                <w:sz w:val="20"/>
                <w:szCs w:val="20"/>
                <w:lang w:val="sv-SE"/>
              </w:rPr>
              <w:t xml:space="preserve">KRA1 </w:t>
            </w:r>
          </w:p>
          <w:p w14:paraId="7372727F" w14:textId="77777777" w:rsidR="00334772" w:rsidRPr="005C0D85" w:rsidRDefault="00334772" w:rsidP="008A66F0">
            <w:pPr>
              <w:spacing w:line="180" w:lineRule="exact"/>
              <w:rPr>
                <w:rFonts w:ascii="Cambria" w:hAnsi="Cambria"/>
                <w:sz w:val="20"/>
                <w:szCs w:val="20"/>
                <w:lang w:val="sv-SE"/>
              </w:rPr>
            </w:pPr>
            <w:r w:rsidRPr="005C0D85">
              <w:rPr>
                <w:rFonts w:ascii="Cambria" w:hAnsi="Cambria"/>
                <w:sz w:val="20"/>
                <w:szCs w:val="20"/>
                <w:lang w:val="sv-SE"/>
              </w:rPr>
              <w:t>KRA2</w:t>
            </w:r>
          </w:p>
          <w:p w14:paraId="089F75CA" w14:textId="77777777" w:rsidR="00334772" w:rsidRPr="005C0D85" w:rsidRDefault="00334772" w:rsidP="008A66F0">
            <w:pPr>
              <w:spacing w:line="180" w:lineRule="exact"/>
              <w:rPr>
                <w:rFonts w:ascii="Cambria" w:eastAsia="SimSun" w:hAnsi="Cambria"/>
                <w:sz w:val="20"/>
                <w:szCs w:val="20"/>
                <w:lang w:val="sv-SE" w:eastAsia="zh-CN"/>
              </w:rPr>
            </w:pPr>
            <w:r w:rsidRPr="005C0D85">
              <w:rPr>
                <w:rFonts w:ascii="Cambria" w:hAnsi="Cambria"/>
                <w:sz w:val="20"/>
                <w:szCs w:val="20"/>
                <w:lang w:val="sv-SE"/>
              </w:rPr>
              <w:t>KRA6</w:t>
            </w:r>
          </w:p>
          <w:p w14:paraId="68767F67" w14:textId="77777777" w:rsidR="00334772" w:rsidRPr="005C0D85" w:rsidRDefault="00334772" w:rsidP="008A66F0">
            <w:pPr>
              <w:spacing w:line="200" w:lineRule="exact"/>
              <w:rPr>
                <w:rFonts w:ascii="Cambria" w:hAnsi="Cambria"/>
                <w:sz w:val="20"/>
                <w:szCs w:val="20"/>
                <w:lang w:val="sv-SE"/>
              </w:rPr>
            </w:pPr>
            <w:r w:rsidRPr="005C0D85">
              <w:rPr>
                <w:rFonts w:ascii="Cambria" w:hAnsi="Cambria"/>
                <w:sz w:val="20"/>
                <w:szCs w:val="20"/>
                <w:lang w:val="sv-SE"/>
              </w:rPr>
              <w:t xml:space="preserve">SG 6b </w:t>
            </w:r>
            <w:r w:rsidRPr="005C0D85">
              <w:rPr>
                <w:rFonts w:ascii="Cambria" w:eastAsia="SimSun" w:hAnsi="Cambria"/>
                <w:sz w:val="20"/>
                <w:szCs w:val="20"/>
                <w:lang w:val="sv-SE" w:eastAsia="zh-CN"/>
              </w:rPr>
              <w:t xml:space="preserve">SG </w:t>
            </w:r>
            <w:r w:rsidRPr="005C0D85">
              <w:rPr>
                <w:rFonts w:ascii="Cambria" w:hAnsi="Cambria"/>
                <w:sz w:val="20"/>
                <w:szCs w:val="20"/>
                <w:lang w:val="sv-SE"/>
              </w:rPr>
              <w:t>6c</w:t>
            </w:r>
          </w:p>
        </w:tc>
        <w:tc>
          <w:tcPr>
            <w:tcW w:w="425" w:type="dxa"/>
            <w:shd w:val="clear" w:color="auto" w:fill="auto"/>
            <w:vAlign w:val="center"/>
          </w:tcPr>
          <w:p w14:paraId="25027507" w14:textId="77777777" w:rsidR="00334772" w:rsidRPr="005C0D85" w:rsidRDefault="00334772" w:rsidP="008A66F0">
            <w:pPr>
              <w:spacing w:line="200" w:lineRule="exact"/>
              <w:ind w:leftChars="-45" w:left="-108"/>
              <w:contextualSpacing/>
              <w:jc w:val="center"/>
              <w:rPr>
                <w:rFonts w:ascii="Cambria" w:hAnsi="Cambria"/>
                <w:sz w:val="20"/>
                <w:szCs w:val="20"/>
              </w:rPr>
            </w:pPr>
            <w:r w:rsidRPr="005C0D85">
              <w:rPr>
                <w:rFonts w:ascii="Cambria" w:eastAsia="SimSun" w:hAnsi="Cambria"/>
                <w:sz w:val="20"/>
                <w:szCs w:val="20"/>
                <w:lang w:eastAsia="zh-CN"/>
              </w:rPr>
              <w:t>4</w:t>
            </w:r>
          </w:p>
        </w:tc>
        <w:tc>
          <w:tcPr>
            <w:tcW w:w="1843" w:type="dxa"/>
            <w:shd w:val="clear" w:color="auto" w:fill="auto"/>
            <w:vAlign w:val="center"/>
          </w:tcPr>
          <w:p w14:paraId="6A504284" w14:textId="77777777" w:rsidR="00334772" w:rsidRPr="005C0D85" w:rsidRDefault="00334772" w:rsidP="008A66F0">
            <w:pPr>
              <w:spacing w:line="200" w:lineRule="exact"/>
              <w:rPr>
                <w:rFonts w:ascii="Cambria" w:hAnsi="Cambria" w:cs="Arial"/>
                <w:color w:val="000000"/>
                <w:sz w:val="20"/>
                <w:szCs w:val="20"/>
              </w:rPr>
            </w:pPr>
            <w:r w:rsidRPr="005C0D85">
              <w:rPr>
                <w:rFonts w:ascii="Cambria" w:hAnsi="Cambria" w:cs="Arial"/>
                <w:color w:val="000000"/>
                <w:sz w:val="20"/>
                <w:szCs w:val="20"/>
              </w:rPr>
              <w:t>Verification of tropical cyclone operational forecast</w:t>
            </w:r>
          </w:p>
        </w:tc>
        <w:tc>
          <w:tcPr>
            <w:tcW w:w="2969" w:type="dxa"/>
            <w:shd w:val="clear" w:color="auto" w:fill="auto"/>
            <w:vAlign w:val="center"/>
          </w:tcPr>
          <w:p w14:paraId="2414ABE7" w14:textId="77777777" w:rsidR="00334772" w:rsidRPr="006A1EAC" w:rsidRDefault="00334772">
            <w:pPr>
              <w:pStyle w:val="ListParagraph"/>
              <w:widowControl/>
              <w:numPr>
                <w:ilvl w:val="0"/>
                <w:numId w:val="50"/>
              </w:numPr>
              <w:ind w:leftChars="0" w:left="456" w:hanging="426"/>
              <w:rPr>
                <w:rFonts w:ascii="Cambria" w:eastAsia="Times New Roman" w:hAnsi="Cambria"/>
                <w:color w:val="000000"/>
                <w:kern w:val="0"/>
                <w:sz w:val="20"/>
                <w:szCs w:val="20"/>
                <w:lang w:val="en-HK" w:eastAsia="zh-TW"/>
              </w:rPr>
            </w:pPr>
            <w:r w:rsidRPr="006A1EAC">
              <w:rPr>
                <w:rFonts w:ascii="Cambria" w:hAnsi="Cambria"/>
                <w:color w:val="000000"/>
                <w:sz w:val="20"/>
                <w:szCs w:val="20"/>
              </w:rPr>
              <w:t>To carry out post-season verification on the operational forecast of 2022 typhoon and report to Committee session.</w:t>
            </w:r>
          </w:p>
          <w:p w14:paraId="4813909D" w14:textId="77777777" w:rsidR="00334772" w:rsidRPr="006A1EAC" w:rsidRDefault="00334772">
            <w:pPr>
              <w:pStyle w:val="ListParagraph"/>
              <w:widowControl/>
              <w:numPr>
                <w:ilvl w:val="0"/>
                <w:numId w:val="50"/>
              </w:numPr>
              <w:ind w:leftChars="0" w:left="456" w:hanging="426"/>
              <w:rPr>
                <w:rFonts w:ascii="Cambria" w:eastAsia="Times New Roman" w:hAnsi="Cambria"/>
                <w:color w:val="000000"/>
                <w:kern w:val="0"/>
                <w:sz w:val="20"/>
                <w:szCs w:val="20"/>
                <w:lang w:val="en-HK" w:eastAsia="zh-TW"/>
              </w:rPr>
            </w:pPr>
            <w:r w:rsidRPr="006A1EAC">
              <w:rPr>
                <w:rFonts w:ascii="Cambria" w:hAnsi="Cambria"/>
                <w:color w:val="000000"/>
                <w:sz w:val="20"/>
                <w:szCs w:val="20"/>
              </w:rPr>
              <w:t>To further improve the verification methodologies of evaluation system for typhoon forecast.</w:t>
            </w:r>
          </w:p>
          <w:p w14:paraId="319FACC1" w14:textId="77777777" w:rsidR="00334772" w:rsidRPr="006A1EAC" w:rsidRDefault="00334772">
            <w:pPr>
              <w:pStyle w:val="ListParagraph"/>
              <w:widowControl/>
              <w:numPr>
                <w:ilvl w:val="0"/>
                <w:numId w:val="50"/>
              </w:numPr>
              <w:ind w:leftChars="0" w:left="456" w:hanging="426"/>
              <w:rPr>
                <w:rFonts w:ascii="Cambria" w:eastAsia="Times New Roman" w:hAnsi="Cambria"/>
                <w:color w:val="000000"/>
                <w:kern w:val="0"/>
                <w:sz w:val="20"/>
                <w:szCs w:val="20"/>
                <w:lang w:val="en-HK" w:eastAsia="zh-TW"/>
              </w:rPr>
            </w:pPr>
            <w:r w:rsidRPr="006A1EAC">
              <w:rPr>
                <w:rFonts w:ascii="Cambria" w:hAnsi="Cambria"/>
                <w:color w:val="000000"/>
                <w:sz w:val="20"/>
                <w:szCs w:val="20"/>
              </w:rPr>
              <w:t>To offer fellowship for training on (b).</w:t>
            </w:r>
          </w:p>
          <w:p w14:paraId="55B33A29" w14:textId="77777777" w:rsidR="00334772" w:rsidRPr="005C0D85" w:rsidRDefault="00334772" w:rsidP="008A66F0">
            <w:pPr>
              <w:spacing w:line="200" w:lineRule="exact"/>
              <w:contextualSpacing/>
              <w:rPr>
                <w:rFonts w:ascii="Cambria" w:hAnsi="Cambria" w:cs="Arial"/>
                <w:color w:val="000000"/>
                <w:sz w:val="20"/>
                <w:szCs w:val="20"/>
              </w:rPr>
            </w:pPr>
          </w:p>
        </w:tc>
        <w:tc>
          <w:tcPr>
            <w:tcW w:w="2127" w:type="dxa"/>
            <w:vAlign w:val="center"/>
          </w:tcPr>
          <w:p w14:paraId="57CB0CC3" w14:textId="77777777" w:rsidR="00334772" w:rsidRPr="005C0D85" w:rsidRDefault="00334772" w:rsidP="008A66F0">
            <w:pPr>
              <w:spacing w:line="200" w:lineRule="exact"/>
              <w:ind w:left="317" w:hanging="317"/>
              <w:rPr>
                <w:rFonts w:ascii="Cambria" w:eastAsia="SimSun" w:hAnsi="Cambria" w:cs="Arial"/>
                <w:color w:val="000000"/>
                <w:sz w:val="20"/>
                <w:szCs w:val="20"/>
                <w:lang w:eastAsia="zh-CN"/>
              </w:rPr>
            </w:pPr>
            <w:r w:rsidRPr="005C0D85">
              <w:rPr>
                <w:rFonts w:ascii="Cambria" w:hAnsi="Cambria" w:cs="Arial"/>
                <w:color w:val="000000"/>
                <w:sz w:val="20"/>
                <w:szCs w:val="20"/>
                <w:lang w:eastAsia="zh-CN"/>
              </w:rPr>
              <w:t xml:space="preserve">(a) </w:t>
            </w:r>
            <w:r w:rsidRPr="005C0D85">
              <w:rPr>
                <w:rFonts w:ascii="Cambria" w:hAnsi="Cambria" w:cs="Arial"/>
                <w:color w:val="000000"/>
                <w:sz w:val="20"/>
                <w:szCs w:val="20"/>
              </w:rPr>
              <w:t>Submission of the post-season verification report</w:t>
            </w:r>
            <w:r w:rsidRPr="005C0D85">
              <w:rPr>
                <w:rFonts w:ascii="Cambria" w:eastAsia="SimSun" w:hAnsi="Cambria" w:cs="Arial"/>
                <w:color w:val="000000"/>
                <w:sz w:val="20"/>
                <w:szCs w:val="20"/>
                <w:lang w:eastAsia="zh-CN"/>
              </w:rPr>
              <w:t xml:space="preserve"> for TC Session</w:t>
            </w:r>
          </w:p>
          <w:p w14:paraId="23B574D3" w14:textId="77777777" w:rsidR="00334772" w:rsidRPr="005C0D85" w:rsidRDefault="00334772" w:rsidP="008A66F0">
            <w:pPr>
              <w:spacing w:line="200" w:lineRule="exact"/>
              <w:rPr>
                <w:rFonts w:ascii="Cambria" w:hAnsi="Cambria" w:cs="Arial"/>
                <w:color w:val="000000"/>
                <w:sz w:val="20"/>
                <w:szCs w:val="20"/>
                <w:lang w:eastAsia="zh-CN"/>
              </w:rPr>
            </w:pPr>
          </w:p>
          <w:p w14:paraId="034F9048" w14:textId="77777777" w:rsidR="00334772" w:rsidRPr="005C0D85" w:rsidRDefault="00334772" w:rsidP="008A66F0">
            <w:pPr>
              <w:spacing w:line="200" w:lineRule="exact"/>
              <w:ind w:left="317" w:hanging="317"/>
              <w:rPr>
                <w:rFonts w:ascii="Cambria" w:hAnsi="Cambria" w:cs="Arial"/>
                <w:color w:val="000000"/>
                <w:sz w:val="20"/>
                <w:szCs w:val="20"/>
              </w:rPr>
            </w:pPr>
            <w:r w:rsidRPr="005C0D85">
              <w:rPr>
                <w:rFonts w:ascii="Cambria" w:hAnsi="Cambria" w:cs="Arial"/>
                <w:color w:val="000000"/>
                <w:sz w:val="20"/>
                <w:szCs w:val="20"/>
                <w:lang w:eastAsia="zh-CN"/>
              </w:rPr>
              <w:t>(b)</w:t>
            </w:r>
            <w:r w:rsidRPr="005C0D85">
              <w:rPr>
                <w:rFonts w:ascii="Cambria" w:hAnsi="Cambria" w:cs="Arial"/>
                <w:color w:val="000000"/>
                <w:sz w:val="20"/>
                <w:szCs w:val="20"/>
              </w:rPr>
              <w:t>Progress report on the improvement of evaluation system for tropical cyclone forecast</w:t>
            </w:r>
          </w:p>
        </w:tc>
        <w:tc>
          <w:tcPr>
            <w:tcW w:w="1417" w:type="dxa"/>
            <w:vAlign w:val="center"/>
          </w:tcPr>
          <w:p w14:paraId="1E5ED487" w14:textId="77777777" w:rsidR="00334772" w:rsidRPr="005C0D85" w:rsidRDefault="00334772" w:rsidP="008A66F0">
            <w:pPr>
              <w:spacing w:line="200" w:lineRule="exact"/>
              <w:rPr>
                <w:rFonts w:ascii="Cambria" w:hAnsi="Cambria" w:cs="Arial"/>
                <w:color w:val="000000"/>
                <w:sz w:val="20"/>
                <w:szCs w:val="20"/>
              </w:rPr>
            </w:pPr>
            <w:r w:rsidRPr="005C0D85">
              <w:rPr>
                <w:rFonts w:ascii="Cambria" w:hAnsi="Cambria" w:cs="Arial"/>
                <w:color w:val="000000"/>
                <w:sz w:val="20"/>
                <w:szCs w:val="20"/>
              </w:rPr>
              <w:t>-</w:t>
            </w:r>
          </w:p>
        </w:tc>
        <w:tc>
          <w:tcPr>
            <w:tcW w:w="1134" w:type="dxa"/>
            <w:vAlign w:val="center"/>
          </w:tcPr>
          <w:p w14:paraId="370C05A1" w14:textId="77777777" w:rsidR="00334772" w:rsidRPr="005C0D85" w:rsidRDefault="00334772" w:rsidP="008A66F0">
            <w:pPr>
              <w:spacing w:line="200" w:lineRule="exact"/>
              <w:rPr>
                <w:rFonts w:ascii="Cambria" w:eastAsia="SimSun" w:hAnsi="Cambria" w:cs="Arial"/>
                <w:color w:val="000000"/>
                <w:sz w:val="20"/>
                <w:szCs w:val="20"/>
                <w:lang w:eastAsia="zh-CN"/>
              </w:rPr>
            </w:pPr>
            <w:r w:rsidRPr="005C0D85">
              <w:rPr>
                <w:rFonts w:ascii="Cambria" w:hAnsi="Cambria" w:cs="Arial"/>
                <w:color w:val="000000"/>
                <w:sz w:val="20"/>
                <w:szCs w:val="20"/>
              </w:rPr>
              <w:t>CMA</w:t>
            </w:r>
            <w:r w:rsidRPr="005C0D85">
              <w:rPr>
                <w:rFonts w:ascii="Cambria" w:eastAsia="SimSun" w:hAnsi="Cambria" w:cs="Arial"/>
                <w:color w:val="000000"/>
                <w:sz w:val="20"/>
                <w:szCs w:val="20"/>
                <w:lang w:eastAsia="zh-CN"/>
              </w:rPr>
              <w:t>, HKO</w:t>
            </w:r>
          </w:p>
        </w:tc>
        <w:tc>
          <w:tcPr>
            <w:tcW w:w="1418" w:type="dxa"/>
            <w:shd w:val="clear" w:color="auto" w:fill="auto"/>
            <w:vAlign w:val="center"/>
          </w:tcPr>
          <w:p w14:paraId="6340C003" w14:textId="77777777" w:rsidR="00334772" w:rsidRPr="005C0D85" w:rsidRDefault="00334772" w:rsidP="008A66F0">
            <w:pPr>
              <w:spacing w:line="200" w:lineRule="exact"/>
              <w:rPr>
                <w:rFonts w:ascii="Cambria" w:eastAsia="SimSun" w:hAnsi="Cambria" w:cs="Arial"/>
                <w:color w:val="000000"/>
                <w:sz w:val="20"/>
                <w:szCs w:val="20"/>
                <w:lang w:eastAsia="zh-CN"/>
              </w:rPr>
            </w:pPr>
            <w:r w:rsidRPr="005C0D85">
              <w:rPr>
                <w:rFonts w:ascii="Cambria" w:eastAsia="SimSun" w:hAnsi="Cambria" w:cs="Arial"/>
                <w:color w:val="000000"/>
                <w:sz w:val="20"/>
                <w:szCs w:val="20"/>
                <w:lang w:eastAsia="zh-CN"/>
              </w:rPr>
              <w:t>Members</w:t>
            </w:r>
          </w:p>
        </w:tc>
        <w:tc>
          <w:tcPr>
            <w:tcW w:w="1417" w:type="dxa"/>
            <w:shd w:val="clear" w:color="auto" w:fill="auto"/>
            <w:vAlign w:val="center"/>
          </w:tcPr>
          <w:p w14:paraId="46131AB7" w14:textId="77777777" w:rsidR="00334772" w:rsidRPr="005C0D85" w:rsidRDefault="00334772" w:rsidP="008A66F0">
            <w:pPr>
              <w:spacing w:line="200" w:lineRule="exact"/>
              <w:rPr>
                <w:rFonts w:ascii="Cambria" w:eastAsia="SimSun" w:hAnsi="Cambria" w:cs="Arial"/>
                <w:color w:val="000000"/>
                <w:spacing w:val="-6"/>
                <w:sz w:val="20"/>
                <w:szCs w:val="20"/>
                <w:lang w:eastAsia="zh-CN"/>
              </w:rPr>
            </w:pPr>
            <w:r w:rsidRPr="005C0D85">
              <w:rPr>
                <w:rFonts w:ascii="Cambria" w:hAnsi="Cambria" w:cs="Arial"/>
                <w:color w:val="000000"/>
                <w:spacing w:val="-6"/>
                <w:sz w:val="20"/>
                <w:szCs w:val="20"/>
              </w:rPr>
              <w:t xml:space="preserve">Mr. Chen </w:t>
            </w:r>
            <w:proofErr w:type="spellStart"/>
            <w:r w:rsidRPr="005C0D85">
              <w:rPr>
                <w:rFonts w:ascii="Cambria" w:hAnsi="Cambria" w:cs="Arial"/>
                <w:color w:val="000000"/>
                <w:spacing w:val="-6"/>
                <w:sz w:val="20"/>
                <w:szCs w:val="20"/>
              </w:rPr>
              <w:t>Guomin</w:t>
            </w:r>
            <w:proofErr w:type="spellEnd"/>
            <w:r w:rsidRPr="005C0D85">
              <w:rPr>
                <w:rFonts w:ascii="Cambria" w:hAnsi="Cambria" w:cs="Arial"/>
                <w:color w:val="000000"/>
                <w:spacing w:val="-6"/>
                <w:sz w:val="20"/>
                <w:szCs w:val="20"/>
              </w:rPr>
              <w:t xml:space="preserve"> (CMA),</w:t>
            </w:r>
            <w:r w:rsidRPr="005C0D85">
              <w:rPr>
                <w:rFonts w:ascii="Cambria" w:eastAsia="SimSun" w:hAnsi="Cambria" w:cs="Arial"/>
                <w:color w:val="000000"/>
                <w:spacing w:val="-6"/>
                <w:sz w:val="20"/>
                <w:szCs w:val="20"/>
                <w:lang w:eastAsia="zh-CN"/>
              </w:rPr>
              <w:t xml:space="preserve"> Mr. Wong Wai-Kin (HKO)</w:t>
            </w:r>
          </w:p>
        </w:tc>
        <w:tc>
          <w:tcPr>
            <w:tcW w:w="1134" w:type="dxa"/>
            <w:shd w:val="clear" w:color="auto" w:fill="auto"/>
            <w:vAlign w:val="center"/>
          </w:tcPr>
          <w:p w14:paraId="65F4C056" w14:textId="77777777" w:rsidR="00334772" w:rsidRPr="005C0D85" w:rsidRDefault="00334772" w:rsidP="008A66F0">
            <w:pPr>
              <w:spacing w:line="200" w:lineRule="exact"/>
              <w:jc w:val="center"/>
              <w:rPr>
                <w:rFonts w:ascii="Cambria" w:eastAsia="SimSun" w:hAnsi="Cambria"/>
                <w:spacing w:val="-6"/>
                <w:sz w:val="20"/>
                <w:szCs w:val="20"/>
                <w:lang w:eastAsia="zh-CN"/>
              </w:rPr>
            </w:pPr>
            <w:r w:rsidRPr="005C0D85">
              <w:rPr>
                <w:rFonts w:ascii="Cambria" w:eastAsia="SimSun" w:hAnsi="Cambria"/>
                <w:sz w:val="20"/>
                <w:szCs w:val="20"/>
                <w:lang w:eastAsia="zh-CN"/>
              </w:rPr>
              <w:t>Continued (2015- )</w:t>
            </w:r>
          </w:p>
        </w:tc>
      </w:tr>
    </w:tbl>
    <w:p w14:paraId="45AA118F" w14:textId="77777777" w:rsidR="00334772" w:rsidRPr="00637FF7" w:rsidRDefault="00334772" w:rsidP="00334772">
      <w:pPr>
        <w:spacing w:line="220" w:lineRule="exact"/>
        <w:rPr>
          <w:rFonts w:ascii="Cambria" w:eastAsia="SimSun" w:hAnsi="Cambria"/>
          <w:b/>
          <w:snapToGrid w:val="0"/>
          <w:color w:val="000000"/>
          <w:sz w:val="20"/>
          <w:szCs w:val="20"/>
          <w:highlight w:val="yellow"/>
          <w:u w:val="single"/>
          <w:lang w:eastAsia="zh-CN"/>
        </w:rPr>
      </w:pPr>
    </w:p>
    <w:p w14:paraId="28706AE6" w14:textId="77777777" w:rsidR="00334772" w:rsidRPr="00637FF7" w:rsidRDefault="00334772" w:rsidP="00334772">
      <w:pPr>
        <w:spacing w:line="220" w:lineRule="exact"/>
        <w:rPr>
          <w:rFonts w:ascii="Cambria" w:eastAsia="SimSun" w:hAnsi="Cambria"/>
          <w:b/>
          <w:snapToGrid w:val="0"/>
          <w:color w:val="000000"/>
          <w:sz w:val="20"/>
          <w:szCs w:val="20"/>
          <w:highlight w:val="yellow"/>
          <w:u w:val="single"/>
          <w:lang w:eastAsia="zh-CN"/>
        </w:rPr>
      </w:pPr>
    </w:p>
    <w:p w14:paraId="7BC1CC1F" w14:textId="77777777" w:rsidR="00334772" w:rsidRPr="00637FF7" w:rsidRDefault="00334772" w:rsidP="00334772">
      <w:pPr>
        <w:spacing w:line="220" w:lineRule="exact"/>
        <w:rPr>
          <w:rFonts w:ascii="Cambria" w:eastAsia="SimSun" w:hAnsi="Cambria"/>
          <w:b/>
          <w:snapToGrid w:val="0"/>
          <w:color w:val="000000"/>
          <w:sz w:val="20"/>
          <w:szCs w:val="20"/>
          <w:highlight w:val="yellow"/>
          <w:u w:val="single"/>
          <w:lang w:eastAsia="zh-CN"/>
        </w:rPr>
      </w:pPr>
    </w:p>
    <w:p w14:paraId="54C0C7E8" w14:textId="77777777" w:rsidR="00334772" w:rsidRDefault="00334772" w:rsidP="00334772">
      <w:pPr>
        <w:spacing w:line="220" w:lineRule="exact"/>
        <w:rPr>
          <w:rFonts w:ascii="Cambria" w:eastAsia="SimSun" w:hAnsi="Cambria"/>
          <w:b/>
          <w:snapToGrid w:val="0"/>
          <w:color w:val="000000"/>
          <w:sz w:val="20"/>
          <w:szCs w:val="20"/>
          <w:highlight w:val="yellow"/>
          <w:u w:val="single"/>
          <w:lang w:eastAsia="zh-CN"/>
        </w:rPr>
      </w:pPr>
    </w:p>
    <w:p w14:paraId="02C1F8DC" w14:textId="77777777" w:rsidR="00334772" w:rsidRPr="00637FF7" w:rsidRDefault="00334772" w:rsidP="00334772">
      <w:pPr>
        <w:spacing w:line="220" w:lineRule="exact"/>
        <w:rPr>
          <w:rFonts w:ascii="Cambria" w:eastAsia="SimSun" w:hAnsi="Cambria"/>
          <w:b/>
          <w:snapToGrid w:val="0"/>
          <w:color w:val="000000"/>
          <w:sz w:val="20"/>
          <w:szCs w:val="20"/>
          <w:highlight w:val="yellow"/>
          <w:u w:val="single"/>
          <w:lang w:eastAsia="zh-CN"/>
        </w:rPr>
      </w:pPr>
    </w:p>
    <w:p w14:paraId="6674C0C6" w14:textId="77777777" w:rsidR="00334772" w:rsidRPr="00637FF7" w:rsidRDefault="00334772" w:rsidP="00334772">
      <w:pPr>
        <w:spacing w:line="220" w:lineRule="exact"/>
        <w:rPr>
          <w:rFonts w:ascii="Cambria" w:eastAsia="SimSun" w:hAnsi="Cambria"/>
          <w:b/>
          <w:snapToGrid w:val="0"/>
          <w:color w:val="000000"/>
          <w:sz w:val="20"/>
          <w:szCs w:val="20"/>
          <w:highlight w:val="yellow"/>
          <w:u w:val="single"/>
          <w:lang w:eastAsia="zh-CN"/>
        </w:rPr>
      </w:pPr>
    </w:p>
    <w:p w14:paraId="28145642" w14:textId="77777777" w:rsidR="00334772" w:rsidRPr="00637FF7" w:rsidRDefault="00334772" w:rsidP="00334772">
      <w:pPr>
        <w:spacing w:line="220" w:lineRule="exact"/>
        <w:jc w:val="center"/>
        <w:rPr>
          <w:rFonts w:ascii="Cambria" w:eastAsia="·s²Ó©úÅé" w:hAnsi="Cambria"/>
          <w:b/>
          <w:snapToGrid w:val="0"/>
          <w:sz w:val="20"/>
          <w:szCs w:val="20"/>
          <w:highlight w:val="yellow"/>
          <w:u w:val="single"/>
          <w:lang w:eastAsia="en-US"/>
        </w:rPr>
      </w:pPr>
      <w:r w:rsidRPr="006A1EAC">
        <w:rPr>
          <w:rFonts w:ascii="Cambria" w:eastAsia="SimSun" w:hAnsi="Cambria"/>
          <w:b/>
          <w:snapToGrid w:val="0"/>
          <w:sz w:val="20"/>
          <w:szCs w:val="20"/>
          <w:u w:val="single"/>
          <w:lang w:eastAsia="zh-CN"/>
        </w:rPr>
        <w:t>Proposal of Annual</w:t>
      </w:r>
      <w:r w:rsidRPr="006A1EAC">
        <w:rPr>
          <w:rFonts w:ascii="Cambria" w:eastAsia="·s²Ó©úÅé" w:hAnsi="Cambria"/>
          <w:b/>
          <w:snapToGrid w:val="0"/>
          <w:sz w:val="20"/>
          <w:szCs w:val="20"/>
          <w:u w:val="single"/>
          <w:lang w:eastAsia="en-US"/>
        </w:rPr>
        <w:t xml:space="preserve"> Operating Plans (</w:t>
      </w:r>
      <w:r w:rsidRPr="006A1EAC">
        <w:rPr>
          <w:rFonts w:ascii="Cambria" w:eastAsia="SimSun" w:hAnsi="Cambria"/>
          <w:b/>
          <w:snapToGrid w:val="0"/>
          <w:sz w:val="20"/>
          <w:szCs w:val="20"/>
          <w:u w:val="single"/>
          <w:lang w:eastAsia="zh-CN"/>
        </w:rPr>
        <w:t>A</w:t>
      </w:r>
      <w:r w:rsidRPr="006A1EAC">
        <w:rPr>
          <w:rFonts w:ascii="Cambria" w:eastAsia="·s²Ó©úÅé" w:hAnsi="Cambria"/>
          <w:b/>
          <w:snapToGrid w:val="0"/>
          <w:sz w:val="20"/>
          <w:szCs w:val="20"/>
          <w:u w:val="single"/>
          <w:lang w:eastAsia="en-US"/>
        </w:rPr>
        <w:t xml:space="preserve">OPs) </w:t>
      </w:r>
      <w:r w:rsidRPr="006A1EAC">
        <w:rPr>
          <w:rFonts w:ascii="Cambria" w:eastAsia="SimSun" w:hAnsi="Cambria"/>
          <w:b/>
          <w:snapToGrid w:val="0"/>
          <w:sz w:val="20"/>
          <w:szCs w:val="20"/>
          <w:u w:val="single"/>
          <w:lang w:eastAsia="zh-CN"/>
        </w:rPr>
        <w:t xml:space="preserve">of WGM </w:t>
      </w:r>
      <w:r w:rsidRPr="006A1EAC">
        <w:rPr>
          <w:rFonts w:ascii="Cambria" w:eastAsia="·s²Ó©úÅé" w:hAnsi="Cambria"/>
          <w:b/>
          <w:snapToGrid w:val="0"/>
          <w:sz w:val="20"/>
          <w:szCs w:val="20"/>
          <w:u w:val="single"/>
          <w:lang w:eastAsia="en-US"/>
        </w:rPr>
        <w:t>in 2023</w:t>
      </w:r>
    </w:p>
    <w:p w14:paraId="2F3DE2CA" w14:textId="77777777" w:rsidR="00334772" w:rsidRPr="00637FF7" w:rsidRDefault="00334772" w:rsidP="00334772">
      <w:pPr>
        <w:spacing w:line="220" w:lineRule="exact"/>
        <w:rPr>
          <w:rFonts w:ascii="Cambria" w:eastAsia="SimSun" w:hAnsi="Cambria"/>
          <w:b/>
          <w:snapToGrid w:val="0"/>
          <w:color w:val="000000"/>
          <w:sz w:val="20"/>
          <w:szCs w:val="20"/>
          <w:highlight w:val="yellow"/>
          <w:u w:val="single"/>
          <w:lang w:eastAsia="zh-CN"/>
        </w:rPr>
      </w:pPr>
    </w:p>
    <w:p w14:paraId="74323DCA" w14:textId="77777777" w:rsidR="00334772" w:rsidRPr="00637FF7" w:rsidRDefault="00334772" w:rsidP="00334772">
      <w:pPr>
        <w:spacing w:line="220" w:lineRule="exact"/>
        <w:rPr>
          <w:rFonts w:ascii="Cambria" w:eastAsia="SimSun" w:hAnsi="Cambria"/>
          <w:b/>
          <w:snapToGrid w:val="0"/>
          <w:color w:val="000000"/>
          <w:sz w:val="20"/>
          <w:szCs w:val="20"/>
          <w:highlight w:val="yellow"/>
          <w:u w:val="single"/>
          <w:lang w:eastAsia="zh-CN"/>
        </w:rPr>
      </w:pPr>
    </w:p>
    <w:tbl>
      <w:tblPr>
        <w:tblW w:w="148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425"/>
        <w:gridCol w:w="1843"/>
        <w:gridCol w:w="3147"/>
        <w:gridCol w:w="2098"/>
        <w:gridCol w:w="1162"/>
        <w:gridCol w:w="1134"/>
        <w:gridCol w:w="1418"/>
        <w:gridCol w:w="1559"/>
        <w:gridCol w:w="1134"/>
      </w:tblGrid>
      <w:tr w:rsidR="00334772" w:rsidRPr="00637FF7" w14:paraId="794E6746" w14:textId="77777777" w:rsidTr="008A66F0">
        <w:trPr>
          <w:tblHeader/>
        </w:trPr>
        <w:tc>
          <w:tcPr>
            <w:tcW w:w="959" w:type="dxa"/>
            <w:vAlign w:val="center"/>
          </w:tcPr>
          <w:p w14:paraId="4679697D" w14:textId="77777777" w:rsidR="00334772" w:rsidRPr="006A1EAC" w:rsidRDefault="00334772" w:rsidP="008A66F0">
            <w:pPr>
              <w:spacing w:line="200" w:lineRule="exact"/>
              <w:rPr>
                <w:rFonts w:ascii="Cambria" w:eastAsia="Times New Roman" w:hAnsi="Cambria"/>
                <w:b/>
                <w:color w:val="000000"/>
                <w:sz w:val="20"/>
                <w:szCs w:val="20"/>
              </w:rPr>
            </w:pPr>
            <w:r w:rsidRPr="006A1EAC">
              <w:rPr>
                <w:rFonts w:ascii="Cambria" w:eastAsia="Times New Roman" w:hAnsi="Cambria"/>
                <w:b/>
                <w:color w:val="000000"/>
                <w:sz w:val="20"/>
                <w:szCs w:val="20"/>
              </w:rPr>
              <w:t xml:space="preserve">SP’s KRA </w:t>
            </w:r>
            <w:r w:rsidRPr="006A1EAC">
              <w:rPr>
                <w:rFonts w:ascii="Cambria" w:eastAsia="SimSun" w:hAnsi="Cambria"/>
                <w:b/>
                <w:color w:val="000000"/>
                <w:sz w:val="20"/>
                <w:szCs w:val="20"/>
                <w:lang w:eastAsia="zh-CN"/>
              </w:rPr>
              <w:t>&amp;</w:t>
            </w:r>
            <w:r w:rsidRPr="006A1EAC">
              <w:rPr>
                <w:rFonts w:ascii="Cambria" w:eastAsia="Times New Roman" w:hAnsi="Cambria"/>
                <w:b/>
                <w:color w:val="000000"/>
                <w:sz w:val="20"/>
                <w:szCs w:val="20"/>
              </w:rPr>
              <w:t>SG</w:t>
            </w:r>
          </w:p>
        </w:tc>
        <w:tc>
          <w:tcPr>
            <w:tcW w:w="425" w:type="dxa"/>
            <w:vAlign w:val="center"/>
          </w:tcPr>
          <w:p w14:paraId="3AD0CB09" w14:textId="77777777" w:rsidR="00334772" w:rsidRPr="006A1EAC" w:rsidRDefault="00334772" w:rsidP="008A66F0">
            <w:pPr>
              <w:spacing w:line="200" w:lineRule="exact"/>
              <w:ind w:leftChars="-45" w:left="-108"/>
              <w:contextualSpacing/>
              <w:rPr>
                <w:rFonts w:ascii="Cambria" w:eastAsia="SimSun" w:hAnsi="Cambria"/>
                <w:b/>
                <w:color w:val="000000"/>
                <w:sz w:val="20"/>
                <w:szCs w:val="20"/>
                <w:lang w:eastAsia="zh-CN"/>
              </w:rPr>
            </w:pPr>
            <w:r w:rsidRPr="006A1EAC">
              <w:rPr>
                <w:rFonts w:ascii="Cambria" w:eastAsia="SimSun" w:hAnsi="Cambria"/>
                <w:b/>
                <w:color w:val="000000"/>
                <w:sz w:val="20"/>
                <w:szCs w:val="20"/>
                <w:lang w:eastAsia="zh-CN"/>
              </w:rPr>
              <w:t>No.</w:t>
            </w:r>
          </w:p>
        </w:tc>
        <w:tc>
          <w:tcPr>
            <w:tcW w:w="1843" w:type="dxa"/>
            <w:vAlign w:val="center"/>
          </w:tcPr>
          <w:p w14:paraId="7709DDF3" w14:textId="77777777" w:rsidR="00334772" w:rsidRPr="006A1EAC" w:rsidRDefault="00334772" w:rsidP="008A66F0">
            <w:pPr>
              <w:spacing w:line="200" w:lineRule="exact"/>
              <w:rPr>
                <w:rFonts w:ascii="Cambria" w:eastAsia="Times New Roman" w:hAnsi="Cambria"/>
                <w:b/>
                <w:color w:val="000000"/>
                <w:sz w:val="20"/>
                <w:szCs w:val="20"/>
              </w:rPr>
            </w:pPr>
            <w:r w:rsidRPr="006A1EAC">
              <w:rPr>
                <w:rFonts w:ascii="Cambria" w:eastAsia="Times New Roman" w:hAnsi="Cambria"/>
                <w:b/>
                <w:color w:val="000000"/>
                <w:sz w:val="20"/>
                <w:szCs w:val="20"/>
              </w:rPr>
              <w:t>Objective</w:t>
            </w:r>
          </w:p>
        </w:tc>
        <w:tc>
          <w:tcPr>
            <w:tcW w:w="3147" w:type="dxa"/>
            <w:vAlign w:val="center"/>
          </w:tcPr>
          <w:p w14:paraId="5094B0A2" w14:textId="77777777" w:rsidR="00334772" w:rsidRPr="006A1EAC" w:rsidRDefault="00334772" w:rsidP="008A66F0">
            <w:pPr>
              <w:spacing w:line="200" w:lineRule="exact"/>
              <w:rPr>
                <w:rFonts w:ascii="Cambria" w:eastAsia="Times New Roman" w:hAnsi="Cambria"/>
                <w:b/>
                <w:color w:val="000000"/>
                <w:sz w:val="20"/>
                <w:szCs w:val="20"/>
              </w:rPr>
            </w:pPr>
            <w:r w:rsidRPr="006A1EAC">
              <w:rPr>
                <w:rFonts w:ascii="Cambria" w:eastAsia="Times New Roman" w:hAnsi="Cambria"/>
                <w:b/>
                <w:color w:val="000000"/>
                <w:sz w:val="20"/>
                <w:szCs w:val="20"/>
              </w:rPr>
              <w:t>Action</w:t>
            </w:r>
          </w:p>
        </w:tc>
        <w:tc>
          <w:tcPr>
            <w:tcW w:w="2098" w:type="dxa"/>
            <w:vAlign w:val="center"/>
          </w:tcPr>
          <w:p w14:paraId="73490C58" w14:textId="77777777" w:rsidR="00334772" w:rsidRPr="006A1EAC" w:rsidRDefault="00334772" w:rsidP="008A66F0">
            <w:pPr>
              <w:spacing w:line="200" w:lineRule="exact"/>
              <w:rPr>
                <w:rFonts w:ascii="Cambria" w:eastAsia="Times New Roman" w:hAnsi="Cambria"/>
                <w:b/>
                <w:color w:val="000000"/>
                <w:sz w:val="20"/>
                <w:szCs w:val="20"/>
              </w:rPr>
            </w:pPr>
            <w:r w:rsidRPr="006A1EAC">
              <w:rPr>
                <w:rFonts w:ascii="Cambria" w:eastAsia="Times New Roman" w:hAnsi="Cambria"/>
                <w:b/>
                <w:color w:val="000000"/>
                <w:sz w:val="20"/>
                <w:szCs w:val="20"/>
              </w:rPr>
              <w:t>Success Indicators</w:t>
            </w:r>
          </w:p>
        </w:tc>
        <w:tc>
          <w:tcPr>
            <w:tcW w:w="1162" w:type="dxa"/>
            <w:vAlign w:val="center"/>
          </w:tcPr>
          <w:p w14:paraId="546B6F79" w14:textId="77777777" w:rsidR="00334772" w:rsidRPr="006A1EAC" w:rsidRDefault="00334772" w:rsidP="008A66F0">
            <w:pPr>
              <w:spacing w:line="200" w:lineRule="exact"/>
              <w:rPr>
                <w:rFonts w:ascii="Cambria" w:eastAsia="SimSun" w:hAnsi="Cambria"/>
                <w:b/>
                <w:color w:val="000000"/>
                <w:sz w:val="20"/>
                <w:szCs w:val="20"/>
                <w:lang w:eastAsia="zh-CN"/>
              </w:rPr>
            </w:pPr>
            <w:r w:rsidRPr="006A1EAC">
              <w:rPr>
                <w:rFonts w:ascii="Cambria" w:hAnsi="Cambria"/>
                <w:b/>
                <w:color w:val="000000"/>
                <w:sz w:val="20"/>
                <w:szCs w:val="20"/>
              </w:rPr>
              <w:t xml:space="preserve">Funding </w:t>
            </w:r>
          </w:p>
          <w:p w14:paraId="38A05730" w14:textId="77777777" w:rsidR="00334772" w:rsidRPr="006A1EAC" w:rsidRDefault="00334772" w:rsidP="008A66F0">
            <w:pPr>
              <w:spacing w:line="200" w:lineRule="exact"/>
              <w:rPr>
                <w:rFonts w:ascii="Cambria" w:eastAsia="Times New Roman" w:hAnsi="Cambria"/>
                <w:b/>
                <w:color w:val="000000"/>
                <w:sz w:val="20"/>
                <w:szCs w:val="20"/>
              </w:rPr>
            </w:pPr>
            <w:r w:rsidRPr="006A1EAC">
              <w:rPr>
                <w:rFonts w:ascii="Cambria" w:eastAsia="SimSun" w:hAnsi="Cambria"/>
                <w:b/>
                <w:color w:val="000000"/>
                <w:sz w:val="20"/>
                <w:szCs w:val="20"/>
                <w:lang w:eastAsia="zh-CN"/>
              </w:rPr>
              <w:t>(</w:t>
            </w:r>
            <w:r w:rsidRPr="006A1EAC">
              <w:rPr>
                <w:rFonts w:ascii="Cambria" w:hAnsi="Cambria"/>
                <w:b/>
                <w:color w:val="000000"/>
                <w:sz w:val="20"/>
                <w:szCs w:val="20"/>
              </w:rPr>
              <w:t>R</w:t>
            </w:r>
            <w:r w:rsidRPr="006A1EAC">
              <w:rPr>
                <w:rFonts w:ascii="Cambria" w:eastAsia="SimSun" w:hAnsi="Cambria"/>
                <w:b/>
                <w:color w:val="000000"/>
                <w:sz w:val="20"/>
                <w:szCs w:val="20"/>
                <w:lang w:eastAsia="zh-CN"/>
              </w:rPr>
              <w:t>eq. &amp; S.)</w:t>
            </w:r>
          </w:p>
        </w:tc>
        <w:tc>
          <w:tcPr>
            <w:tcW w:w="1134" w:type="dxa"/>
            <w:vAlign w:val="center"/>
          </w:tcPr>
          <w:p w14:paraId="7A3DAB4B" w14:textId="77777777" w:rsidR="00334772" w:rsidRPr="006A1EAC" w:rsidRDefault="00334772" w:rsidP="008A66F0">
            <w:pPr>
              <w:spacing w:line="200" w:lineRule="exact"/>
              <w:contextualSpacing/>
              <w:rPr>
                <w:rFonts w:ascii="Cambria" w:hAnsi="Cambria"/>
                <w:b/>
                <w:color w:val="000000"/>
                <w:sz w:val="20"/>
                <w:szCs w:val="20"/>
              </w:rPr>
            </w:pPr>
            <w:r w:rsidRPr="006A1EAC">
              <w:rPr>
                <w:rFonts w:ascii="Cambria" w:eastAsia="SimSun" w:hAnsi="Cambria"/>
                <w:b/>
                <w:color w:val="000000"/>
                <w:sz w:val="20"/>
                <w:szCs w:val="20"/>
                <w:lang w:eastAsia="zh-CN"/>
              </w:rPr>
              <w:t>O</w:t>
            </w:r>
            <w:r w:rsidRPr="006A1EAC">
              <w:rPr>
                <w:rFonts w:ascii="Cambria" w:hAnsi="Cambria"/>
                <w:b/>
                <w:color w:val="000000"/>
                <w:sz w:val="20"/>
                <w:szCs w:val="20"/>
              </w:rPr>
              <w:t>rganizer</w:t>
            </w:r>
          </w:p>
        </w:tc>
        <w:tc>
          <w:tcPr>
            <w:tcW w:w="1418" w:type="dxa"/>
            <w:vAlign w:val="center"/>
          </w:tcPr>
          <w:p w14:paraId="2AE15ACD" w14:textId="77777777" w:rsidR="00334772" w:rsidRPr="006A1EAC" w:rsidRDefault="00334772" w:rsidP="008A66F0">
            <w:pPr>
              <w:spacing w:line="200" w:lineRule="exact"/>
              <w:contextualSpacing/>
              <w:rPr>
                <w:rFonts w:ascii="Cambria" w:eastAsia="SimSun" w:hAnsi="Cambria"/>
                <w:b/>
                <w:color w:val="000000"/>
                <w:sz w:val="20"/>
                <w:szCs w:val="20"/>
                <w:lang w:eastAsia="zh-CN"/>
              </w:rPr>
            </w:pPr>
            <w:r w:rsidRPr="006A1EAC">
              <w:rPr>
                <w:rFonts w:ascii="Cambria" w:eastAsia="SimSun" w:hAnsi="Cambria"/>
                <w:b/>
                <w:color w:val="000000"/>
                <w:sz w:val="20"/>
                <w:szCs w:val="20"/>
                <w:lang w:eastAsia="zh-CN"/>
              </w:rPr>
              <w:t>Participants</w:t>
            </w:r>
          </w:p>
        </w:tc>
        <w:tc>
          <w:tcPr>
            <w:tcW w:w="1559" w:type="dxa"/>
            <w:vAlign w:val="center"/>
          </w:tcPr>
          <w:p w14:paraId="22653C5F" w14:textId="77777777" w:rsidR="00334772" w:rsidRPr="006A1EAC" w:rsidRDefault="00334772" w:rsidP="008A66F0">
            <w:pPr>
              <w:spacing w:line="200" w:lineRule="exact"/>
              <w:contextualSpacing/>
              <w:rPr>
                <w:rFonts w:ascii="Cambria" w:hAnsi="Cambria"/>
                <w:b/>
                <w:color w:val="000000"/>
                <w:sz w:val="20"/>
                <w:szCs w:val="20"/>
              </w:rPr>
            </w:pPr>
            <w:r w:rsidRPr="006A1EAC">
              <w:rPr>
                <w:rFonts w:ascii="Cambria" w:hAnsi="Cambria"/>
                <w:b/>
                <w:color w:val="000000"/>
                <w:sz w:val="20"/>
                <w:szCs w:val="20"/>
              </w:rPr>
              <w:t>Coordinator</w:t>
            </w:r>
          </w:p>
        </w:tc>
        <w:tc>
          <w:tcPr>
            <w:tcW w:w="1134" w:type="dxa"/>
            <w:vAlign w:val="center"/>
          </w:tcPr>
          <w:p w14:paraId="20C9D072" w14:textId="77777777" w:rsidR="00334772" w:rsidRPr="006A1EAC" w:rsidRDefault="00334772" w:rsidP="008A66F0">
            <w:pPr>
              <w:spacing w:line="200" w:lineRule="exact"/>
              <w:rPr>
                <w:rFonts w:ascii="Cambria" w:eastAsia="SimSun" w:hAnsi="Cambria"/>
                <w:b/>
                <w:color w:val="000000"/>
                <w:sz w:val="20"/>
                <w:szCs w:val="20"/>
                <w:lang w:eastAsia="zh-CN"/>
              </w:rPr>
            </w:pPr>
            <w:r w:rsidRPr="006A1EAC">
              <w:rPr>
                <w:rFonts w:ascii="Cambria" w:eastAsia="SimSun" w:hAnsi="Cambria"/>
                <w:b/>
                <w:color w:val="000000"/>
                <w:sz w:val="20"/>
                <w:szCs w:val="20"/>
                <w:lang w:eastAsia="zh-CN"/>
              </w:rPr>
              <w:t>Remarks</w:t>
            </w:r>
          </w:p>
        </w:tc>
      </w:tr>
      <w:tr w:rsidR="00334772" w:rsidRPr="00342C93" w14:paraId="3D7D3570" w14:textId="77777777" w:rsidTr="008A66F0">
        <w:trPr>
          <w:trHeight w:val="1344"/>
        </w:trPr>
        <w:tc>
          <w:tcPr>
            <w:tcW w:w="959" w:type="dxa"/>
            <w:vAlign w:val="center"/>
          </w:tcPr>
          <w:p w14:paraId="4FDCDBAB" w14:textId="77777777" w:rsidR="00334772" w:rsidRPr="00342C93" w:rsidRDefault="00334772" w:rsidP="008A66F0">
            <w:pPr>
              <w:spacing w:line="200" w:lineRule="exact"/>
              <w:rPr>
                <w:sz w:val="20"/>
                <w:szCs w:val="20"/>
                <w:lang w:val="sv-SE"/>
              </w:rPr>
            </w:pPr>
            <w:r w:rsidRPr="00342C93">
              <w:rPr>
                <w:sz w:val="20"/>
                <w:szCs w:val="20"/>
                <w:lang w:val="sv-SE"/>
              </w:rPr>
              <w:t xml:space="preserve">KRA 2 </w:t>
            </w:r>
          </w:p>
        </w:tc>
        <w:tc>
          <w:tcPr>
            <w:tcW w:w="425" w:type="dxa"/>
            <w:vAlign w:val="center"/>
          </w:tcPr>
          <w:p w14:paraId="66E4170B" w14:textId="77777777" w:rsidR="00334772" w:rsidRPr="00342C93" w:rsidRDefault="00334772" w:rsidP="008A66F0">
            <w:pPr>
              <w:spacing w:line="200" w:lineRule="exact"/>
              <w:ind w:leftChars="-45" w:left="-108"/>
              <w:contextualSpacing/>
              <w:rPr>
                <w:rFonts w:eastAsia="SimSun"/>
                <w:sz w:val="20"/>
                <w:szCs w:val="20"/>
                <w:lang w:eastAsia="zh-CN"/>
              </w:rPr>
            </w:pPr>
            <w:r w:rsidRPr="00342C93">
              <w:rPr>
                <w:rFonts w:eastAsia="SimSun"/>
                <w:sz w:val="20"/>
                <w:szCs w:val="20"/>
                <w:lang w:eastAsia="zh-CN"/>
              </w:rPr>
              <w:t>1</w:t>
            </w:r>
          </w:p>
        </w:tc>
        <w:tc>
          <w:tcPr>
            <w:tcW w:w="1843" w:type="dxa"/>
            <w:vAlign w:val="center"/>
          </w:tcPr>
          <w:p w14:paraId="5754FEBA" w14:textId="77777777" w:rsidR="00334772" w:rsidRPr="00342C93" w:rsidRDefault="00334772" w:rsidP="008A66F0">
            <w:pPr>
              <w:spacing w:line="200" w:lineRule="exact"/>
              <w:rPr>
                <w:color w:val="000000"/>
                <w:sz w:val="20"/>
                <w:szCs w:val="20"/>
              </w:rPr>
            </w:pPr>
            <w:r w:rsidRPr="00342C93">
              <w:rPr>
                <w:color w:val="000000"/>
                <w:sz w:val="20"/>
                <w:szCs w:val="20"/>
              </w:rPr>
              <w:t>Enhanced use of ensemble forecast</w:t>
            </w:r>
          </w:p>
        </w:tc>
        <w:tc>
          <w:tcPr>
            <w:tcW w:w="3147" w:type="dxa"/>
            <w:vAlign w:val="center"/>
          </w:tcPr>
          <w:p w14:paraId="72BCF777" w14:textId="77777777" w:rsidR="00334772" w:rsidRPr="00342C93" w:rsidRDefault="00334772">
            <w:pPr>
              <w:pStyle w:val="CharChar"/>
              <w:numPr>
                <w:ilvl w:val="0"/>
                <w:numId w:val="42"/>
              </w:numPr>
              <w:spacing w:beforeLines="50" w:before="120" w:line="200" w:lineRule="exact"/>
              <w:ind w:left="342" w:hanging="284"/>
              <w:contextualSpacing/>
              <w:rPr>
                <w:color w:val="000000"/>
                <w:sz w:val="20"/>
                <w:szCs w:val="20"/>
                <w:lang w:eastAsia="zh-CN"/>
              </w:rPr>
            </w:pPr>
            <w:r w:rsidRPr="04353750">
              <w:rPr>
                <w:color w:val="000000" w:themeColor="text1"/>
                <w:sz w:val="20"/>
                <w:szCs w:val="20"/>
              </w:rPr>
              <w:t xml:space="preserve">To </w:t>
            </w:r>
            <w:proofErr w:type="spellStart"/>
            <w:r w:rsidRPr="04353750">
              <w:rPr>
                <w:color w:val="000000" w:themeColor="text1"/>
                <w:sz w:val="20"/>
                <w:szCs w:val="20"/>
              </w:rPr>
              <w:t>continue</w:t>
            </w:r>
            <w:proofErr w:type="spellEnd"/>
            <w:r w:rsidRPr="04353750">
              <w:rPr>
                <w:color w:val="000000" w:themeColor="text1"/>
                <w:sz w:val="20"/>
                <w:szCs w:val="20"/>
              </w:rPr>
              <w:t xml:space="preserve"> </w:t>
            </w:r>
            <w:proofErr w:type="spellStart"/>
            <w:r w:rsidRPr="04353750">
              <w:rPr>
                <w:color w:val="000000" w:themeColor="text1"/>
                <w:sz w:val="20"/>
                <w:szCs w:val="20"/>
              </w:rPr>
              <w:t>providing</w:t>
            </w:r>
            <w:proofErr w:type="spellEnd"/>
            <w:r w:rsidRPr="04353750">
              <w:rPr>
                <w:color w:val="000000" w:themeColor="text1"/>
                <w:sz w:val="20"/>
                <w:szCs w:val="20"/>
              </w:rPr>
              <w:t xml:space="preserve"> the </w:t>
            </w:r>
            <w:proofErr w:type="spellStart"/>
            <w:r w:rsidRPr="04353750">
              <w:rPr>
                <w:color w:val="000000" w:themeColor="text1"/>
                <w:sz w:val="20"/>
                <w:szCs w:val="20"/>
              </w:rPr>
              <w:t>current</w:t>
            </w:r>
            <w:proofErr w:type="spellEnd"/>
            <w:r w:rsidRPr="04353750">
              <w:rPr>
                <w:color w:val="000000" w:themeColor="text1"/>
                <w:sz w:val="20"/>
                <w:szCs w:val="20"/>
              </w:rPr>
              <w:t xml:space="preserve"> </w:t>
            </w:r>
            <w:proofErr w:type="spellStart"/>
            <w:r w:rsidRPr="04353750">
              <w:rPr>
                <w:color w:val="000000" w:themeColor="text1"/>
                <w:sz w:val="20"/>
                <w:szCs w:val="20"/>
              </w:rPr>
              <w:t>operational</w:t>
            </w:r>
            <w:proofErr w:type="spellEnd"/>
            <w:r w:rsidRPr="04353750">
              <w:rPr>
                <w:color w:val="000000" w:themeColor="text1"/>
                <w:sz w:val="20"/>
                <w:szCs w:val="20"/>
              </w:rPr>
              <w:t xml:space="preserve"> products </w:t>
            </w:r>
            <w:proofErr w:type="spellStart"/>
            <w:r w:rsidRPr="04353750">
              <w:rPr>
                <w:color w:val="000000" w:themeColor="text1"/>
                <w:sz w:val="20"/>
                <w:szCs w:val="20"/>
              </w:rPr>
              <w:t>using</w:t>
            </w:r>
            <w:proofErr w:type="spellEnd"/>
            <w:r w:rsidRPr="04353750">
              <w:rPr>
                <w:color w:val="000000" w:themeColor="text1"/>
                <w:sz w:val="20"/>
                <w:szCs w:val="20"/>
              </w:rPr>
              <w:t xml:space="preserve"> ensemble </w:t>
            </w:r>
            <w:proofErr w:type="spellStart"/>
            <w:r w:rsidRPr="04353750">
              <w:rPr>
                <w:color w:val="000000" w:themeColor="text1"/>
                <w:sz w:val="20"/>
                <w:szCs w:val="20"/>
              </w:rPr>
              <w:t>forecast</w:t>
            </w:r>
            <w:proofErr w:type="spellEnd"/>
            <w:r w:rsidRPr="04353750">
              <w:rPr>
                <w:color w:val="000000" w:themeColor="text1"/>
                <w:sz w:val="20"/>
                <w:szCs w:val="20"/>
              </w:rPr>
              <w:t xml:space="preserve">. </w:t>
            </w:r>
          </w:p>
          <w:p w14:paraId="566E7E86" w14:textId="77777777" w:rsidR="00334772" w:rsidRPr="001E5950" w:rsidRDefault="00334772">
            <w:pPr>
              <w:pStyle w:val="CharChar"/>
              <w:numPr>
                <w:ilvl w:val="0"/>
                <w:numId w:val="42"/>
              </w:numPr>
              <w:spacing w:beforeLines="50" w:before="120" w:line="200" w:lineRule="exact"/>
              <w:ind w:left="341" w:hanging="341"/>
              <w:contextualSpacing/>
              <w:rPr>
                <w:color w:val="000000"/>
                <w:sz w:val="20"/>
                <w:szCs w:val="20"/>
                <w:lang w:eastAsia="zh-CN"/>
              </w:rPr>
            </w:pPr>
            <w:r w:rsidRPr="04353750">
              <w:rPr>
                <w:color w:val="000000" w:themeColor="text1"/>
                <w:sz w:val="20"/>
                <w:szCs w:val="20"/>
              </w:rPr>
              <w:t xml:space="preserve">To </w:t>
            </w:r>
            <w:proofErr w:type="spellStart"/>
            <w:r w:rsidRPr="04353750">
              <w:rPr>
                <w:color w:val="000000" w:themeColor="text1"/>
                <w:sz w:val="20"/>
                <w:szCs w:val="20"/>
              </w:rPr>
              <w:t>seek</w:t>
            </w:r>
            <w:proofErr w:type="spellEnd"/>
            <w:r w:rsidRPr="04353750">
              <w:rPr>
                <w:color w:val="000000" w:themeColor="text1"/>
                <w:sz w:val="20"/>
                <w:szCs w:val="20"/>
              </w:rPr>
              <w:t xml:space="preserve"> </w:t>
            </w:r>
            <w:proofErr w:type="spellStart"/>
            <w:r w:rsidRPr="04353750">
              <w:rPr>
                <w:color w:val="000000" w:themeColor="text1"/>
                <w:sz w:val="20"/>
                <w:szCs w:val="20"/>
              </w:rPr>
              <w:t>further</w:t>
            </w:r>
            <w:proofErr w:type="spellEnd"/>
            <w:r w:rsidRPr="04353750">
              <w:rPr>
                <w:color w:val="000000" w:themeColor="text1"/>
                <w:sz w:val="20"/>
                <w:szCs w:val="20"/>
              </w:rPr>
              <w:t xml:space="preserve"> </w:t>
            </w:r>
            <w:proofErr w:type="spellStart"/>
            <w:r w:rsidRPr="04353750">
              <w:rPr>
                <w:color w:val="000000" w:themeColor="text1"/>
                <w:sz w:val="20"/>
                <w:szCs w:val="20"/>
              </w:rPr>
              <w:t>approaches</w:t>
            </w:r>
            <w:proofErr w:type="spellEnd"/>
            <w:r w:rsidRPr="04353750">
              <w:rPr>
                <w:color w:val="000000" w:themeColor="text1"/>
                <w:sz w:val="20"/>
                <w:szCs w:val="20"/>
              </w:rPr>
              <w:t xml:space="preserve"> to </w:t>
            </w:r>
            <w:proofErr w:type="spellStart"/>
            <w:r w:rsidRPr="04353750">
              <w:rPr>
                <w:color w:val="000000" w:themeColor="text1"/>
                <w:sz w:val="20"/>
                <w:szCs w:val="20"/>
              </w:rPr>
              <w:t>increase</w:t>
            </w:r>
            <w:proofErr w:type="spellEnd"/>
            <w:r w:rsidRPr="04353750">
              <w:rPr>
                <w:color w:val="000000" w:themeColor="text1"/>
                <w:sz w:val="20"/>
                <w:szCs w:val="20"/>
              </w:rPr>
              <w:t xml:space="preserve"> the benefit of ensemble </w:t>
            </w:r>
            <w:proofErr w:type="spellStart"/>
            <w:r w:rsidRPr="04353750">
              <w:rPr>
                <w:color w:val="000000" w:themeColor="text1"/>
                <w:sz w:val="20"/>
                <w:szCs w:val="20"/>
              </w:rPr>
              <w:t>forecast</w:t>
            </w:r>
            <w:proofErr w:type="spellEnd"/>
            <w:r w:rsidRPr="04353750">
              <w:rPr>
                <w:color w:val="000000" w:themeColor="text1"/>
                <w:sz w:val="20"/>
                <w:szCs w:val="20"/>
              </w:rPr>
              <w:t xml:space="preserve"> </w:t>
            </w:r>
            <w:proofErr w:type="spellStart"/>
            <w:r w:rsidRPr="04353750">
              <w:rPr>
                <w:color w:val="000000" w:themeColor="text1"/>
                <w:sz w:val="20"/>
                <w:szCs w:val="20"/>
              </w:rPr>
              <w:t>utilization</w:t>
            </w:r>
            <w:proofErr w:type="spellEnd"/>
            <w:r w:rsidRPr="04353750">
              <w:rPr>
                <w:color w:val="000000" w:themeColor="text1"/>
                <w:sz w:val="20"/>
                <w:szCs w:val="20"/>
              </w:rPr>
              <w:t xml:space="preserve">, </w:t>
            </w:r>
            <w:proofErr w:type="spellStart"/>
            <w:r w:rsidRPr="04353750">
              <w:rPr>
                <w:color w:val="000000" w:themeColor="text1"/>
                <w:sz w:val="20"/>
                <w:szCs w:val="20"/>
              </w:rPr>
              <w:t>including</w:t>
            </w:r>
            <w:proofErr w:type="spellEnd"/>
            <w:r w:rsidRPr="04353750">
              <w:rPr>
                <w:color w:val="000000" w:themeColor="text1"/>
                <w:sz w:val="20"/>
                <w:szCs w:val="20"/>
              </w:rPr>
              <w:t xml:space="preserve"> </w:t>
            </w:r>
            <w:proofErr w:type="spellStart"/>
            <w:r w:rsidRPr="04353750">
              <w:rPr>
                <w:color w:val="000000" w:themeColor="text1"/>
                <w:sz w:val="20"/>
                <w:szCs w:val="20"/>
              </w:rPr>
              <w:t>improvement</w:t>
            </w:r>
            <w:proofErr w:type="spellEnd"/>
            <w:r w:rsidRPr="04353750">
              <w:rPr>
                <w:color w:val="000000" w:themeColor="text1"/>
                <w:sz w:val="20"/>
                <w:szCs w:val="20"/>
              </w:rPr>
              <w:t xml:space="preserve"> of the </w:t>
            </w:r>
            <w:proofErr w:type="spellStart"/>
            <w:r w:rsidRPr="04353750">
              <w:rPr>
                <w:color w:val="000000" w:themeColor="text1"/>
                <w:sz w:val="20"/>
                <w:szCs w:val="20"/>
              </w:rPr>
              <w:t>current</w:t>
            </w:r>
            <w:proofErr w:type="spellEnd"/>
            <w:r w:rsidRPr="04353750">
              <w:rPr>
                <w:color w:val="000000" w:themeColor="text1"/>
                <w:sz w:val="20"/>
                <w:szCs w:val="20"/>
              </w:rPr>
              <w:t xml:space="preserve"> </w:t>
            </w:r>
            <w:proofErr w:type="spellStart"/>
            <w:r w:rsidRPr="04353750">
              <w:rPr>
                <w:color w:val="000000" w:themeColor="text1"/>
                <w:sz w:val="20"/>
                <w:szCs w:val="20"/>
              </w:rPr>
              <w:t>operational</w:t>
            </w:r>
            <w:proofErr w:type="spellEnd"/>
            <w:r w:rsidRPr="04353750">
              <w:rPr>
                <w:color w:val="000000" w:themeColor="text1"/>
                <w:sz w:val="20"/>
                <w:szCs w:val="20"/>
              </w:rPr>
              <w:t xml:space="preserve"> products. </w:t>
            </w:r>
          </w:p>
          <w:p w14:paraId="67F8C2E7" w14:textId="77777777" w:rsidR="00334772" w:rsidRPr="00342C93" w:rsidRDefault="00334772" w:rsidP="008A66F0">
            <w:pPr>
              <w:spacing w:beforeLines="50" w:before="120" w:line="200" w:lineRule="exact"/>
              <w:contextualSpacing/>
              <w:rPr>
                <w:rFonts w:eastAsia="SimSun"/>
                <w:color w:val="000000"/>
                <w:sz w:val="20"/>
                <w:szCs w:val="20"/>
                <w:lang w:eastAsia="zh-CN"/>
              </w:rPr>
            </w:pPr>
          </w:p>
        </w:tc>
        <w:tc>
          <w:tcPr>
            <w:tcW w:w="2098" w:type="dxa"/>
            <w:vAlign w:val="center"/>
          </w:tcPr>
          <w:p w14:paraId="4D5A0B28" w14:textId="77777777" w:rsidR="00334772" w:rsidRPr="00342C93" w:rsidRDefault="00334772" w:rsidP="008A66F0">
            <w:pPr>
              <w:spacing w:line="200" w:lineRule="exact"/>
              <w:ind w:left="312" w:hanging="312"/>
              <w:rPr>
                <w:rFonts w:eastAsia="MS Mincho"/>
                <w:color w:val="000000"/>
                <w:sz w:val="20"/>
                <w:szCs w:val="20"/>
                <w:lang w:eastAsia="ja-JP"/>
              </w:rPr>
            </w:pPr>
            <w:r w:rsidRPr="04353750">
              <w:rPr>
                <w:rFonts w:eastAsia="MS Mincho"/>
                <w:color w:val="000000" w:themeColor="text1"/>
                <w:sz w:val="20"/>
                <w:szCs w:val="20"/>
                <w:lang w:eastAsia="ja-JP"/>
              </w:rPr>
              <w:t xml:space="preserve">Submission of </w:t>
            </w:r>
            <w:proofErr w:type="gramStart"/>
            <w:r w:rsidRPr="04353750">
              <w:rPr>
                <w:rFonts w:eastAsia="MS Mincho"/>
                <w:color w:val="000000" w:themeColor="text1"/>
                <w:sz w:val="20"/>
                <w:szCs w:val="20"/>
                <w:lang w:eastAsia="ja-JP"/>
              </w:rPr>
              <w:t>the  progress</w:t>
            </w:r>
            <w:proofErr w:type="gramEnd"/>
            <w:r w:rsidRPr="04353750">
              <w:rPr>
                <w:rFonts w:eastAsia="MS Mincho"/>
                <w:color w:val="000000" w:themeColor="text1"/>
                <w:sz w:val="20"/>
                <w:szCs w:val="20"/>
                <w:lang w:eastAsia="ja-JP"/>
              </w:rPr>
              <w:t xml:space="preserve"> report</w:t>
            </w:r>
          </w:p>
        </w:tc>
        <w:tc>
          <w:tcPr>
            <w:tcW w:w="1162" w:type="dxa"/>
            <w:vAlign w:val="center"/>
          </w:tcPr>
          <w:p w14:paraId="126AE54F" w14:textId="77777777" w:rsidR="00334772" w:rsidRPr="00342C93" w:rsidRDefault="00334772" w:rsidP="008A66F0">
            <w:pPr>
              <w:spacing w:line="200" w:lineRule="exact"/>
              <w:rPr>
                <w:color w:val="000000"/>
                <w:sz w:val="20"/>
                <w:szCs w:val="20"/>
              </w:rPr>
            </w:pPr>
            <w:r w:rsidRPr="00342C93">
              <w:rPr>
                <w:color w:val="000000"/>
                <w:sz w:val="20"/>
                <w:szCs w:val="20"/>
              </w:rPr>
              <w:t>/</w:t>
            </w:r>
          </w:p>
        </w:tc>
        <w:tc>
          <w:tcPr>
            <w:tcW w:w="1134" w:type="dxa"/>
            <w:vAlign w:val="center"/>
          </w:tcPr>
          <w:p w14:paraId="29EBD121" w14:textId="77777777" w:rsidR="00334772" w:rsidRPr="00342C93" w:rsidRDefault="00334772" w:rsidP="008A66F0">
            <w:pPr>
              <w:spacing w:line="200" w:lineRule="exact"/>
              <w:rPr>
                <w:color w:val="000000"/>
                <w:sz w:val="20"/>
                <w:szCs w:val="20"/>
              </w:rPr>
            </w:pPr>
            <w:r w:rsidRPr="00342C93">
              <w:rPr>
                <w:color w:val="000000"/>
                <w:sz w:val="20"/>
                <w:szCs w:val="20"/>
              </w:rPr>
              <w:t>JMA</w:t>
            </w:r>
          </w:p>
        </w:tc>
        <w:tc>
          <w:tcPr>
            <w:tcW w:w="1418" w:type="dxa"/>
            <w:vAlign w:val="center"/>
          </w:tcPr>
          <w:p w14:paraId="56C2B920" w14:textId="77777777" w:rsidR="00334772" w:rsidRPr="00342C93" w:rsidRDefault="00334772" w:rsidP="008A66F0">
            <w:pPr>
              <w:spacing w:line="200" w:lineRule="exact"/>
              <w:rPr>
                <w:color w:val="000000"/>
                <w:sz w:val="20"/>
                <w:szCs w:val="20"/>
              </w:rPr>
            </w:pPr>
            <w:r w:rsidRPr="00342C93">
              <w:rPr>
                <w:color w:val="000000"/>
                <w:sz w:val="20"/>
                <w:szCs w:val="20"/>
              </w:rPr>
              <w:t>/</w:t>
            </w:r>
          </w:p>
        </w:tc>
        <w:tc>
          <w:tcPr>
            <w:tcW w:w="1559" w:type="dxa"/>
            <w:vAlign w:val="center"/>
          </w:tcPr>
          <w:p w14:paraId="0744EE2D" w14:textId="77777777" w:rsidR="00334772" w:rsidRPr="00342C93" w:rsidRDefault="00334772" w:rsidP="008A66F0">
            <w:pPr>
              <w:spacing w:line="200" w:lineRule="exact"/>
              <w:rPr>
                <w:rFonts w:eastAsia="SimSun"/>
                <w:color w:val="000000"/>
                <w:spacing w:val="-6"/>
                <w:sz w:val="20"/>
                <w:szCs w:val="20"/>
                <w:lang w:eastAsia="zh-CN"/>
              </w:rPr>
            </w:pPr>
            <w:r w:rsidRPr="00342C93">
              <w:rPr>
                <w:rFonts w:eastAsia="SimSun"/>
                <w:color w:val="000000"/>
                <w:spacing w:val="-6"/>
                <w:sz w:val="20"/>
                <w:szCs w:val="20"/>
                <w:lang w:eastAsia="zh-CN"/>
              </w:rPr>
              <w:t>Mr. HOSOMI Takuya</w:t>
            </w:r>
          </w:p>
          <w:p w14:paraId="7A71D6E3" w14:textId="77777777" w:rsidR="00334772" w:rsidRPr="00342C93" w:rsidRDefault="00334772" w:rsidP="008A66F0">
            <w:pPr>
              <w:spacing w:line="200" w:lineRule="exact"/>
              <w:rPr>
                <w:rFonts w:eastAsia="SimSun"/>
                <w:color w:val="000000"/>
                <w:sz w:val="20"/>
                <w:szCs w:val="20"/>
                <w:shd w:val="pct10" w:color="auto" w:fill="FFFFFF"/>
                <w:lang w:eastAsia="zh-CN"/>
              </w:rPr>
            </w:pPr>
            <w:r w:rsidRPr="00342C93">
              <w:rPr>
                <w:color w:val="000000"/>
                <w:spacing w:val="-6"/>
                <w:sz w:val="20"/>
                <w:szCs w:val="20"/>
              </w:rPr>
              <w:t>(JMA)</w:t>
            </w:r>
          </w:p>
        </w:tc>
        <w:tc>
          <w:tcPr>
            <w:tcW w:w="1134" w:type="dxa"/>
            <w:vAlign w:val="center"/>
          </w:tcPr>
          <w:p w14:paraId="7C4DB88C" w14:textId="77777777" w:rsidR="00334772" w:rsidRPr="00342C93" w:rsidRDefault="00334772" w:rsidP="008A66F0">
            <w:pPr>
              <w:spacing w:line="200" w:lineRule="exact"/>
              <w:contextualSpacing/>
              <w:jc w:val="center"/>
              <w:rPr>
                <w:rFonts w:eastAsia="SimSun"/>
                <w:sz w:val="20"/>
                <w:szCs w:val="20"/>
                <w:lang w:eastAsia="zh-CN"/>
              </w:rPr>
            </w:pPr>
            <w:r w:rsidRPr="00342C93">
              <w:rPr>
                <w:rFonts w:eastAsia="SimSun"/>
                <w:sz w:val="20"/>
                <w:szCs w:val="20"/>
                <w:lang w:eastAsia="zh-CN"/>
              </w:rPr>
              <w:t>Continued (2011- )</w:t>
            </w:r>
          </w:p>
          <w:p w14:paraId="4CADDD40" w14:textId="77777777" w:rsidR="00334772" w:rsidRPr="00342C93" w:rsidRDefault="00334772" w:rsidP="008A66F0">
            <w:pPr>
              <w:spacing w:line="200" w:lineRule="exact"/>
              <w:contextualSpacing/>
              <w:jc w:val="center"/>
              <w:rPr>
                <w:rFonts w:eastAsia="SimSun"/>
                <w:sz w:val="20"/>
                <w:szCs w:val="20"/>
                <w:lang w:eastAsia="zh-CN"/>
              </w:rPr>
            </w:pPr>
          </w:p>
          <w:p w14:paraId="450DCCF9" w14:textId="77777777" w:rsidR="00334772" w:rsidRPr="00342C93" w:rsidRDefault="00334772" w:rsidP="008A66F0">
            <w:pPr>
              <w:spacing w:line="200" w:lineRule="exact"/>
              <w:contextualSpacing/>
              <w:jc w:val="center"/>
              <w:rPr>
                <w:rFonts w:eastAsia="Yu Mincho"/>
                <w:sz w:val="20"/>
                <w:szCs w:val="20"/>
                <w:lang w:eastAsia="ja-JP"/>
              </w:rPr>
            </w:pPr>
          </w:p>
        </w:tc>
      </w:tr>
      <w:tr w:rsidR="00334772" w:rsidRPr="00637FF7" w14:paraId="317E77C6" w14:textId="77777777" w:rsidTr="008A66F0">
        <w:trPr>
          <w:trHeight w:val="1702"/>
        </w:trPr>
        <w:tc>
          <w:tcPr>
            <w:tcW w:w="959" w:type="dxa"/>
            <w:vAlign w:val="center"/>
          </w:tcPr>
          <w:p w14:paraId="0777E062" w14:textId="77777777" w:rsidR="00334772" w:rsidRPr="006A1EAC" w:rsidRDefault="00334772" w:rsidP="008A66F0">
            <w:pPr>
              <w:spacing w:line="200" w:lineRule="exact"/>
              <w:rPr>
                <w:rFonts w:ascii="Cambria" w:hAnsi="Cambria"/>
                <w:sz w:val="20"/>
                <w:szCs w:val="20"/>
              </w:rPr>
            </w:pPr>
            <w:r w:rsidRPr="006A1EAC">
              <w:rPr>
                <w:rFonts w:ascii="Cambria" w:hAnsi="Cambria"/>
                <w:sz w:val="20"/>
                <w:szCs w:val="20"/>
              </w:rPr>
              <w:t>KRA1</w:t>
            </w:r>
          </w:p>
          <w:p w14:paraId="1CE7C926" w14:textId="77777777" w:rsidR="00334772" w:rsidRPr="006A1EAC" w:rsidRDefault="00334772" w:rsidP="008A66F0">
            <w:pPr>
              <w:spacing w:line="200" w:lineRule="exact"/>
              <w:rPr>
                <w:rFonts w:ascii="Cambria" w:hAnsi="Cambria"/>
                <w:sz w:val="20"/>
                <w:szCs w:val="20"/>
              </w:rPr>
            </w:pPr>
            <w:r w:rsidRPr="006A1EAC">
              <w:rPr>
                <w:rFonts w:ascii="Cambria" w:hAnsi="Cambria"/>
                <w:sz w:val="20"/>
                <w:szCs w:val="20"/>
              </w:rPr>
              <w:t>KRA2</w:t>
            </w:r>
          </w:p>
          <w:p w14:paraId="031C7D77" w14:textId="77777777" w:rsidR="00334772" w:rsidRPr="006A1EAC" w:rsidRDefault="00334772" w:rsidP="008A66F0">
            <w:pPr>
              <w:spacing w:line="200" w:lineRule="exact"/>
              <w:rPr>
                <w:rFonts w:ascii="Cambria" w:hAnsi="Cambria"/>
                <w:sz w:val="20"/>
                <w:szCs w:val="20"/>
              </w:rPr>
            </w:pPr>
            <w:r w:rsidRPr="006A1EAC">
              <w:rPr>
                <w:rFonts w:ascii="Cambria" w:hAnsi="Cambria"/>
                <w:sz w:val="20"/>
                <w:szCs w:val="20"/>
              </w:rPr>
              <w:t>KRA6</w:t>
            </w:r>
          </w:p>
        </w:tc>
        <w:tc>
          <w:tcPr>
            <w:tcW w:w="425" w:type="dxa"/>
            <w:vAlign w:val="center"/>
          </w:tcPr>
          <w:p w14:paraId="7705FCB8" w14:textId="77777777" w:rsidR="00334772" w:rsidRPr="006A1EAC" w:rsidRDefault="00334772" w:rsidP="008A66F0">
            <w:pPr>
              <w:spacing w:line="200" w:lineRule="exact"/>
              <w:rPr>
                <w:rFonts w:ascii="Cambria" w:hAnsi="Cambria"/>
                <w:sz w:val="20"/>
                <w:szCs w:val="20"/>
                <w:lang w:eastAsia="zh-MO"/>
              </w:rPr>
            </w:pPr>
            <w:r w:rsidRPr="006A1EAC">
              <w:rPr>
                <w:rFonts w:ascii="Cambria" w:hAnsi="Cambria"/>
                <w:sz w:val="20"/>
                <w:szCs w:val="20"/>
                <w:lang w:eastAsia="zh-MO"/>
              </w:rPr>
              <w:t>2</w:t>
            </w:r>
          </w:p>
        </w:tc>
        <w:tc>
          <w:tcPr>
            <w:tcW w:w="1843" w:type="dxa"/>
            <w:vAlign w:val="center"/>
          </w:tcPr>
          <w:p w14:paraId="3BBD0B6B" w14:textId="77777777" w:rsidR="00334772" w:rsidRPr="006A1EAC" w:rsidRDefault="00334772" w:rsidP="008A66F0">
            <w:pPr>
              <w:spacing w:line="200" w:lineRule="exact"/>
              <w:rPr>
                <w:rFonts w:ascii="Cambria" w:hAnsi="Cambria" w:cs="Arial"/>
                <w:color w:val="000000"/>
                <w:sz w:val="20"/>
                <w:szCs w:val="20"/>
              </w:rPr>
            </w:pPr>
            <w:r w:rsidRPr="006A1EAC">
              <w:rPr>
                <w:rFonts w:ascii="Cambria" w:hAnsi="Cambria" w:cs="Arial"/>
                <w:color w:val="000000"/>
                <w:sz w:val="20"/>
                <w:szCs w:val="20"/>
              </w:rPr>
              <w:t xml:space="preserve">Improve the </w:t>
            </w:r>
            <w:r w:rsidRPr="006A1EAC">
              <w:rPr>
                <w:rFonts w:ascii="Cambria" w:eastAsia="SimSun" w:hAnsi="Cambria" w:cs="Arial"/>
                <w:color w:val="000000"/>
                <w:sz w:val="20"/>
                <w:szCs w:val="20"/>
                <w:lang w:eastAsia="zh-CN"/>
              </w:rPr>
              <w:t xml:space="preserve">performances and </w:t>
            </w:r>
            <w:r w:rsidRPr="006A1EAC">
              <w:rPr>
                <w:rFonts w:ascii="Cambria" w:hAnsi="Cambria" w:cs="Arial"/>
                <w:color w:val="000000"/>
                <w:sz w:val="20"/>
                <w:szCs w:val="20"/>
              </w:rPr>
              <w:t>impact</w:t>
            </w:r>
            <w:r w:rsidRPr="006A1EAC">
              <w:rPr>
                <w:rFonts w:ascii="Cambria" w:eastAsia="SimSun" w:hAnsi="Cambria" w:cs="Arial"/>
                <w:color w:val="000000"/>
                <w:sz w:val="20"/>
                <w:szCs w:val="20"/>
                <w:lang w:eastAsia="zh-CN"/>
              </w:rPr>
              <w:t>s</w:t>
            </w:r>
            <w:r w:rsidRPr="006A1EAC">
              <w:rPr>
                <w:rFonts w:ascii="Cambria" w:hAnsi="Cambria" w:cs="Arial"/>
                <w:color w:val="000000"/>
                <w:sz w:val="20"/>
                <w:szCs w:val="20"/>
              </w:rPr>
              <w:t xml:space="preserve"> of South China Sea typhoon model</w:t>
            </w:r>
          </w:p>
        </w:tc>
        <w:tc>
          <w:tcPr>
            <w:tcW w:w="3147" w:type="dxa"/>
            <w:vAlign w:val="center"/>
          </w:tcPr>
          <w:p w14:paraId="5E6BD9EB" w14:textId="77777777" w:rsidR="00334772" w:rsidRPr="006A1EAC" w:rsidRDefault="00334772" w:rsidP="008A66F0">
            <w:pPr>
              <w:rPr>
                <w:rFonts w:ascii="Cambria" w:hAnsi="Cambria"/>
                <w:color w:val="000000"/>
                <w:sz w:val="20"/>
                <w:szCs w:val="20"/>
                <w:shd w:val="clear" w:color="auto" w:fill="FFFFFF"/>
              </w:rPr>
            </w:pPr>
            <w:r w:rsidRPr="006A1EAC">
              <w:rPr>
                <w:rFonts w:ascii="Cambria" w:hAnsi="Cambria" w:cs="Arial"/>
                <w:color w:val="000000"/>
                <w:sz w:val="20"/>
                <w:szCs w:val="20"/>
                <w:lang w:eastAsia="zh-CN"/>
              </w:rPr>
              <w:t xml:space="preserve">To </w:t>
            </w:r>
            <w:r w:rsidRPr="006A1EAC">
              <w:rPr>
                <w:rFonts w:ascii="Cambria" w:hAnsi="Cambria"/>
                <w:color w:val="000000"/>
                <w:sz w:val="20"/>
                <w:szCs w:val="20"/>
                <w:shd w:val="clear" w:color="auto" w:fill="FFFFFF"/>
              </w:rPr>
              <w:t>Improve the performances and impacts of TRAMS.</w:t>
            </w:r>
          </w:p>
          <w:p w14:paraId="6A93E23D" w14:textId="77777777" w:rsidR="00334772" w:rsidRPr="006A1EAC" w:rsidRDefault="00334772" w:rsidP="008A66F0">
            <w:pPr>
              <w:rPr>
                <w:rFonts w:ascii="Cambria" w:hAnsi="Cambria"/>
                <w:color w:val="000000"/>
                <w:sz w:val="20"/>
                <w:szCs w:val="20"/>
                <w:shd w:val="clear" w:color="auto" w:fill="FFFFFF"/>
              </w:rPr>
            </w:pPr>
          </w:p>
          <w:p w14:paraId="465B1E25" w14:textId="77777777" w:rsidR="00334772" w:rsidRPr="006A1EAC" w:rsidRDefault="00334772">
            <w:pPr>
              <w:pStyle w:val="ListParagraph"/>
              <w:numPr>
                <w:ilvl w:val="0"/>
                <w:numId w:val="53"/>
              </w:numPr>
              <w:ind w:leftChars="0"/>
              <w:rPr>
                <w:rFonts w:ascii="Cambria" w:hAnsi="Cambria"/>
                <w:color w:val="000000"/>
                <w:sz w:val="20"/>
                <w:szCs w:val="20"/>
                <w:shd w:val="clear" w:color="auto" w:fill="FFFFFF"/>
              </w:rPr>
            </w:pPr>
            <w:r w:rsidRPr="006A1EAC">
              <w:rPr>
                <w:rFonts w:ascii="Cambria" w:hAnsi="Cambria"/>
                <w:color w:val="000000"/>
                <w:sz w:val="20"/>
                <w:szCs w:val="20"/>
                <w:shd w:val="clear" w:color="auto" w:fill="FFFFFF"/>
              </w:rPr>
              <w:t xml:space="preserve">Dynamical core:  improve time-varying reference scheme, and the calculation accuracy of model’s lower levels SL advection scheme. </w:t>
            </w:r>
          </w:p>
          <w:p w14:paraId="30A03F12" w14:textId="77777777" w:rsidR="00334772" w:rsidRPr="006A1EAC" w:rsidRDefault="00334772">
            <w:pPr>
              <w:pStyle w:val="ListParagraph"/>
              <w:numPr>
                <w:ilvl w:val="0"/>
                <w:numId w:val="53"/>
              </w:numPr>
              <w:ind w:leftChars="0"/>
              <w:rPr>
                <w:rFonts w:ascii="Cambria" w:hAnsi="Cambria"/>
                <w:color w:val="000000"/>
                <w:sz w:val="20"/>
                <w:szCs w:val="20"/>
                <w:shd w:val="clear" w:color="auto" w:fill="FFFFFF"/>
              </w:rPr>
            </w:pPr>
            <w:r w:rsidRPr="006A1EAC">
              <w:rPr>
                <w:rFonts w:ascii="Cambria" w:hAnsi="Cambria"/>
                <w:color w:val="000000"/>
                <w:sz w:val="20"/>
                <w:szCs w:val="20"/>
                <w:shd w:val="clear" w:color="auto" w:fill="FFFFFF"/>
              </w:rPr>
              <w:t xml:space="preserve">Physical processes: improve convection parameterization scheme and develop a micro-physic scheme with AI learning capabilities. </w:t>
            </w:r>
          </w:p>
          <w:p w14:paraId="0EA04FE9" w14:textId="77777777" w:rsidR="00334772" w:rsidRPr="006A1EAC" w:rsidRDefault="00334772">
            <w:pPr>
              <w:pStyle w:val="ListParagraph"/>
              <w:numPr>
                <w:ilvl w:val="0"/>
                <w:numId w:val="53"/>
              </w:numPr>
              <w:ind w:leftChars="0"/>
              <w:rPr>
                <w:rFonts w:ascii="Cambria" w:hAnsi="Cambria"/>
                <w:color w:val="000000"/>
                <w:sz w:val="20"/>
                <w:szCs w:val="20"/>
                <w:shd w:val="clear" w:color="auto" w:fill="FFFFFF"/>
              </w:rPr>
            </w:pPr>
            <w:r w:rsidRPr="006A1EAC">
              <w:rPr>
                <w:rFonts w:ascii="Cambria" w:hAnsi="Cambria"/>
                <w:color w:val="000000"/>
                <w:sz w:val="20"/>
                <w:szCs w:val="20"/>
                <w:shd w:val="clear" w:color="auto" w:fill="FFFFFF"/>
              </w:rPr>
              <w:t>Model products: Improve typhoon intensity forecast products and typhoon maximum wind speed products.</w:t>
            </w:r>
          </w:p>
        </w:tc>
        <w:tc>
          <w:tcPr>
            <w:tcW w:w="2098" w:type="dxa"/>
            <w:vAlign w:val="center"/>
          </w:tcPr>
          <w:p w14:paraId="3726643A" w14:textId="77777777" w:rsidR="00334772" w:rsidRPr="006A1EAC" w:rsidRDefault="00334772" w:rsidP="008A66F0">
            <w:pPr>
              <w:spacing w:line="200" w:lineRule="exact"/>
              <w:rPr>
                <w:rFonts w:ascii="Cambria" w:hAnsi="Cambria" w:cs="Arial"/>
                <w:color w:val="000000"/>
                <w:sz w:val="20"/>
                <w:szCs w:val="20"/>
              </w:rPr>
            </w:pPr>
            <w:r w:rsidRPr="006A1EAC">
              <w:rPr>
                <w:rFonts w:ascii="Cambria" w:hAnsi="Cambria" w:cs="Arial"/>
                <w:color w:val="000000"/>
                <w:sz w:val="20"/>
                <w:szCs w:val="20"/>
              </w:rPr>
              <w:t>Submission of the assessment of performance report of model</w:t>
            </w:r>
          </w:p>
        </w:tc>
        <w:tc>
          <w:tcPr>
            <w:tcW w:w="1162" w:type="dxa"/>
            <w:vAlign w:val="center"/>
          </w:tcPr>
          <w:p w14:paraId="56DFE2F4" w14:textId="77777777" w:rsidR="00334772" w:rsidRPr="006A1EAC" w:rsidRDefault="00334772" w:rsidP="008A66F0">
            <w:pPr>
              <w:spacing w:line="200" w:lineRule="exact"/>
              <w:rPr>
                <w:rFonts w:ascii="Cambria" w:hAnsi="Cambria" w:cs="Arial"/>
                <w:color w:val="000000"/>
                <w:sz w:val="20"/>
                <w:szCs w:val="20"/>
              </w:rPr>
            </w:pPr>
            <w:r w:rsidRPr="006A1EAC">
              <w:rPr>
                <w:rFonts w:ascii="Cambria" w:hAnsi="Cambria" w:cs="Arial"/>
                <w:color w:val="000000"/>
                <w:sz w:val="20"/>
                <w:szCs w:val="20"/>
              </w:rPr>
              <w:t>/</w:t>
            </w:r>
          </w:p>
        </w:tc>
        <w:tc>
          <w:tcPr>
            <w:tcW w:w="1134" w:type="dxa"/>
            <w:vAlign w:val="center"/>
          </w:tcPr>
          <w:p w14:paraId="66129B55" w14:textId="77777777" w:rsidR="00334772" w:rsidRPr="006A1EAC" w:rsidRDefault="00334772" w:rsidP="008A66F0">
            <w:pPr>
              <w:spacing w:line="200" w:lineRule="exact"/>
              <w:ind w:left="1" w:rightChars="-25" w:right="-60"/>
              <w:contextualSpacing/>
              <w:rPr>
                <w:rFonts w:ascii="Cambria" w:eastAsia="MS Mincho" w:hAnsi="Cambria" w:cs="Arial"/>
                <w:color w:val="000000"/>
                <w:sz w:val="20"/>
                <w:szCs w:val="20"/>
                <w:lang w:val="pt-PT"/>
              </w:rPr>
            </w:pPr>
            <w:r w:rsidRPr="006A1EAC">
              <w:rPr>
                <w:rFonts w:ascii="Cambria" w:hAnsi="Cambria" w:cs="Arial"/>
                <w:color w:val="000000"/>
                <w:sz w:val="20"/>
                <w:szCs w:val="20"/>
                <w:lang w:val="pt-PT"/>
              </w:rPr>
              <w:t>CMA</w:t>
            </w:r>
          </w:p>
        </w:tc>
        <w:tc>
          <w:tcPr>
            <w:tcW w:w="1418" w:type="dxa"/>
            <w:vAlign w:val="center"/>
          </w:tcPr>
          <w:p w14:paraId="72DDECE9" w14:textId="77777777" w:rsidR="00334772" w:rsidRPr="006A1EAC" w:rsidRDefault="00334772" w:rsidP="008A66F0">
            <w:pPr>
              <w:spacing w:line="200" w:lineRule="exact"/>
              <w:ind w:left="1" w:rightChars="-25" w:right="-60"/>
              <w:contextualSpacing/>
              <w:rPr>
                <w:rFonts w:ascii="Cambria" w:hAnsi="Cambria" w:cs="Arial"/>
                <w:color w:val="000000"/>
                <w:sz w:val="20"/>
                <w:szCs w:val="20"/>
                <w:lang w:val="pt-PT"/>
              </w:rPr>
            </w:pPr>
            <w:proofErr w:type="spellStart"/>
            <w:r w:rsidRPr="006A1EAC">
              <w:rPr>
                <w:rFonts w:ascii="Cambria" w:hAnsi="Cambria" w:cs="Arial"/>
                <w:color w:val="000000"/>
                <w:sz w:val="20"/>
                <w:szCs w:val="20"/>
                <w:lang w:val="pt-PT"/>
              </w:rPr>
              <w:t>Viet</w:t>
            </w:r>
            <w:proofErr w:type="spellEnd"/>
            <w:r w:rsidRPr="006A1EAC">
              <w:rPr>
                <w:rFonts w:ascii="Cambria" w:hAnsi="Cambria" w:cs="Arial"/>
                <w:color w:val="000000"/>
                <w:sz w:val="20"/>
                <w:szCs w:val="20"/>
                <w:lang w:val="pt-PT"/>
              </w:rPr>
              <w:t xml:space="preserve"> </w:t>
            </w:r>
            <w:proofErr w:type="spellStart"/>
            <w:r w:rsidRPr="006A1EAC">
              <w:rPr>
                <w:rFonts w:ascii="Cambria" w:hAnsi="Cambria" w:cs="Arial"/>
                <w:color w:val="000000"/>
                <w:sz w:val="20"/>
                <w:szCs w:val="20"/>
                <w:lang w:val="pt-PT"/>
              </w:rPr>
              <w:t>Nam</w:t>
            </w:r>
            <w:proofErr w:type="spellEnd"/>
            <w:r w:rsidRPr="006A1EAC">
              <w:rPr>
                <w:rFonts w:ascii="Cambria" w:hAnsi="Cambria" w:cs="Arial"/>
                <w:color w:val="000000"/>
                <w:sz w:val="20"/>
                <w:szCs w:val="20"/>
                <w:lang w:val="pt-PT"/>
              </w:rPr>
              <w:t>, PAGASA,</w:t>
            </w:r>
          </w:p>
          <w:p w14:paraId="46D6891A" w14:textId="77777777" w:rsidR="00334772" w:rsidRPr="006A1EAC" w:rsidRDefault="00334772" w:rsidP="008A66F0">
            <w:pPr>
              <w:spacing w:line="200" w:lineRule="exact"/>
              <w:rPr>
                <w:rFonts w:ascii="Cambria" w:hAnsi="Cambria" w:cs="Arial"/>
                <w:color w:val="000000"/>
                <w:sz w:val="20"/>
                <w:szCs w:val="20"/>
              </w:rPr>
            </w:pPr>
            <w:r>
              <w:rPr>
                <w:rFonts w:ascii="Cambria" w:hAnsi="Cambria" w:cs="Arial"/>
                <w:color w:val="000000"/>
                <w:sz w:val="20"/>
                <w:szCs w:val="20"/>
                <w:lang w:val="pt-PT"/>
              </w:rPr>
              <w:t xml:space="preserve">MET </w:t>
            </w:r>
            <w:proofErr w:type="spellStart"/>
            <w:r>
              <w:rPr>
                <w:rFonts w:ascii="Cambria" w:hAnsi="Cambria" w:cs="Arial"/>
                <w:color w:val="000000"/>
                <w:sz w:val="20"/>
                <w:szCs w:val="20"/>
                <w:lang w:val="pt-PT"/>
              </w:rPr>
              <w:t>Malaysia</w:t>
            </w:r>
            <w:proofErr w:type="spellEnd"/>
          </w:p>
        </w:tc>
        <w:tc>
          <w:tcPr>
            <w:tcW w:w="1559" w:type="dxa"/>
            <w:vAlign w:val="center"/>
          </w:tcPr>
          <w:p w14:paraId="2F5677FF" w14:textId="77777777" w:rsidR="00334772" w:rsidRPr="006A1EAC" w:rsidRDefault="00334772" w:rsidP="008A66F0">
            <w:pPr>
              <w:spacing w:line="200" w:lineRule="exact"/>
              <w:rPr>
                <w:rFonts w:ascii="Cambria" w:eastAsia="MS Mincho" w:hAnsi="Cambria" w:cs="Arial"/>
                <w:color w:val="000000"/>
                <w:sz w:val="20"/>
                <w:szCs w:val="20"/>
              </w:rPr>
            </w:pPr>
            <w:r w:rsidRPr="006A1EAC">
              <w:rPr>
                <w:rFonts w:ascii="Cambria" w:hAnsi="Cambria" w:cs="Arial"/>
                <w:color w:val="000000"/>
                <w:sz w:val="20"/>
                <w:szCs w:val="20"/>
              </w:rPr>
              <w:t xml:space="preserve">Dr. Chen </w:t>
            </w:r>
            <w:proofErr w:type="spellStart"/>
            <w:r w:rsidRPr="006A1EAC">
              <w:rPr>
                <w:rFonts w:ascii="Cambria" w:hAnsi="Cambria" w:cs="Arial"/>
                <w:color w:val="000000"/>
                <w:sz w:val="20"/>
                <w:szCs w:val="20"/>
              </w:rPr>
              <w:t>Zitong</w:t>
            </w:r>
            <w:proofErr w:type="spellEnd"/>
          </w:p>
          <w:p w14:paraId="23464B67" w14:textId="77777777" w:rsidR="00334772" w:rsidRPr="006A1EAC" w:rsidRDefault="00334772" w:rsidP="008A66F0">
            <w:pPr>
              <w:spacing w:line="200" w:lineRule="exact"/>
              <w:rPr>
                <w:rFonts w:ascii="Cambria" w:hAnsi="Cambria" w:cs="Arial"/>
                <w:color w:val="000000"/>
                <w:sz w:val="20"/>
                <w:szCs w:val="20"/>
              </w:rPr>
            </w:pPr>
            <w:r w:rsidRPr="006A1EAC">
              <w:rPr>
                <w:rFonts w:ascii="Cambria" w:hAnsi="Cambria" w:cs="Arial"/>
                <w:color w:val="000000"/>
                <w:sz w:val="20"/>
                <w:szCs w:val="20"/>
              </w:rPr>
              <w:t>(CMA)</w:t>
            </w:r>
          </w:p>
        </w:tc>
        <w:tc>
          <w:tcPr>
            <w:tcW w:w="1134" w:type="dxa"/>
            <w:vAlign w:val="center"/>
          </w:tcPr>
          <w:p w14:paraId="5AC7791F" w14:textId="77777777" w:rsidR="00334772" w:rsidRPr="006A1EAC" w:rsidRDefault="00334772" w:rsidP="008A66F0">
            <w:pPr>
              <w:spacing w:line="200" w:lineRule="exact"/>
              <w:jc w:val="center"/>
              <w:rPr>
                <w:rFonts w:ascii="Cambria" w:eastAsia="SimSun" w:hAnsi="Cambria"/>
                <w:sz w:val="20"/>
                <w:szCs w:val="20"/>
                <w:lang w:eastAsia="zh-CN"/>
              </w:rPr>
            </w:pPr>
            <w:r w:rsidRPr="006A1EAC">
              <w:rPr>
                <w:rFonts w:ascii="Cambria" w:eastAsia="SimSun" w:hAnsi="Cambria"/>
                <w:sz w:val="20"/>
                <w:szCs w:val="20"/>
                <w:lang w:eastAsia="zh-CN"/>
              </w:rPr>
              <w:t>Continued (2012- )</w:t>
            </w:r>
          </w:p>
        </w:tc>
      </w:tr>
      <w:tr w:rsidR="00334772" w:rsidRPr="00342C93" w14:paraId="623F1E09" w14:textId="77777777" w:rsidTr="008A66F0">
        <w:trPr>
          <w:trHeight w:val="1543"/>
        </w:trPr>
        <w:tc>
          <w:tcPr>
            <w:tcW w:w="959" w:type="dxa"/>
            <w:vAlign w:val="center"/>
          </w:tcPr>
          <w:p w14:paraId="5BC5B4C7" w14:textId="77777777" w:rsidR="00334772" w:rsidRPr="00342C93" w:rsidRDefault="00334772" w:rsidP="008A66F0">
            <w:pPr>
              <w:spacing w:line="200" w:lineRule="exact"/>
              <w:rPr>
                <w:rFonts w:eastAsia="PMingLiU"/>
                <w:sz w:val="20"/>
                <w:szCs w:val="20"/>
              </w:rPr>
            </w:pPr>
          </w:p>
          <w:p w14:paraId="4AB52BEE" w14:textId="77777777" w:rsidR="00334772" w:rsidRPr="00342C93" w:rsidRDefault="00334772" w:rsidP="008A66F0">
            <w:pPr>
              <w:spacing w:line="200" w:lineRule="exact"/>
              <w:rPr>
                <w:rFonts w:eastAsia="PMingLiU"/>
                <w:sz w:val="20"/>
                <w:szCs w:val="20"/>
              </w:rPr>
            </w:pPr>
            <w:r w:rsidRPr="00342C93">
              <w:rPr>
                <w:rFonts w:eastAsia="PMingLiU"/>
                <w:sz w:val="20"/>
                <w:szCs w:val="20"/>
              </w:rPr>
              <w:t>KRA2</w:t>
            </w:r>
          </w:p>
          <w:p w14:paraId="23632A0C" w14:textId="77777777" w:rsidR="00334772" w:rsidRPr="00342C93" w:rsidRDefault="00334772" w:rsidP="008A66F0">
            <w:pPr>
              <w:spacing w:line="200" w:lineRule="exact"/>
              <w:rPr>
                <w:rFonts w:eastAsia="PMingLiU"/>
                <w:sz w:val="20"/>
                <w:szCs w:val="20"/>
              </w:rPr>
            </w:pPr>
            <w:r w:rsidRPr="00342C93">
              <w:rPr>
                <w:rFonts w:eastAsia="PMingLiU"/>
                <w:sz w:val="20"/>
                <w:szCs w:val="20"/>
              </w:rPr>
              <w:t>KRA5</w:t>
            </w:r>
          </w:p>
        </w:tc>
        <w:tc>
          <w:tcPr>
            <w:tcW w:w="425" w:type="dxa"/>
            <w:vAlign w:val="center"/>
          </w:tcPr>
          <w:p w14:paraId="2E50C702" w14:textId="77777777" w:rsidR="00334772" w:rsidRPr="00342C93" w:rsidRDefault="00334772" w:rsidP="008A66F0">
            <w:pPr>
              <w:spacing w:line="200" w:lineRule="exact"/>
              <w:ind w:leftChars="-45" w:left="-108"/>
              <w:contextualSpacing/>
              <w:rPr>
                <w:rFonts w:eastAsia="SimSun"/>
                <w:sz w:val="20"/>
                <w:szCs w:val="20"/>
                <w:lang w:eastAsia="zh-CN"/>
              </w:rPr>
            </w:pPr>
            <w:r w:rsidRPr="00342C93">
              <w:rPr>
                <w:rFonts w:eastAsia="SimSun"/>
                <w:sz w:val="20"/>
                <w:szCs w:val="20"/>
                <w:lang w:eastAsia="zh-CN"/>
              </w:rPr>
              <w:t>3</w:t>
            </w:r>
          </w:p>
        </w:tc>
        <w:tc>
          <w:tcPr>
            <w:tcW w:w="1843" w:type="dxa"/>
            <w:vAlign w:val="center"/>
          </w:tcPr>
          <w:p w14:paraId="6BEF577D" w14:textId="77777777" w:rsidR="00334772" w:rsidRPr="00342C93" w:rsidRDefault="00334772" w:rsidP="008A66F0">
            <w:pPr>
              <w:spacing w:line="200" w:lineRule="exact"/>
              <w:rPr>
                <w:color w:val="000000"/>
                <w:sz w:val="20"/>
                <w:szCs w:val="20"/>
              </w:rPr>
            </w:pPr>
            <w:r w:rsidRPr="00342C93">
              <w:rPr>
                <w:color w:val="000000"/>
                <w:sz w:val="20"/>
                <w:szCs w:val="20"/>
              </w:rPr>
              <w:t>Development of regional radar network</w:t>
            </w:r>
          </w:p>
        </w:tc>
        <w:tc>
          <w:tcPr>
            <w:tcW w:w="3147" w:type="dxa"/>
            <w:vAlign w:val="center"/>
          </w:tcPr>
          <w:p w14:paraId="57FC465A" w14:textId="77777777" w:rsidR="00334772" w:rsidRPr="00342C93" w:rsidRDefault="00334772">
            <w:pPr>
              <w:pStyle w:val="CharChar"/>
              <w:numPr>
                <w:ilvl w:val="0"/>
                <w:numId w:val="43"/>
              </w:numPr>
              <w:spacing w:beforeLines="50" w:before="120" w:line="200" w:lineRule="exact"/>
              <w:ind w:left="484" w:hanging="426"/>
              <w:contextualSpacing/>
              <w:rPr>
                <w:color w:val="000000"/>
                <w:sz w:val="20"/>
                <w:szCs w:val="20"/>
                <w:lang w:eastAsia="zh-CN"/>
              </w:rPr>
            </w:pPr>
            <w:r w:rsidRPr="00342C93">
              <w:rPr>
                <w:color w:val="000000"/>
                <w:sz w:val="20"/>
                <w:szCs w:val="20"/>
                <w:lang w:eastAsia="zh-CN"/>
              </w:rPr>
              <w:t xml:space="preserve">To </w:t>
            </w:r>
            <w:proofErr w:type="spellStart"/>
            <w:r w:rsidRPr="00342C93">
              <w:rPr>
                <w:color w:val="000000"/>
                <w:sz w:val="20"/>
                <w:szCs w:val="20"/>
                <w:lang w:eastAsia="zh-CN"/>
              </w:rPr>
              <w:t>further</w:t>
            </w:r>
            <w:proofErr w:type="spellEnd"/>
            <w:r w:rsidRPr="00342C93">
              <w:rPr>
                <w:color w:val="000000"/>
                <w:sz w:val="20"/>
                <w:szCs w:val="20"/>
                <w:lang w:eastAsia="zh-CN"/>
              </w:rPr>
              <w:t xml:space="preserve"> </w:t>
            </w:r>
            <w:proofErr w:type="spellStart"/>
            <w:r w:rsidRPr="00342C93">
              <w:rPr>
                <w:color w:val="000000"/>
                <w:sz w:val="20"/>
                <w:szCs w:val="20"/>
                <w:lang w:eastAsia="zh-CN"/>
              </w:rPr>
              <w:t>refine</w:t>
            </w:r>
            <w:proofErr w:type="spellEnd"/>
            <w:r w:rsidRPr="00342C93">
              <w:rPr>
                <w:color w:val="000000"/>
                <w:sz w:val="20"/>
                <w:szCs w:val="20"/>
                <w:lang w:eastAsia="zh-CN"/>
              </w:rPr>
              <w:t xml:space="preserve"> </w:t>
            </w:r>
            <w:proofErr w:type="spellStart"/>
            <w:r w:rsidRPr="00342C93">
              <w:rPr>
                <w:color w:val="000000"/>
                <w:sz w:val="20"/>
                <w:szCs w:val="20"/>
                <w:lang w:eastAsia="zh-CN"/>
              </w:rPr>
              <w:t>quality</w:t>
            </w:r>
            <w:proofErr w:type="spellEnd"/>
            <w:r w:rsidRPr="00342C93">
              <w:rPr>
                <w:color w:val="000000"/>
                <w:sz w:val="20"/>
                <w:szCs w:val="20"/>
                <w:lang w:eastAsia="zh-CN"/>
              </w:rPr>
              <w:t xml:space="preserve"> </w:t>
            </w:r>
            <w:proofErr w:type="spellStart"/>
            <w:r w:rsidRPr="00342C93">
              <w:rPr>
                <w:color w:val="000000"/>
                <w:sz w:val="20"/>
                <w:szCs w:val="20"/>
                <w:lang w:eastAsia="zh-CN"/>
              </w:rPr>
              <w:t>control</w:t>
            </w:r>
            <w:proofErr w:type="spellEnd"/>
            <w:r w:rsidRPr="00342C93">
              <w:rPr>
                <w:color w:val="000000"/>
                <w:sz w:val="20"/>
                <w:szCs w:val="20"/>
                <w:lang w:eastAsia="zh-CN"/>
              </w:rPr>
              <w:t xml:space="preserve"> </w:t>
            </w:r>
            <w:proofErr w:type="spellStart"/>
            <w:r w:rsidRPr="00342C93">
              <w:rPr>
                <w:color w:val="000000"/>
                <w:sz w:val="20"/>
                <w:szCs w:val="20"/>
                <w:lang w:eastAsia="zh-CN"/>
              </w:rPr>
              <w:t>techniques</w:t>
            </w:r>
            <w:proofErr w:type="spellEnd"/>
            <w:r w:rsidRPr="00342C93">
              <w:rPr>
                <w:color w:val="000000"/>
                <w:sz w:val="20"/>
                <w:szCs w:val="20"/>
                <w:lang w:eastAsia="zh-CN"/>
              </w:rPr>
              <w:t xml:space="preserve"> applied to the </w:t>
            </w:r>
            <w:proofErr w:type="spellStart"/>
            <w:r w:rsidRPr="00342C93">
              <w:rPr>
                <w:color w:val="000000"/>
                <w:sz w:val="20"/>
                <w:szCs w:val="20"/>
                <w:lang w:eastAsia="zh-CN"/>
              </w:rPr>
              <w:t>participants</w:t>
            </w:r>
            <w:proofErr w:type="spellEnd"/>
            <w:r w:rsidRPr="00342C93">
              <w:rPr>
                <w:color w:val="000000"/>
                <w:sz w:val="20"/>
                <w:szCs w:val="20"/>
                <w:lang w:eastAsia="zh-CN"/>
              </w:rPr>
              <w:t xml:space="preserve">’ radar networks, </w:t>
            </w:r>
            <w:proofErr w:type="spellStart"/>
            <w:r w:rsidRPr="00342C93">
              <w:rPr>
                <w:color w:val="000000"/>
                <w:sz w:val="20"/>
                <w:szCs w:val="20"/>
                <w:lang w:eastAsia="zh-CN"/>
              </w:rPr>
              <w:t>including</w:t>
            </w:r>
            <w:proofErr w:type="spellEnd"/>
            <w:r w:rsidRPr="00342C93">
              <w:rPr>
                <w:color w:val="000000"/>
                <w:sz w:val="20"/>
                <w:szCs w:val="20"/>
                <w:lang w:eastAsia="zh-CN"/>
              </w:rPr>
              <w:t xml:space="preserve"> dual pol. </w:t>
            </w:r>
            <w:proofErr w:type="spellStart"/>
            <w:r w:rsidRPr="00342C93">
              <w:rPr>
                <w:color w:val="000000"/>
                <w:sz w:val="20"/>
                <w:szCs w:val="20"/>
                <w:lang w:eastAsia="zh-CN"/>
              </w:rPr>
              <w:t>radars</w:t>
            </w:r>
            <w:proofErr w:type="spellEnd"/>
            <w:r w:rsidRPr="00342C93">
              <w:rPr>
                <w:color w:val="000000"/>
                <w:sz w:val="20"/>
                <w:szCs w:val="20"/>
                <w:lang w:eastAsia="zh-CN"/>
              </w:rPr>
              <w:t xml:space="preserve">, to </w:t>
            </w:r>
            <w:proofErr w:type="spellStart"/>
            <w:r w:rsidRPr="00342C93">
              <w:rPr>
                <w:color w:val="000000"/>
                <w:sz w:val="20"/>
                <w:szCs w:val="20"/>
                <w:lang w:eastAsia="zh-CN"/>
              </w:rPr>
              <w:t>improve</w:t>
            </w:r>
            <w:proofErr w:type="spellEnd"/>
            <w:r w:rsidRPr="00342C93">
              <w:rPr>
                <w:color w:val="000000"/>
                <w:sz w:val="20"/>
                <w:szCs w:val="20"/>
                <w:lang w:eastAsia="zh-CN"/>
              </w:rPr>
              <w:t xml:space="preserve"> </w:t>
            </w:r>
            <w:proofErr w:type="spellStart"/>
            <w:r w:rsidRPr="00342C93">
              <w:rPr>
                <w:color w:val="000000"/>
                <w:sz w:val="20"/>
                <w:szCs w:val="20"/>
                <w:lang w:eastAsia="zh-CN"/>
              </w:rPr>
              <w:t>their</w:t>
            </w:r>
            <w:proofErr w:type="spellEnd"/>
            <w:r w:rsidRPr="00342C93">
              <w:rPr>
                <w:color w:val="000000"/>
                <w:sz w:val="20"/>
                <w:szCs w:val="20"/>
                <w:lang w:eastAsia="zh-CN"/>
              </w:rPr>
              <w:t xml:space="preserve"> </w:t>
            </w:r>
            <w:proofErr w:type="spellStart"/>
            <w:r w:rsidRPr="00342C93">
              <w:rPr>
                <w:color w:val="000000"/>
                <w:sz w:val="20"/>
                <w:szCs w:val="20"/>
                <w:lang w:eastAsia="zh-CN"/>
              </w:rPr>
              <w:t>quality</w:t>
            </w:r>
            <w:proofErr w:type="spellEnd"/>
            <w:r w:rsidRPr="00342C93">
              <w:rPr>
                <w:color w:val="000000"/>
                <w:sz w:val="20"/>
                <w:szCs w:val="20"/>
                <w:lang w:eastAsia="zh-CN"/>
              </w:rPr>
              <w:t xml:space="preserve"> of radar </w:t>
            </w:r>
            <w:proofErr w:type="spellStart"/>
            <w:r w:rsidRPr="00342C93">
              <w:rPr>
                <w:color w:val="000000"/>
                <w:sz w:val="20"/>
                <w:szCs w:val="20"/>
                <w:lang w:eastAsia="zh-CN"/>
              </w:rPr>
              <w:t>composites</w:t>
            </w:r>
            <w:proofErr w:type="spellEnd"/>
            <w:r w:rsidRPr="00342C93">
              <w:rPr>
                <w:color w:val="000000"/>
                <w:sz w:val="20"/>
                <w:szCs w:val="20"/>
                <w:lang w:eastAsia="zh-CN"/>
              </w:rPr>
              <w:t>.</w:t>
            </w:r>
          </w:p>
          <w:p w14:paraId="0423D2ED" w14:textId="77777777" w:rsidR="00334772" w:rsidRPr="00342C93" w:rsidRDefault="00334772">
            <w:pPr>
              <w:pStyle w:val="CharChar"/>
              <w:numPr>
                <w:ilvl w:val="0"/>
                <w:numId w:val="43"/>
              </w:numPr>
              <w:spacing w:beforeLines="50" w:before="120" w:line="200" w:lineRule="exact"/>
              <w:ind w:left="483" w:hanging="426"/>
              <w:contextualSpacing/>
              <w:rPr>
                <w:color w:val="000000"/>
                <w:sz w:val="20"/>
                <w:szCs w:val="20"/>
                <w:lang w:eastAsia="zh-CN"/>
              </w:rPr>
            </w:pPr>
            <w:r w:rsidRPr="00342C93">
              <w:rPr>
                <w:color w:val="000000"/>
                <w:sz w:val="20"/>
                <w:szCs w:val="20"/>
                <w:lang w:eastAsia="zh-CN"/>
              </w:rPr>
              <w:t xml:space="preserve">To </w:t>
            </w:r>
            <w:proofErr w:type="spellStart"/>
            <w:r w:rsidRPr="00342C93">
              <w:rPr>
                <w:color w:val="000000"/>
                <w:sz w:val="20"/>
                <w:szCs w:val="20"/>
                <w:lang w:eastAsia="zh-CN"/>
              </w:rPr>
              <w:t>implement</w:t>
            </w:r>
            <w:proofErr w:type="spellEnd"/>
            <w:r w:rsidRPr="00342C93">
              <w:rPr>
                <w:color w:val="000000"/>
                <w:sz w:val="20"/>
                <w:szCs w:val="20"/>
                <w:lang w:eastAsia="zh-CN"/>
              </w:rPr>
              <w:t xml:space="preserve"> and </w:t>
            </w:r>
            <w:proofErr w:type="spellStart"/>
            <w:r w:rsidRPr="00342C93">
              <w:rPr>
                <w:color w:val="000000"/>
                <w:sz w:val="20"/>
                <w:szCs w:val="20"/>
                <w:lang w:eastAsia="zh-CN"/>
              </w:rPr>
              <w:t>refine</w:t>
            </w:r>
            <w:proofErr w:type="spellEnd"/>
            <w:r w:rsidRPr="00342C93">
              <w:rPr>
                <w:color w:val="000000"/>
                <w:sz w:val="20"/>
                <w:szCs w:val="20"/>
                <w:lang w:eastAsia="zh-CN"/>
              </w:rPr>
              <w:t xml:space="preserve"> </w:t>
            </w:r>
            <w:r>
              <w:rPr>
                <w:color w:val="000000"/>
                <w:sz w:val="20"/>
                <w:szCs w:val="20"/>
                <w:lang w:eastAsia="zh-CN"/>
              </w:rPr>
              <w:t xml:space="preserve">MET </w:t>
            </w:r>
            <w:proofErr w:type="spellStart"/>
            <w:r>
              <w:rPr>
                <w:color w:val="000000"/>
                <w:sz w:val="20"/>
                <w:szCs w:val="20"/>
                <w:lang w:eastAsia="zh-CN"/>
              </w:rPr>
              <w:t>Malaysia</w:t>
            </w:r>
            <w:proofErr w:type="spellEnd"/>
            <w:r w:rsidRPr="00342C93">
              <w:rPr>
                <w:color w:val="000000"/>
                <w:sz w:val="20"/>
                <w:szCs w:val="20"/>
                <w:lang w:eastAsia="zh-CN"/>
              </w:rPr>
              <w:t xml:space="preserve"> and </w:t>
            </w:r>
            <w:proofErr w:type="spellStart"/>
            <w:r w:rsidRPr="00342C93">
              <w:rPr>
                <w:color w:val="000000"/>
                <w:sz w:val="20"/>
                <w:szCs w:val="20"/>
                <w:lang w:eastAsia="zh-CN"/>
              </w:rPr>
              <w:t>TMD's</w:t>
            </w:r>
            <w:proofErr w:type="spellEnd"/>
            <w:r w:rsidRPr="00342C93">
              <w:rPr>
                <w:color w:val="000000"/>
                <w:sz w:val="20"/>
                <w:szCs w:val="20"/>
                <w:lang w:eastAsia="zh-CN"/>
              </w:rPr>
              <w:t xml:space="preserve"> QPE </w:t>
            </w:r>
            <w:proofErr w:type="spellStart"/>
            <w:r w:rsidRPr="00342C93">
              <w:rPr>
                <w:color w:val="000000"/>
                <w:sz w:val="20"/>
                <w:szCs w:val="20"/>
                <w:lang w:eastAsia="zh-CN"/>
              </w:rPr>
              <w:t>calibration</w:t>
            </w:r>
            <w:proofErr w:type="spellEnd"/>
            <w:r w:rsidRPr="00342C93">
              <w:rPr>
                <w:color w:val="000000"/>
                <w:sz w:val="20"/>
                <w:szCs w:val="20"/>
                <w:lang w:eastAsia="zh-CN"/>
              </w:rPr>
              <w:t xml:space="preserve"> </w:t>
            </w:r>
            <w:proofErr w:type="spellStart"/>
            <w:r w:rsidRPr="00342C93">
              <w:rPr>
                <w:color w:val="000000"/>
                <w:sz w:val="20"/>
                <w:szCs w:val="20"/>
                <w:lang w:eastAsia="zh-CN"/>
              </w:rPr>
              <w:t>using</w:t>
            </w:r>
            <w:proofErr w:type="spellEnd"/>
            <w:r w:rsidRPr="00342C93">
              <w:rPr>
                <w:color w:val="000000"/>
                <w:sz w:val="20"/>
                <w:szCs w:val="20"/>
                <w:lang w:eastAsia="zh-CN"/>
              </w:rPr>
              <w:t xml:space="preserve"> </w:t>
            </w:r>
            <w:proofErr w:type="spellStart"/>
            <w:r w:rsidRPr="00342C93">
              <w:rPr>
                <w:color w:val="000000"/>
                <w:sz w:val="20"/>
                <w:szCs w:val="20"/>
                <w:lang w:eastAsia="zh-CN"/>
              </w:rPr>
              <w:t>rain-gauge</w:t>
            </w:r>
            <w:proofErr w:type="spellEnd"/>
            <w:r w:rsidRPr="00342C93">
              <w:rPr>
                <w:color w:val="000000"/>
                <w:sz w:val="20"/>
                <w:szCs w:val="20"/>
                <w:lang w:eastAsia="zh-CN"/>
              </w:rPr>
              <w:t xml:space="preserve"> with </w:t>
            </w:r>
            <w:proofErr w:type="spellStart"/>
            <w:r w:rsidRPr="00342C93">
              <w:rPr>
                <w:color w:val="000000"/>
                <w:sz w:val="20"/>
                <w:szCs w:val="20"/>
                <w:lang w:eastAsia="zh-CN"/>
              </w:rPr>
              <w:t>technical</w:t>
            </w:r>
            <w:proofErr w:type="spellEnd"/>
            <w:r w:rsidRPr="00342C93">
              <w:rPr>
                <w:color w:val="000000"/>
                <w:sz w:val="20"/>
                <w:szCs w:val="20"/>
                <w:lang w:eastAsia="zh-CN"/>
              </w:rPr>
              <w:t xml:space="preserve"> </w:t>
            </w:r>
            <w:proofErr w:type="spellStart"/>
            <w:r w:rsidRPr="00342C93">
              <w:rPr>
                <w:color w:val="000000"/>
                <w:sz w:val="20"/>
                <w:szCs w:val="20"/>
                <w:lang w:eastAsia="zh-CN"/>
              </w:rPr>
              <w:t>assistance</w:t>
            </w:r>
            <w:proofErr w:type="spellEnd"/>
            <w:r w:rsidRPr="00342C93">
              <w:rPr>
                <w:color w:val="000000"/>
                <w:sz w:val="20"/>
                <w:szCs w:val="20"/>
                <w:lang w:eastAsia="zh-CN"/>
              </w:rPr>
              <w:t xml:space="preserve"> of JMA.</w:t>
            </w:r>
          </w:p>
          <w:p w14:paraId="6D5F749C" w14:textId="77777777" w:rsidR="00334772" w:rsidRPr="00342C93" w:rsidRDefault="00334772">
            <w:pPr>
              <w:pStyle w:val="CharChar"/>
              <w:numPr>
                <w:ilvl w:val="0"/>
                <w:numId w:val="43"/>
              </w:numPr>
              <w:spacing w:beforeLines="50" w:before="120" w:line="200" w:lineRule="exact"/>
              <w:ind w:left="483" w:hanging="426"/>
              <w:contextualSpacing/>
              <w:rPr>
                <w:color w:val="000000"/>
                <w:sz w:val="20"/>
                <w:szCs w:val="20"/>
                <w:lang w:eastAsia="zh-CN"/>
              </w:rPr>
            </w:pPr>
            <w:r w:rsidRPr="00342C93">
              <w:rPr>
                <w:color w:val="000000"/>
                <w:sz w:val="20"/>
                <w:szCs w:val="20"/>
                <w:lang w:eastAsia="zh-CN"/>
              </w:rPr>
              <w:t xml:space="preserve">To </w:t>
            </w:r>
            <w:proofErr w:type="spellStart"/>
            <w:r w:rsidRPr="00342C93">
              <w:rPr>
                <w:color w:val="000000"/>
                <w:sz w:val="20"/>
                <w:szCs w:val="20"/>
                <w:lang w:eastAsia="zh-CN"/>
              </w:rPr>
              <w:t>support</w:t>
            </w:r>
            <w:proofErr w:type="spellEnd"/>
            <w:r w:rsidRPr="00342C93">
              <w:rPr>
                <w:color w:val="000000"/>
                <w:sz w:val="20"/>
                <w:szCs w:val="20"/>
                <w:lang w:eastAsia="zh-CN"/>
              </w:rPr>
              <w:t xml:space="preserve"> </w:t>
            </w:r>
            <w:proofErr w:type="spellStart"/>
            <w:r w:rsidRPr="00342C93">
              <w:rPr>
                <w:color w:val="000000"/>
                <w:sz w:val="20"/>
                <w:szCs w:val="20"/>
                <w:lang w:eastAsia="zh-CN"/>
              </w:rPr>
              <w:t>applicants</w:t>
            </w:r>
            <w:proofErr w:type="spellEnd"/>
            <w:r w:rsidRPr="00342C93">
              <w:rPr>
                <w:color w:val="000000"/>
                <w:sz w:val="20"/>
                <w:szCs w:val="20"/>
                <w:lang w:eastAsia="zh-CN"/>
              </w:rPr>
              <w:t xml:space="preserve"> to </w:t>
            </w:r>
            <w:proofErr w:type="spellStart"/>
            <w:r w:rsidRPr="00342C93">
              <w:rPr>
                <w:color w:val="000000"/>
                <w:sz w:val="20"/>
                <w:szCs w:val="20"/>
                <w:lang w:eastAsia="zh-CN"/>
              </w:rPr>
              <w:t>join</w:t>
            </w:r>
            <w:proofErr w:type="spellEnd"/>
            <w:r w:rsidRPr="00342C93">
              <w:rPr>
                <w:color w:val="000000"/>
                <w:sz w:val="20"/>
                <w:szCs w:val="20"/>
                <w:lang w:eastAsia="zh-CN"/>
              </w:rPr>
              <w:t xml:space="preserve"> the </w:t>
            </w:r>
            <w:proofErr w:type="spellStart"/>
            <w:r w:rsidRPr="00342C93">
              <w:rPr>
                <w:color w:val="000000"/>
                <w:sz w:val="20"/>
                <w:szCs w:val="20"/>
                <w:lang w:eastAsia="zh-CN"/>
              </w:rPr>
              <w:t>experimental</w:t>
            </w:r>
            <w:proofErr w:type="spellEnd"/>
            <w:r w:rsidRPr="00342C93">
              <w:rPr>
                <w:color w:val="000000"/>
                <w:sz w:val="20"/>
                <w:szCs w:val="20"/>
                <w:lang w:eastAsia="zh-CN"/>
              </w:rPr>
              <w:t xml:space="preserve"> radar data exchange in the </w:t>
            </w:r>
            <w:proofErr w:type="spellStart"/>
            <w:r w:rsidRPr="00342C93">
              <w:rPr>
                <w:color w:val="000000"/>
                <w:sz w:val="20"/>
                <w:szCs w:val="20"/>
                <w:lang w:eastAsia="zh-CN"/>
              </w:rPr>
              <w:t>near</w:t>
            </w:r>
            <w:proofErr w:type="spellEnd"/>
            <w:r w:rsidRPr="00342C93">
              <w:rPr>
                <w:color w:val="000000"/>
                <w:sz w:val="20"/>
                <w:szCs w:val="20"/>
                <w:lang w:eastAsia="zh-CN"/>
              </w:rPr>
              <w:t xml:space="preserve"> </w:t>
            </w:r>
            <w:proofErr w:type="spellStart"/>
            <w:r w:rsidRPr="00342C93">
              <w:rPr>
                <w:color w:val="000000"/>
                <w:sz w:val="20"/>
                <w:szCs w:val="20"/>
                <w:lang w:eastAsia="zh-CN"/>
              </w:rPr>
              <w:t>future</w:t>
            </w:r>
            <w:proofErr w:type="spellEnd"/>
            <w:r w:rsidRPr="00342C93">
              <w:rPr>
                <w:color w:val="000000"/>
                <w:sz w:val="20"/>
                <w:szCs w:val="20"/>
                <w:lang w:eastAsia="zh-CN"/>
              </w:rPr>
              <w:t xml:space="preserve">, and to </w:t>
            </w:r>
            <w:proofErr w:type="spellStart"/>
            <w:r w:rsidRPr="00342C93">
              <w:rPr>
                <w:color w:val="000000"/>
                <w:sz w:val="20"/>
                <w:szCs w:val="20"/>
                <w:lang w:eastAsia="zh-CN"/>
              </w:rPr>
              <w:t>share</w:t>
            </w:r>
            <w:proofErr w:type="spellEnd"/>
            <w:r w:rsidRPr="00342C93">
              <w:rPr>
                <w:color w:val="000000"/>
                <w:sz w:val="20"/>
                <w:szCs w:val="20"/>
                <w:lang w:eastAsia="zh-CN"/>
              </w:rPr>
              <w:t xml:space="preserve"> the </w:t>
            </w:r>
            <w:proofErr w:type="spellStart"/>
            <w:r w:rsidRPr="00342C93">
              <w:rPr>
                <w:color w:val="000000"/>
                <w:sz w:val="20"/>
                <w:szCs w:val="20"/>
                <w:lang w:eastAsia="zh-CN"/>
              </w:rPr>
              <w:t>progress</w:t>
            </w:r>
            <w:proofErr w:type="spellEnd"/>
            <w:r w:rsidRPr="00342C93">
              <w:rPr>
                <w:color w:val="000000"/>
                <w:sz w:val="20"/>
                <w:szCs w:val="20"/>
                <w:lang w:eastAsia="zh-CN"/>
              </w:rPr>
              <w:t xml:space="preserve"> with the RA II/V WIGOS radar </w:t>
            </w:r>
            <w:proofErr w:type="spellStart"/>
            <w:r w:rsidRPr="00342C93">
              <w:rPr>
                <w:color w:val="000000"/>
                <w:sz w:val="20"/>
                <w:szCs w:val="20"/>
                <w:lang w:eastAsia="zh-CN"/>
              </w:rPr>
              <w:t>project</w:t>
            </w:r>
            <w:proofErr w:type="spellEnd"/>
            <w:r w:rsidRPr="00342C93">
              <w:rPr>
                <w:color w:val="000000"/>
                <w:sz w:val="20"/>
                <w:szCs w:val="20"/>
                <w:lang w:eastAsia="zh-CN"/>
              </w:rPr>
              <w:t xml:space="preserve"> in </w:t>
            </w:r>
            <w:proofErr w:type="spellStart"/>
            <w:r w:rsidRPr="00342C93">
              <w:rPr>
                <w:color w:val="000000"/>
                <w:sz w:val="20"/>
                <w:szCs w:val="20"/>
                <w:lang w:eastAsia="zh-CN"/>
              </w:rPr>
              <w:t>Southeast</w:t>
            </w:r>
            <w:proofErr w:type="spellEnd"/>
            <w:r w:rsidRPr="00342C93">
              <w:rPr>
                <w:color w:val="000000"/>
                <w:sz w:val="20"/>
                <w:szCs w:val="20"/>
                <w:lang w:eastAsia="zh-CN"/>
              </w:rPr>
              <w:t xml:space="preserve"> Asia.</w:t>
            </w:r>
          </w:p>
          <w:p w14:paraId="02096C74" w14:textId="77777777" w:rsidR="00334772" w:rsidRPr="00342C93" w:rsidRDefault="00334772">
            <w:pPr>
              <w:pStyle w:val="CharChar"/>
              <w:numPr>
                <w:ilvl w:val="0"/>
                <w:numId w:val="43"/>
              </w:numPr>
              <w:spacing w:beforeLines="50" w:before="120" w:line="200" w:lineRule="exact"/>
              <w:ind w:left="483" w:hanging="426"/>
              <w:contextualSpacing/>
              <w:rPr>
                <w:color w:val="000000"/>
                <w:sz w:val="20"/>
                <w:szCs w:val="20"/>
                <w:lang w:eastAsia="zh-CN"/>
              </w:rPr>
            </w:pPr>
            <w:proofErr w:type="spellStart"/>
            <w:r w:rsidRPr="00342C93">
              <w:rPr>
                <w:color w:val="000000"/>
                <w:sz w:val="20"/>
                <w:szCs w:val="20"/>
                <w:lang w:eastAsia="zh-CN"/>
              </w:rPr>
              <w:t>Submission</w:t>
            </w:r>
            <w:proofErr w:type="spellEnd"/>
            <w:r w:rsidRPr="00342C93">
              <w:rPr>
                <w:color w:val="000000"/>
                <w:sz w:val="20"/>
                <w:szCs w:val="20"/>
                <w:lang w:eastAsia="zh-CN"/>
              </w:rPr>
              <w:t xml:space="preserve"> of </w:t>
            </w:r>
            <w:proofErr w:type="spellStart"/>
            <w:r w:rsidRPr="00342C93">
              <w:rPr>
                <w:color w:val="000000"/>
                <w:sz w:val="20"/>
                <w:szCs w:val="20"/>
                <w:lang w:eastAsia="zh-CN"/>
              </w:rPr>
              <w:t>progress</w:t>
            </w:r>
            <w:proofErr w:type="spellEnd"/>
            <w:r w:rsidRPr="00342C93">
              <w:rPr>
                <w:color w:val="000000"/>
                <w:sz w:val="20"/>
                <w:szCs w:val="20"/>
                <w:lang w:eastAsia="zh-CN"/>
              </w:rPr>
              <w:t xml:space="preserve"> </w:t>
            </w:r>
            <w:proofErr w:type="spellStart"/>
            <w:r w:rsidRPr="00342C93">
              <w:rPr>
                <w:color w:val="000000"/>
                <w:sz w:val="20"/>
                <w:szCs w:val="20"/>
                <w:lang w:eastAsia="zh-CN"/>
              </w:rPr>
              <w:t>reports</w:t>
            </w:r>
            <w:proofErr w:type="spellEnd"/>
            <w:r w:rsidRPr="00342C93">
              <w:rPr>
                <w:color w:val="000000"/>
                <w:sz w:val="20"/>
                <w:szCs w:val="20"/>
                <w:lang w:eastAsia="zh-CN"/>
              </w:rPr>
              <w:t xml:space="preserve"> by </w:t>
            </w:r>
            <w:proofErr w:type="spellStart"/>
            <w:r w:rsidRPr="00342C93">
              <w:rPr>
                <w:color w:val="000000"/>
                <w:sz w:val="20"/>
                <w:szCs w:val="20"/>
                <w:lang w:eastAsia="zh-CN"/>
              </w:rPr>
              <w:t>participants</w:t>
            </w:r>
            <w:proofErr w:type="spellEnd"/>
            <w:r w:rsidRPr="00342C93">
              <w:rPr>
                <w:color w:val="000000"/>
                <w:sz w:val="20"/>
                <w:szCs w:val="20"/>
                <w:lang w:eastAsia="zh-CN"/>
              </w:rPr>
              <w:t xml:space="preserve">. Upon the </w:t>
            </w:r>
            <w:proofErr w:type="spellStart"/>
            <w:r w:rsidRPr="00342C93">
              <w:rPr>
                <w:color w:val="000000"/>
                <w:sz w:val="20"/>
                <w:szCs w:val="20"/>
                <w:lang w:eastAsia="zh-CN"/>
              </w:rPr>
              <w:t>receipt</w:t>
            </w:r>
            <w:proofErr w:type="spellEnd"/>
            <w:r w:rsidRPr="00342C93">
              <w:rPr>
                <w:color w:val="000000"/>
                <w:sz w:val="20"/>
                <w:szCs w:val="20"/>
                <w:lang w:eastAsia="zh-CN"/>
              </w:rPr>
              <w:t xml:space="preserve"> of the </w:t>
            </w:r>
            <w:proofErr w:type="spellStart"/>
            <w:r w:rsidRPr="00342C93">
              <w:rPr>
                <w:color w:val="000000"/>
                <w:sz w:val="20"/>
                <w:szCs w:val="20"/>
                <w:lang w:eastAsia="zh-CN"/>
              </w:rPr>
              <w:t>reports</w:t>
            </w:r>
            <w:proofErr w:type="spellEnd"/>
            <w:r w:rsidRPr="00342C93">
              <w:rPr>
                <w:color w:val="000000"/>
                <w:sz w:val="20"/>
                <w:szCs w:val="20"/>
                <w:lang w:eastAsia="zh-CN"/>
              </w:rPr>
              <w:t xml:space="preserve">, holding </w:t>
            </w:r>
            <w:proofErr w:type="spellStart"/>
            <w:r w:rsidRPr="00342C93">
              <w:rPr>
                <w:color w:val="000000"/>
                <w:sz w:val="20"/>
                <w:szCs w:val="20"/>
                <w:lang w:eastAsia="zh-CN"/>
              </w:rPr>
              <w:t>follow-up</w:t>
            </w:r>
            <w:proofErr w:type="spellEnd"/>
            <w:r w:rsidRPr="00342C93">
              <w:rPr>
                <w:color w:val="000000"/>
                <w:sz w:val="20"/>
                <w:szCs w:val="20"/>
                <w:lang w:eastAsia="zh-CN"/>
              </w:rPr>
              <w:t xml:space="preserve"> </w:t>
            </w:r>
            <w:proofErr w:type="spellStart"/>
            <w:r w:rsidRPr="00342C93">
              <w:rPr>
                <w:color w:val="000000"/>
                <w:sz w:val="20"/>
                <w:szCs w:val="20"/>
                <w:lang w:eastAsia="zh-CN"/>
              </w:rPr>
              <w:t>technical</w:t>
            </w:r>
            <w:proofErr w:type="spellEnd"/>
            <w:r w:rsidRPr="00342C93">
              <w:rPr>
                <w:color w:val="000000"/>
                <w:sz w:val="20"/>
                <w:szCs w:val="20"/>
                <w:lang w:eastAsia="zh-CN"/>
              </w:rPr>
              <w:t xml:space="preserve"> </w:t>
            </w:r>
            <w:proofErr w:type="spellStart"/>
            <w:r w:rsidRPr="00342C93">
              <w:rPr>
                <w:color w:val="000000"/>
                <w:sz w:val="20"/>
                <w:szCs w:val="20"/>
                <w:lang w:eastAsia="zh-CN"/>
              </w:rPr>
              <w:t>meeting</w:t>
            </w:r>
            <w:proofErr w:type="spellEnd"/>
            <w:r w:rsidRPr="00342C93">
              <w:rPr>
                <w:color w:val="000000"/>
                <w:sz w:val="20"/>
                <w:szCs w:val="20"/>
                <w:lang w:eastAsia="zh-CN"/>
              </w:rPr>
              <w:t xml:space="preserve">(s) to </w:t>
            </w:r>
            <w:proofErr w:type="spellStart"/>
            <w:r w:rsidRPr="00342C93">
              <w:rPr>
                <w:color w:val="000000"/>
                <w:sz w:val="20"/>
                <w:szCs w:val="20"/>
                <w:lang w:eastAsia="zh-CN"/>
              </w:rPr>
              <w:t>identify</w:t>
            </w:r>
            <w:proofErr w:type="spellEnd"/>
            <w:r w:rsidRPr="00342C93">
              <w:rPr>
                <w:color w:val="000000"/>
                <w:sz w:val="20"/>
                <w:szCs w:val="20"/>
                <w:lang w:eastAsia="zh-CN"/>
              </w:rPr>
              <w:t xml:space="preserve"> a </w:t>
            </w:r>
            <w:proofErr w:type="spellStart"/>
            <w:r w:rsidRPr="00342C93">
              <w:rPr>
                <w:color w:val="000000"/>
                <w:sz w:val="20"/>
                <w:szCs w:val="20"/>
                <w:lang w:eastAsia="zh-CN"/>
              </w:rPr>
              <w:t>way</w:t>
            </w:r>
            <w:proofErr w:type="spellEnd"/>
            <w:r w:rsidRPr="00342C93">
              <w:rPr>
                <w:color w:val="000000"/>
                <w:sz w:val="20"/>
                <w:szCs w:val="20"/>
                <w:lang w:eastAsia="zh-CN"/>
              </w:rPr>
              <w:t xml:space="preserve"> </w:t>
            </w:r>
            <w:proofErr w:type="spellStart"/>
            <w:r w:rsidRPr="00342C93">
              <w:rPr>
                <w:color w:val="000000"/>
                <w:sz w:val="20"/>
                <w:szCs w:val="20"/>
                <w:lang w:eastAsia="zh-CN"/>
              </w:rPr>
              <w:t>forward</w:t>
            </w:r>
            <w:proofErr w:type="spellEnd"/>
            <w:r w:rsidRPr="00342C93">
              <w:rPr>
                <w:color w:val="000000"/>
                <w:sz w:val="20"/>
                <w:szCs w:val="20"/>
                <w:lang w:eastAsia="zh-CN"/>
              </w:rPr>
              <w:t>.</w:t>
            </w:r>
          </w:p>
        </w:tc>
        <w:tc>
          <w:tcPr>
            <w:tcW w:w="2098" w:type="dxa"/>
            <w:vAlign w:val="center"/>
          </w:tcPr>
          <w:p w14:paraId="3E924148" w14:textId="77777777" w:rsidR="00334772" w:rsidRPr="00342C93" w:rsidRDefault="00334772" w:rsidP="008A66F0">
            <w:pPr>
              <w:spacing w:line="200" w:lineRule="exact"/>
              <w:rPr>
                <w:rFonts w:eastAsia="SimSun"/>
                <w:color w:val="000000"/>
                <w:sz w:val="20"/>
                <w:szCs w:val="20"/>
                <w:lang w:eastAsia="ja-JP"/>
              </w:rPr>
            </w:pPr>
            <w:r w:rsidRPr="00342C93">
              <w:rPr>
                <w:rFonts w:eastAsia="MS Mincho"/>
                <w:color w:val="000000"/>
                <w:sz w:val="20"/>
                <w:szCs w:val="20"/>
                <w:lang w:eastAsia="ja-JP"/>
              </w:rPr>
              <w:t>Submission of the progress report by involved Members</w:t>
            </w:r>
          </w:p>
        </w:tc>
        <w:tc>
          <w:tcPr>
            <w:tcW w:w="1162" w:type="dxa"/>
            <w:vAlign w:val="center"/>
          </w:tcPr>
          <w:p w14:paraId="0BDF4845" w14:textId="77777777" w:rsidR="00334772" w:rsidRPr="00342C93" w:rsidRDefault="00334772" w:rsidP="008A66F0">
            <w:pPr>
              <w:spacing w:line="200" w:lineRule="exact"/>
              <w:rPr>
                <w:color w:val="000000"/>
                <w:sz w:val="20"/>
                <w:szCs w:val="20"/>
              </w:rPr>
            </w:pPr>
            <w:r w:rsidRPr="00342C93">
              <w:rPr>
                <w:color w:val="000000"/>
                <w:sz w:val="20"/>
                <w:szCs w:val="20"/>
              </w:rPr>
              <w:t>US$8,000</w:t>
            </w:r>
          </w:p>
        </w:tc>
        <w:tc>
          <w:tcPr>
            <w:tcW w:w="1134" w:type="dxa"/>
            <w:vAlign w:val="center"/>
          </w:tcPr>
          <w:p w14:paraId="0FE432C5" w14:textId="77777777" w:rsidR="00334772" w:rsidRPr="00342C93" w:rsidRDefault="00334772" w:rsidP="008A66F0">
            <w:pPr>
              <w:spacing w:line="200" w:lineRule="exact"/>
              <w:rPr>
                <w:rFonts w:eastAsia="SimSun"/>
                <w:color w:val="000000"/>
                <w:sz w:val="20"/>
                <w:szCs w:val="20"/>
                <w:lang w:val="pt-PT" w:eastAsia="zh-CN"/>
              </w:rPr>
            </w:pPr>
            <w:r w:rsidRPr="00342C93">
              <w:rPr>
                <w:color w:val="000000"/>
                <w:sz w:val="20"/>
                <w:szCs w:val="20"/>
              </w:rPr>
              <w:t xml:space="preserve">TMD, </w:t>
            </w:r>
            <w:r>
              <w:rPr>
                <w:color w:val="000000"/>
                <w:sz w:val="20"/>
                <w:szCs w:val="20"/>
              </w:rPr>
              <w:t>MET Malaysia</w:t>
            </w:r>
            <w:r w:rsidRPr="00342C93">
              <w:rPr>
                <w:color w:val="000000"/>
                <w:sz w:val="20"/>
                <w:szCs w:val="20"/>
              </w:rPr>
              <w:t>, JMA</w:t>
            </w:r>
          </w:p>
        </w:tc>
        <w:tc>
          <w:tcPr>
            <w:tcW w:w="1418" w:type="dxa"/>
            <w:vAlign w:val="center"/>
          </w:tcPr>
          <w:p w14:paraId="407C6FC8" w14:textId="77777777" w:rsidR="00334772" w:rsidRPr="00342C93" w:rsidRDefault="00334772" w:rsidP="008A66F0">
            <w:pPr>
              <w:spacing w:line="200" w:lineRule="exact"/>
              <w:rPr>
                <w:color w:val="000000"/>
                <w:sz w:val="20"/>
                <w:szCs w:val="20"/>
              </w:rPr>
            </w:pPr>
            <w:r w:rsidRPr="00342C93">
              <w:rPr>
                <w:rFonts w:eastAsia="MS Mincho"/>
                <w:color w:val="000000"/>
                <w:sz w:val="20"/>
                <w:szCs w:val="20"/>
                <w:lang w:eastAsia="ja-JP"/>
              </w:rPr>
              <w:t>Lao PDR, Viet Nam, Philippines</w:t>
            </w:r>
          </w:p>
        </w:tc>
        <w:tc>
          <w:tcPr>
            <w:tcW w:w="1559" w:type="dxa"/>
            <w:vAlign w:val="center"/>
          </w:tcPr>
          <w:p w14:paraId="00D918B0" w14:textId="77777777" w:rsidR="00334772" w:rsidRPr="00342C93" w:rsidRDefault="00334772" w:rsidP="008A66F0">
            <w:pPr>
              <w:spacing w:line="200" w:lineRule="exact"/>
              <w:rPr>
                <w:rFonts w:eastAsia="MS Mincho"/>
                <w:color w:val="000000"/>
                <w:sz w:val="20"/>
                <w:szCs w:val="20"/>
                <w:lang w:val="pt-PT" w:eastAsia="ja-JP"/>
              </w:rPr>
            </w:pPr>
            <w:r w:rsidRPr="00342C93">
              <w:rPr>
                <w:rFonts w:eastAsia="MS Mincho"/>
                <w:color w:val="000000"/>
                <w:sz w:val="20"/>
                <w:szCs w:val="20"/>
                <w:lang w:val="pt-PT" w:eastAsia="ja-JP"/>
              </w:rPr>
              <w:t xml:space="preserve">Mr. </w:t>
            </w:r>
            <w:proofErr w:type="spellStart"/>
            <w:r w:rsidRPr="00342C93">
              <w:rPr>
                <w:rFonts w:eastAsia="MS Mincho"/>
                <w:color w:val="000000"/>
                <w:sz w:val="20"/>
                <w:szCs w:val="20"/>
                <w:lang w:val="pt-PT" w:eastAsia="ja-JP"/>
              </w:rPr>
              <w:t>Asmadi</w:t>
            </w:r>
            <w:proofErr w:type="spellEnd"/>
            <w:r w:rsidRPr="00342C93">
              <w:rPr>
                <w:rFonts w:eastAsia="MS Mincho"/>
                <w:color w:val="000000"/>
                <w:sz w:val="20"/>
                <w:szCs w:val="20"/>
                <w:lang w:val="pt-PT" w:eastAsia="ja-JP"/>
              </w:rPr>
              <w:t xml:space="preserve"> Abdul </w:t>
            </w:r>
            <w:proofErr w:type="spellStart"/>
            <w:r w:rsidRPr="00342C93">
              <w:rPr>
                <w:rFonts w:eastAsia="MS Mincho"/>
                <w:color w:val="000000"/>
                <w:sz w:val="20"/>
                <w:szCs w:val="20"/>
                <w:lang w:val="pt-PT" w:eastAsia="ja-JP"/>
              </w:rPr>
              <w:t>Wahab</w:t>
            </w:r>
            <w:proofErr w:type="spellEnd"/>
          </w:p>
          <w:p w14:paraId="2394C0ED" w14:textId="77777777" w:rsidR="00334772" w:rsidRPr="00342C93" w:rsidRDefault="00334772" w:rsidP="008A66F0">
            <w:pPr>
              <w:spacing w:line="200" w:lineRule="exact"/>
              <w:rPr>
                <w:rFonts w:eastAsia="MS Mincho"/>
                <w:color w:val="000000"/>
                <w:sz w:val="20"/>
                <w:szCs w:val="20"/>
                <w:lang w:val="pt-PT" w:eastAsia="ja-JP"/>
              </w:rPr>
            </w:pPr>
            <w:r w:rsidRPr="00342C93">
              <w:rPr>
                <w:rFonts w:eastAsia="MS Mincho"/>
                <w:color w:val="000000"/>
                <w:sz w:val="20"/>
                <w:szCs w:val="20"/>
                <w:lang w:val="pt-PT" w:eastAsia="ja-JP"/>
              </w:rPr>
              <w:t>(</w:t>
            </w:r>
            <w:r>
              <w:rPr>
                <w:rFonts w:eastAsia="MS Mincho"/>
                <w:color w:val="000000"/>
                <w:sz w:val="20"/>
                <w:szCs w:val="20"/>
                <w:lang w:val="pt-PT" w:eastAsia="ja-JP"/>
              </w:rPr>
              <w:t xml:space="preserve">MET </w:t>
            </w:r>
            <w:proofErr w:type="spellStart"/>
            <w:r>
              <w:rPr>
                <w:rFonts w:eastAsia="MS Mincho"/>
                <w:color w:val="000000"/>
                <w:sz w:val="20"/>
                <w:szCs w:val="20"/>
                <w:lang w:val="pt-PT" w:eastAsia="ja-JP"/>
              </w:rPr>
              <w:t>Malaysia</w:t>
            </w:r>
            <w:proofErr w:type="spellEnd"/>
            <w:r w:rsidRPr="00342C93">
              <w:rPr>
                <w:rFonts w:eastAsia="MS Mincho"/>
                <w:color w:val="000000"/>
                <w:sz w:val="20"/>
                <w:szCs w:val="20"/>
                <w:lang w:val="pt-PT" w:eastAsia="ja-JP"/>
              </w:rPr>
              <w:t>)</w:t>
            </w:r>
          </w:p>
          <w:p w14:paraId="1CBA054A" w14:textId="77777777" w:rsidR="00334772" w:rsidRPr="00342C93" w:rsidRDefault="00334772" w:rsidP="008A66F0">
            <w:pPr>
              <w:spacing w:line="200" w:lineRule="exact"/>
              <w:rPr>
                <w:color w:val="000000"/>
                <w:sz w:val="20"/>
                <w:szCs w:val="20"/>
                <w:lang w:val="pt-PT"/>
              </w:rPr>
            </w:pPr>
            <w:r w:rsidRPr="00B20CCE">
              <w:rPr>
                <w:color w:val="000000"/>
                <w:sz w:val="20"/>
                <w:szCs w:val="20"/>
                <w:lang w:val="pt-PT"/>
              </w:rPr>
              <w:t>Mr. Tanya THONGNUNUI</w:t>
            </w:r>
            <w:r w:rsidRPr="00F6002B" w:rsidDel="00F6002B">
              <w:rPr>
                <w:color w:val="000000"/>
                <w:sz w:val="20"/>
                <w:szCs w:val="20"/>
                <w:lang w:val="pt-PT"/>
              </w:rPr>
              <w:t xml:space="preserve"> </w:t>
            </w:r>
            <w:r w:rsidRPr="00342C93">
              <w:rPr>
                <w:color w:val="000000"/>
                <w:sz w:val="20"/>
                <w:szCs w:val="20"/>
                <w:lang w:val="pt-PT"/>
              </w:rPr>
              <w:t>(TMD)</w:t>
            </w:r>
          </w:p>
          <w:p w14:paraId="2769A7E9" w14:textId="77777777" w:rsidR="00334772" w:rsidRPr="00342C93" w:rsidRDefault="00334772" w:rsidP="008A66F0">
            <w:pPr>
              <w:spacing w:line="200" w:lineRule="exact"/>
              <w:rPr>
                <w:rFonts w:eastAsia="SimSun"/>
                <w:color w:val="000000"/>
                <w:sz w:val="20"/>
                <w:szCs w:val="20"/>
                <w:lang w:val="pt-PT" w:eastAsia="zh-CN"/>
              </w:rPr>
            </w:pPr>
            <w:r w:rsidRPr="00342C93">
              <w:rPr>
                <w:rFonts w:eastAsia="SimSun"/>
                <w:color w:val="000000"/>
                <w:spacing w:val="-6"/>
                <w:sz w:val="20"/>
                <w:szCs w:val="20"/>
                <w:lang w:eastAsia="zh-CN"/>
              </w:rPr>
              <w:t xml:space="preserve">Mr. </w:t>
            </w:r>
            <w:r>
              <w:rPr>
                <w:rFonts w:eastAsia="SimSun"/>
                <w:color w:val="000000"/>
                <w:spacing w:val="-6"/>
                <w:sz w:val="20"/>
                <w:szCs w:val="20"/>
                <w:lang w:eastAsia="zh-CN"/>
              </w:rPr>
              <w:t>HAGIYA Satoshi</w:t>
            </w:r>
          </w:p>
          <w:p w14:paraId="1B5B646F" w14:textId="77777777" w:rsidR="00334772" w:rsidRPr="00342C93" w:rsidRDefault="00334772" w:rsidP="008A66F0">
            <w:pPr>
              <w:spacing w:line="200" w:lineRule="exact"/>
              <w:rPr>
                <w:color w:val="000000"/>
                <w:sz w:val="20"/>
                <w:szCs w:val="20"/>
                <w:lang w:val="pt-PT"/>
              </w:rPr>
            </w:pPr>
            <w:r w:rsidRPr="00342C93">
              <w:rPr>
                <w:color w:val="000000"/>
                <w:sz w:val="20"/>
                <w:szCs w:val="20"/>
                <w:lang w:val="pt-PT"/>
              </w:rPr>
              <w:t>(JMA)</w:t>
            </w:r>
          </w:p>
          <w:p w14:paraId="1C28BCCC" w14:textId="77777777" w:rsidR="00334772" w:rsidRPr="00342C93" w:rsidRDefault="00334772" w:rsidP="008A66F0">
            <w:pPr>
              <w:spacing w:line="200" w:lineRule="exact"/>
              <w:rPr>
                <w:color w:val="000000"/>
                <w:sz w:val="20"/>
                <w:szCs w:val="20"/>
              </w:rPr>
            </w:pPr>
          </w:p>
        </w:tc>
        <w:tc>
          <w:tcPr>
            <w:tcW w:w="1134" w:type="dxa"/>
            <w:vAlign w:val="center"/>
          </w:tcPr>
          <w:p w14:paraId="61DF9E5C" w14:textId="77777777" w:rsidR="00334772" w:rsidRPr="00342C93" w:rsidRDefault="00334772" w:rsidP="008A66F0">
            <w:pPr>
              <w:tabs>
                <w:tab w:val="left" w:pos="720"/>
              </w:tabs>
              <w:spacing w:line="200" w:lineRule="exact"/>
              <w:jc w:val="center"/>
              <w:rPr>
                <w:rFonts w:eastAsia="SimSun"/>
                <w:sz w:val="20"/>
                <w:szCs w:val="20"/>
                <w:lang w:eastAsia="zh-CN"/>
              </w:rPr>
            </w:pPr>
            <w:r w:rsidRPr="00342C93">
              <w:rPr>
                <w:rFonts w:eastAsia="SimSun"/>
                <w:sz w:val="20"/>
                <w:szCs w:val="20"/>
                <w:lang w:eastAsia="zh-CN"/>
              </w:rPr>
              <w:t>Continued (2011- )</w:t>
            </w:r>
          </w:p>
          <w:p w14:paraId="5ACB131D" w14:textId="77777777" w:rsidR="00334772" w:rsidRPr="00342C93" w:rsidRDefault="00334772" w:rsidP="008A66F0">
            <w:pPr>
              <w:tabs>
                <w:tab w:val="left" w:pos="720"/>
              </w:tabs>
              <w:spacing w:line="200" w:lineRule="exact"/>
              <w:jc w:val="center"/>
              <w:rPr>
                <w:rFonts w:eastAsia="SimSun"/>
                <w:sz w:val="20"/>
                <w:szCs w:val="20"/>
                <w:lang w:eastAsia="zh-CN"/>
              </w:rPr>
            </w:pPr>
          </w:p>
          <w:p w14:paraId="3BA9200B" w14:textId="77777777" w:rsidR="00334772" w:rsidRPr="00342C93" w:rsidRDefault="00334772" w:rsidP="008A66F0">
            <w:pPr>
              <w:tabs>
                <w:tab w:val="left" w:pos="720"/>
              </w:tabs>
              <w:spacing w:line="200" w:lineRule="exact"/>
              <w:rPr>
                <w:rFonts w:eastAsia="SimSun"/>
                <w:sz w:val="20"/>
                <w:szCs w:val="20"/>
                <w:lang w:eastAsia="zh-CN"/>
              </w:rPr>
            </w:pPr>
          </w:p>
        </w:tc>
      </w:tr>
      <w:tr w:rsidR="00334772" w:rsidRPr="00637FF7" w14:paraId="021A9325" w14:textId="77777777" w:rsidTr="008A66F0">
        <w:trPr>
          <w:trHeight w:val="2151"/>
        </w:trPr>
        <w:tc>
          <w:tcPr>
            <w:tcW w:w="959" w:type="dxa"/>
            <w:shd w:val="clear" w:color="auto" w:fill="auto"/>
            <w:vAlign w:val="center"/>
          </w:tcPr>
          <w:p w14:paraId="2A702985" w14:textId="77777777" w:rsidR="00334772" w:rsidRPr="000C3FA8" w:rsidRDefault="00334772" w:rsidP="008A66F0">
            <w:pPr>
              <w:spacing w:line="200" w:lineRule="exact"/>
              <w:contextualSpacing/>
              <w:rPr>
                <w:rFonts w:ascii="Cambria" w:hAnsi="Cambria"/>
                <w:color w:val="000000"/>
                <w:sz w:val="20"/>
                <w:szCs w:val="20"/>
                <w:lang w:val="pt-PT"/>
              </w:rPr>
            </w:pPr>
            <w:r w:rsidRPr="000C3FA8">
              <w:rPr>
                <w:rFonts w:ascii="Cambria" w:hAnsi="Cambria"/>
                <w:color w:val="000000"/>
                <w:sz w:val="20"/>
                <w:szCs w:val="20"/>
                <w:lang w:val="pt-PT"/>
              </w:rPr>
              <w:t>KRA1</w:t>
            </w:r>
          </w:p>
          <w:p w14:paraId="2BF59C86" w14:textId="77777777" w:rsidR="00334772" w:rsidRPr="000C3FA8" w:rsidRDefault="00334772" w:rsidP="008A66F0">
            <w:pPr>
              <w:spacing w:line="200" w:lineRule="exact"/>
              <w:contextualSpacing/>
              <w:rPr>
                <w:rFonts w:ascii="Cambria" w:hAnsi="Cambria"/>
                <w:color w:val="000000"/>
                <w:sz w:val="20"/>
                <w:szCs w:val="20"/>
                <w:lang w:val="pt-PT"/>
              </w:rPr>
            </w:pPr>
            <w:r w:rsidRPr="000C3FA8">
              <w:rPr>
                <w:rFonts w:ascii="Cambria" w:hAnsi="Cambria"/>
                <w:color w:val="000000"/>
                <w:sz w:val="20"/>
                <w:szCs w:val="20"/>
                <w:lang w:val="pt-PT"/>
              </w:rPr>
              <w:t>KRA2</w:t>
            </w:r>
          </w:p>
          <w:p w14:paraId="088285EB" w14:textId="77777777" w:rsidR="00334772" w:rsidRPr="000C3FA8" w:rsidRDefault="00334772" w:rsidP="008A66F0">
            <w:pPr>
              <w:spacing w:line="200" w:lineRule="exact"/>
              <w:contextualSpacing/>
              <w:rPr>
                <w:rFonts w:ascii="Cambria" w:hAnsi="Cambria"/>
                <w:color w:val="000000"/>
                <w:sz w:val="20"/>
                <w:szCs w:val="20"/>
                <w:lang w:val="pt-PT"/>
              </w:rPr>
            </w:pPr>
            <w:r w:rsidRPr="000C3FA8">
              <w:rPr>
                <w:rFonts w:ascii="Cambria" w:hAnsi="Cambria"/>
                <w:color w:val="000000"/>
                <w:sz w:val="20"/>
                <w:szCs w:val="20"/>
                <w:lang w:val="pt-PT"/>
              </w:rPr>
              <w:t>KRA3</w:t>
            </w:r>
          </w:p>
        </w:tc>
        <w:tc>
          <w:tcPr>
            <w:tcW w:w="425" w:type="dxa"/>
            <w:shd w:val="clear" w:color="auto" w:fill="auto"/>
            <w:vAlign w:val="center"/>
          </w:tcPr>
          <w:p w14:paraId="1258358E" w14:textId="77777777" w:rsidR="00334772" w:rsidRPr="000C3FA8" w:rsidRDefault="00334772" w:rsidP="008A66F0">
            <w:pPr>
              <w:spacing w:line="200" w:lineRule="exact"/>
              <w:ind w:leftChars="-45" w:left="-108"/>
              <w:contextualSpacing/>
              <w:jc w:val="center"/>
              <w:rPr>
                <w:rFonts w:ascii="Cambria" w:eastAsia="SimSun" w:hAnsi="Cambria"/>
                <w:color w:val="000000"/>
                <w:sz w:val="20"/>
                <w:szCs w:val="20"/>
                <w:lang w:eastAsia="zh-CN"/>
              </w:rPr>
            </w:pPr>
            <w:r w:rsidRPr="000C3FA8">
              <w:rPr>
                <w:rFonts w:ascii="Cambria" w:eastAsia="SimSun" w:hAnsi="Cambria"/>
                <w:color w:val="000000"/>
                <w:sz w:val="20"/>
                <w:szCs w:val="20"/>
                <w:lang w:eastAsia="zh-CN"/>
              </w:rPr>
              <w:t>4</w:t>
            </w:r>
          </w:p>
        </w:tc>
        <w:tc>
          <w:tcPr>
            <w:tcW w:w="1843" w:type="dxa"/>
            <w:shd w:val="clear" w:color="auto" w:fill="auto"/>
            <w:vAlign w:val="center"/>
          </w:tcPr>
          <w:p w14:paraId="5D0B505E" w14:textId="77777777" w:rsidR="00334772" w:rsidRPr="000C3FA8" w:rsidRDefault="00334772" w:rsidP="008A66F0">
            <w:pPr>
              <w:spacing w:line="200" w:lineRule="exact"/>
              <w:rPr>
                <w:rFonts w:ascii="Cambria" w:eastAsia="SimSun" w:hAnsi="Cambria" w:cs="Arial"/>
                <w:color w:val="000000"/>
                <w:sz w:val="20"/>
                <w:szCs w:val="20"/>
                <w:lang w:eastAsia="zh-CN"/>
              </w:rPr>
            </w:pPr>
            <w:r w:rsidRPr="000C3FA8">
              <w:rPr>
                <w:rFonts w:ascii="Cambria" w:eastAsia="SimSun" w:hAnsi="Cambria" w:cs="Arial"/>
                <w:color w:val="000000"/>
                <w:sz w:val="20"/>
                <w:szCs w:val="20"/>
                <w:lang w:eastAsia="zh-CN"/>
              </w:rPr>
              <w:t xml:space="preserve">Radar nowcasting based on </w:t>
            </w:r>
            <w:proofErr w:type="spellStart"/>
            <w:r w:rsidRPr="000C3FA8">
              <w:rPr>
                <w:rFonts w:ascii="Cambria" w:eastAsia="SimSun" w:hAnsi="Cambria" w:cs="Arial"/>
                <w:color w:val="000000"/>
                <w:sz w:val="20"/>
                <w:szCs w:val="20"/>
                <w:lang w:eastAsia="zh-CN"/>
              </w:rPr>
              <w:t>RaINS</w:t>
            </w:r>
            <w:proofErr w:type="spellEnd"/>
            <w:r w:rsidRPr="000C3FA8">
              <w:rPr>
                <w:rFonts w:ascii="Cambria" w:eastAsia="SimSun" w:hAnsi="Cambria" w:cs="Arial"/>
                <w:color w:val="000000"/>
                <w:sz w:val="20"/>
                <w:szCs w:val="20"/>
                <w:lang w:eastAsia="zh-CN"/>
              </w:rPr>
              <w:t>/SWIRL</w:t>
            </w:r>
          </w:p>
        </w:tc>
        <w:tc>
          <w:tcPr>
            <w:tcW w:w="3147" w:type="dxa"/>
            <w:shd w:val="clear" w:color="auto" w:fill="auto"/>
            <w:vAlign w:val="center"/>
          </w:tcPr>
          <w:p w14:paraId="16170071" w14:textId="77777777" w:rsidR="00334772" w:rsidRDefault="00334772" w:rsidP="008A66F0">
            <w:pPr>
              <w:pStyle w:val="NormalWeb"/>
              <w:shd w:val="clear" w:color="auto" w:fill="FFFFFF"/>
              <w:ind w:left="76"/>
              <w:rPr>
                <w:rFonts w:ascii="Cambria" w:hAnsi="Cambria"/>
                <w:color w:val="000000"/>
                <w:sz w:val="20"/>
                <w:szCs w:val="20"/>
              </w:rPr>
            </w:pPr>
            <w:r w:rsidRPr="000C3FA8">
              <w:rPr>
                <w:rFonts w:ascii="Cambria" w:hAnsi="Cambria"/>
                <w:color w:val="000000"/>
                <w:sz w:val="20"/>
                <w:szCs w:val="20"/>
              </w:rPr>
              <w:t>Training for two participants from two ESCAP/WMO TC Member Countries. Topics of training are:</w:t>
            </w:r>
          </w:p>
          <w:p w14:paraId="0B789DCF" w14:textId="77777777" w:rsidR="00334772" w:rsidRDefault="00334772">
            <w:pPr>
              <w:pStyle w:val="NormalWeb"/>
              <w:numPr>
                <w:ilvl w:val="0"/>
                <w:numId w:val="56"/>
              </w:numPr>
              <w:shd w:val="clear" w:color="auto" w:fill="FFFFFF"/>
              <w:ind w:left="526" w:hanging="450"/>
              <w:rPr>
                <w:rFonts w:ascii="Cambria" w:hAnsi="Cambria"/>
                <w:color w:val="000000"/>
                <w:sz w:val="20"/>
                <w:szCs w:val="20"/>
              </w:rPr>
            </w:pPr>
            <w:r w:rsidRPr="002E0FEC">
              <w:rPr>
                <w:rFonts w:ascii="Cambria" w:hAnsi="Cambria"/>
                <w:color w:val="000000"/>
                <w:sz w:val="20"/>
                <w:szCs w:val="20"/>
              </w:rPr>
              <w:t>Composite radar reflectivity from multiple radars</w:t>
            </w:r>
          </w:p>
          <w:p w14:paraId="2D4ACEDD" w14:textId="77777777" w:rsidR="00334772" w:rsidRDefault="00334772">
            <w:pPr>
              <w:pStyle w:val="NormalWeb"/>
              <w:numPr>
                <w:ilvl w:val="0"/>
                <w:numId w:val="56"/>
              </w:numPr>
              <w:shd w:val="clear" w:color="auto" w:fill="FFFFFF"/>
              <w:ind w:left="526" w:hanging="450"/>
              <w:rPr>
                <w:rFonts w:ascii="Cambria" w:hAnsi="Cambria"/>
                <w:color w:val="000000"/>
                <w:sz w:val="20"/>
                <w:szCs w:val="20"/>
              </w:rPr>
            </w:pPr>
            <w:r w:rsidRPr="002E0FEC">
              <w:rPr>
                <w:rFonts w:ascii="Cambria" w:hAnsi="Cambria"/>
                <w:color w:val="000000"/>
                <w:sz w:val="20"/>
                <w:szCs w:val="20"/>
              </w:rPr>
              <w:t>Retrieve radar reflectivity from satellite data using AI.</w:t>
            </w:r>
          </w:p>
          <w:p w14:paraId="29EEC4C3" w14:textId="77777777" w:rsidR="00334772" w:rsidRPr="002E0FEC" w:rsidRDefault="00334772">
            <w:pPr>
              <w:pStyle w:val="NormalWeb"/>
              <w:numPr>
                <w:ilvl w:val="0"/>
                <w:numId w:val="56"/>
              </w:numPr>
              <w:shd w:val="clear" w:color="auto" w:fill="FFFFFF"/>
              <w:ind w:left="526" w:right="240" w:hanging="450"/>
              <w:rPr>
                <w:rFonts w:ascii="Cambria" w:hAnsi="Cambria"/>
                <w:color w:val="000000"/>
                <w:sz w:val="20"/>
                <w:szCs w:val="20"/>
              </w:rPr>
            </w:pPr>
            <w:r w:rsidRPr="002E0FEC">
              <w:rPr>
                <w:rFonts w:ascii="Cambria" w:hAnsi="Cambria"/>
                <w:color w:val="000000"/>
                <w:sz w:val="20"/>
                <w:szCs w:val="20"/>
              </w:rPr>
              <w:t> Blending radar data with satellite derived radar reflectivity.  </w:t>
            </w:r>
          </w:p>
          <w:p w14:paraId="47FF2376" w14:textId="77777777" w:rsidR="00334772" w:rsidRPr="000C3FA8" w:rsidRDefault="00334772">
            <w:pPr>
              <w:pStyle w:val="NormalWeb"/>
              <w:numPr>
                <w:ilvl w:val="0"/>
                <w:numId w:val="56"/>
              </w:numPr>
              <w:shd w:val="clear" w:color="auto" w:fill="FFFFFF"/>
              <w:ind w:left="526" w:right="240" w:hanging="450"/>
              <w:rPr>
                <w:rFonts w:ascii="Cambria" w:hAnsi="Cambria"/>
                <w:color w:val="000000"/>
                <w:sz w:val="20"/>
                <w:szCs w:val="20"/>
              </w:rPr>
            </w:pPr>
            <w:r w:rsidRPr="000C3FA8">
              <w:rPr>
                <w:rFonts w:ascii="Cambria" w:hAnsi="Cambria"/>
                <w:color w:val="000000"/>
                <w:sz w:val="20"/>
                <w:szCs w:val="20"/>
              </w:rPr>
              <w:t xml:space="preserve">Nowcasting of Radar-Satellite Blend </w:t>
            </w:r>
          </w:p>
          <w:p w14:paraId="22004FAB" w14:textId="77777777" w:rsidR="00334772" w:rsidRPr="000C3FA8" w:rsidRDefault="00334772">
            <w:pPr>
              <w:pStyle w:val="NormalWeb"/>
              <w:numPr>
                <w:ilvl w:val="0"/>
                <w:numId w:val="56"/>
              </w:numPr>
              <w:shd w:val="clear" w:color="auto" w:fill="FFFFFF"/>
              <w:ind w:left="526" w:right="240" w:hanging="450"/>
              <w:rPr>
                <w:rFonts w:ascii="Cambria" w:hAnsi="Cambria"/>
                <w:color w:val="000000"/>
                <w:sz w:val="20"/>
                <w:szCs w:val="20"/>
              </w:rPr>
            </w:pPr>
            <w:r w:rsidRPr="000C3FA8">
              <w:rPr>
                <w:rFonts w:ascii="Cambria" w:hAnsi="Cambria"/>
                <w:color w:val="000000"/>
                <w:sz w:val="20"/>
                <w:szCs w:val="20"/>
              </w:rPr>
              <w:t xml:space="preserve"> Preparation of progress report </w:t>
            </w:r>
            <w:r w:rsidRPr="000C3FA8">
              <w:rPr>
                <w:rFonts w:ascii="Cambria" w:eastAsia="MS Mincho" w:hAnsi="Cambria" w:cs="Arial"/>
                <w:color w:val="000000"/>
                <w:sz w:val="20"/>
                <w:szCs w:val="20"/>
                <w:lang w:eastAsia="ja-JP"/>
              </w:rPr>
              <w:t xml:space="preserve"> </w:t>
            </w:r>
          </w:p>
        </w:tc>
        <w:tc>
          <w:tcPr>
            <w:tcW w:w="2098" w:type="dxa"/>
            <w:vAlign w:val="center"/>
          </w:tcPr>
          <w:p w14:paraId="00FD18E2" w14:textId="77777777" w:rsidR="00334772" w:rsidRPr="000C3FA8" w:rsidRDefault="00334772" w:rsidP="008A66F0">
            <w:pPr>
              <w:spacing w:line="200" w:lineRule="exact"/>
              <w:rPr>
                <w:rFonts w:ascii="Cambria" w:hAnsi="Cambria" w:cs="Arial"/>
                <w:color w:val="000000"/>
                <w:sz w:val="20"/>
                <w:szCs w:val="20"/>
              </w:rPr>
            </w:pPr>
            <w:r w:rsidRPr="000C3FA8">
              <w:rPr>
                <w:rFonts w:ascii="Cambria" w:hAnsi="Cambria" w:cs="Arial"/>
                <w:color w:val="000000"/>
                <w:sz w:val="20"/>
                <w:szCs w:val="20"/>
              </w:rPr>
              <w:t>Presentation and Submission of the progress report</w:t>
            </w:r>
          </w:p>
        </w:tc>
        <w:tc>
          <w:tcPr>
            <w:tcW w:w="1162" w:type="dxa"/>
            <w:vAlign w:val="center"/>
          </w:tcPr>
          <w:p w14:paraId="08B04DB4" w14:textId="77777777" w:rsidR="00334772" w:rsidRPr="000C3FA8" w:rsidRDefault="00334772" w:rsidP="008A66F0">
            <w:pPr>
              <w:spacing w:line="200" w:lineRule="exact"/>
              <w:rPr>
                <w:rFonts w:ascii="Cambria" w:hAnsi="Cambria" w:cs="Arial"/>
                <w:color w:val="000000"/>
                <w:sz w:val="20"/>
                <w:szCs w:val="20"/>
              </w:rPr>
            </w:pPr>
            <w:r w:rsidRPr="000C3FA8">
              <w:rPr>
                <w:rFonts w:ascii="Cambria" w:hAnsi="Cambria" w:cs="Arial"/>
                <w:color w:val="000000"/>
                <w:sz w:val="20"/>
                <w:szCs w:val="20"/>
              </w:rPr>
              <w:t>US$5,000</w:t>
            </w:r>
          </w:p>
        </w:tc>
        <w:tc>
          <w:tcPr>
            <w:tcW w:w="1134" w:type="dxa"/>
            <w:vAlign w:val="center"/>
          </w:tcPr>
          <w:p w14:paraId="6EA19D53" w14:textId="77777777" w:rsidR="00334772" w:rsidRPr="000C3FA8" w:rsidRDefault="00334772" w:rsidP="008A66F0">
            <w:pPr>
              <w:spacing w:line="200" w:lineRule="exact"/>
              <w:rPr>
                <w:rFonts w:ascii="Cambria" w:hAnsi="Cambria" w:cs="Arial"/>
                <w:color w:val="000000"/>
                <w:sz w:val="20"/>
                <w:szCs w:val="20"/>
              </w:rPr>
            </w:pPr>
            <w:r w:rsidRPr="000C3FA8">
              <w:rPr>
                <w:rFonts w:ascii="Cambria" w:hAnsi="Cambria" w:cs="Arial"/>
                <w:color w:val="000000"/>
                <w:sz w:val="20"/>
                <w:szCs w:val="20"/>
              </w:rPr>
              <w:t>M</w:t>
            </w:r>
            <w:r>
              <w:rPr>
                <w:rFonts w:ascii="Cambria" w:hAnsi="Cambria" w:cs="Arial"/>
                <w:color w:val="000000"/>
                <w:sz w:val="20"/>
                <w:szCs w:val="20"/>
              </w:rPr>
              <w:t>ET</w:t>
            </w:r>
            <w:r w:rsidRPr="000C3FA8">
              <w:rPr>
                <w:rFonts w:ascii="Cambria" w:hAnsi="Cambria" w:cs="Arial"/>
                <w:color w:val="000000"/>
                <w:sz w:val="20"/>
                <w:szCs w:val="20"/>
              </w:rPr>
              <w:t xml:space="preserve"> Malaysia,</w:t>
            </w:r>
          </w:p>
          <w:p w14:paraId="491D6191" w14:textId="77777777" w:rsidR="00334772" w:rsidRPr="000C3FA8" w:rsidRDefault="00334772" w:rsidP="008A66F0">
            <w:pPr>
              <w:spacing w:line="200" w:lineRule="exact"/>
              <w:rPr>
                <w:rFonts w:ascii="Cambria" w:hAnsi="Cambria" w:cs="Arial"/>
                <w:color w:val="000000"/>
                <w:sz w:val="20"/>
                <w:szCs w:val="20"/>
              </w:rPr>
            </w:pPr>
            <w:r w:rsidRPr="000C3FA8">
              <w:rPr>
                <w:rFonts w:ascii="Cambria" w:hAnsi="Cambria" w:cs="Arial"/>
                <w:color w:val="000000"/>
                <w:sz w:val="20"/>
                <w:szCs w:val="20"/>
              </w:rPr>
              <w:t>HKO</w:t>
            </w:r>
          </w:p>
        </w:tc>
        <w:tc>
          <w:tcPr>
            <w:tcW w:w="1418" w:type="dxa"/>
            <w:shd w:val="clear" w:color="auto" w:fill="auto"/>
            <w:vAlign w:val="center"/>
          </w:tcPr>
          <w:p w14:paraId="0734C2D5" w14:textId="77777777" w:rsidR="00334772" w:rsidRPr="000C3FA8" w:rsidRDefault="00334772" w:rsidP="008A66F0">
            <w:pPr>
              <w:spacing w:line="200" w:lineRule="exact"/>
              <w:rPr>
                <w:rFonts w:ascii="Cambria" w:eastAsia="SimSun" w:hAnsi="Cambria" w:cs="Arial"/>
                <w:color w:val="000000"/>
                <w:sz w:val="20"/>
                <w:szCs w:val="20"/>
                <w:lang w:eastAsia="zh-CN"/>
              </w:rPr>
            </w:pPr>
            <w:r w:rsidRPr="000C3FA8">
              <w:rPr>
                <w:rFonts w:ascii="Cambria" w:eastAsia="SimSun" w:hAnsi="Cambria" w:cs="Arial"/>
                <w:color w:val="000000"/>
                <w:sz w:val="20"/>
                <w:szCs w:val="20"/>
                <w:lang w:eastAsia="zh-CN"/>
              </w:rPr>
              <w:t>TBC</w:t>
            </w:r>
          </w:p>
        </w:tc>
        <w:tc>
          <w:tcPr>
            <w:tcW w:w="1559" w:type="dxa"/>
            <w:shd w:val="clear" w:color="auto" w:fill="auto"/>
            <w:vAlign w:val="center"/>
          </w:tcPr>
          <w:p w14:paraId="0E231FFA" w14:textId="77777777" w:rsidR="00334772" w:rsidRPr="000C3FA8" w:rsidRDefault="00334772" w:rsidP="008A66F0">
            <w:pPr>
              <w:pStyle w:val="NormalWeb"/>
              <w:shd w:val="clear" w:color="auto" w:fill="FFFFFF"/>
              <w:ind w:left="31"/>
              <w:rPr>
                <w:rFonts w:eastAsia="MS Mincho"/>
                <w:color w:val="000000"/>
              </w:rPr>
            </w:pPr>
            <w:r w:rsidRPr="000C3FA8">
              <w:rPr>
                <w:rFonts w:ascii="Cambria" w:hAnsi="Cambria"/>
                <w:color w:val="000000"/>
                <w:sz w:val="20"/>
                <w:szCs w:val="20"/>
              </w:rPr>
              <w:t xml:space="preserve">Mr. </w:t>
            </w:r>
            <w:proofErr w:type="spellStart"/>
            <w:r w:rsidRPr="000C3FA8">
              <w:rPr>
                <w:rFonts w:ascii="Cambria" w:hAnsi="Cambria"/>
                <w:color w:val="000000"/>
                <w:sz w:val="20"/>
                <w:szCs w:val="20"/>
              </w:rPr>
              <w:t>Hamray</w:t>
            </w:r>
            <w:proofErr w:type="spellEnd"/>
            <w:r w:rsidRPr="000C3FA8">
              <w:rPr>
                <w:rFonts w:ascii="Cambria" w:hAnsi="Cambria"/>
                <w:color w:val="000000"/>
                <w:sz w:val="20"/>
                <w:szCs w:val="20"/>
              </w:rPr>
              <w:t xml:space="preserve"> Muhammad </w:t>
            </w:r>
            <w:proofErr w:type="spellStart"/>
            <w:r w:rsidRPr="000C3FA8">
              <w:rPr>
                <w:rFonts w:ascii="Cambria" w:hAnsi="Cambria"/>
                <w:color w:val="000000"/>
                <w:sz w:val="20"/>
                <w:szCs w:val="20"/>
              </w:rPr>
              <w:t>Yazit</w:t>
            </w:r>
            <w:proofErr w:type="spellEnd"/>
            <w:r w:rsidRPr="000C3FA8">
              <w:rPr>
                <w:rFonts w:ascii="Cambria" w:hAnsi="Cambria"/>
                <w:color w:val="000000"/>
                <w:sz w:val="20"/>
                <w:szCs w:val="20"/>
              </w:rPr>
              <w:t xml:space="preserve"> (MET Malaysia), Mr. </w:t>
            </w:r>
            <w:proofErr w:type="spellStart"/>
            <w:r w:rsidRPr="000C3FA8">
              <w:rPr>
                <w:rFonts w:ascii="Cambria" w:hAnsi="Cambria"/>
                <w:color w:val="000000"/>
                <w:sz w:val="20"/>
                <w:szCs w:val="20"/>
              </w:rPr>
              <w:t>Nursalleh</w:t>
            </w:r>
            <w:proofErr w:type="spellEnd"/>
            <w:r w:rsidRPr="000C3FA8">
              <w:rPr>
                <w:rFonts w:ascii="Cambria" w:hAnsi="Cambria"/>
                <w:color w:val="000000"/>
                <w:sz w:val="20"/>
                <w:szCs w:val="20"/>
              </w:rPr>
              <w:t xml:space="preserve"> K Chang (MET Malaysia), Mr. Yip Weng Sang (MET Malaysia) </w:t>
            </w:r>
            <w:r w:rsidRPr="000C3FA8">
              <w:rPr>
                <w:rFonts w:ascii="Cambria" w:hAnsi="Cambria"/>
                <w:color w:val="000000"/>
                <w:sz w:val="20"/>
                <w:szCs w:val="20"/>
              </w:rPr>
              <w:br/>
              <w:t xml:space="preserve">Mr. Wong Wai Kin (HKO) </w:t>
            </w:r>
          </w:p>
        </w:tc>
        <w:tc>
          <w:tcPr>
            <w:tcW w:w="1134" w:type="dxa"/>
            <w:shd w:val="clear" w:color="auto" w:fill="auto"/>
            <w:vAlign w:val="center"/>
          </w:tcPr>
          <w:p w14:paraId="748E6EF1" w14:textId="77777777" w:rsidR="00334772" w:rsidRDefault="00334772" w:rsidP="008A66F0">
            <w:pPr>
              <w:rPr>
                <w:rFonts w:ascii="Cambria" w:hAnsi="Cambria"/>
                <w:sz w:val="20"/>
                <w:szCs w:val="20"/>
                <w:shd w:val="pct10" w:color="auto" w:fill="FFFFFF"/>
              </w:rPr>
            </w:pPr>
            <w:r>
              <w:rPr>
                <w:rFonts w:ascii="Cambria" w:hAnsi="Cambria"/>
                <w:sz w:val="20"/>
                <w:szCs w:val="20"/>
              </w:rPr>
              <w:t>Continued (2019-)</w:t>
            </w:r>
          </w:p>
          <w:p w14:paraId="17430B70" w14:textId="77777777" w:rsidR="00334772" w:rsidRPr="000C3FA8" w:rsidRDefault="00334772" w:rsidP="008A66F0">
            <w:pPr>
              <w:rPr>
                <w:rFonts w:eastAsia="PMingLiU"/>
                <w:lang w:eastAsia="zh-HK"/>
              </w:rPr>
            </w:pPr>
          </w:p>
        </w:tc>
      </w:tr>
      <w:tr w:rsidR="00334772" w:rsidRPr="00342C93" w14:paraId="5A33D5B7" w14:textId="77777777" w:rsidTr="008A66F0">
        <w:trPr>
          <w:trHeight w:val="908"/>
        </w:trPr>
        <w:tc>
          <w:tcPr>
            <w:tcW w:w="959" w:type="dxa"/>
            <w:vAlign w:val="center"/>
          </w:tcPr>
          <w:p w14:paraId="508BA28B" w14:textId="77777777" w:rsidR="00334772" w:rsidRPr="00342C93" w:rsidRDefault="00334772" w:rsidP="008A66F0">
            <w:pPr>
              <w:spacing w:line="200" w:lineRule="exact"/>
              <w:rPr>
                <w:sz w:val="20"/>
                <w:szCs w:val="20"/>
                <w:lang w:val="pt-PT"/>
              </w:rPr>
            </w:pPr>
            <w:r w:rsidRPr="00342C93">
              <w:rPr>
                <w:sz w:val="20"/>
                <w:szCs w:val="20"/>
                <w:lang w:val="pt-PT"/>
              </w:rPr>
              <w:lastRenderedPageBreak/>
              <w:t>KRA 2 KRA 3</w:t>
            </w:r>
          </w:p>
          <w:p w14:paraId="17E79FDE" w14:textId="77777777" w:rsidR="00334772" w:rsidRPr="00342C93" w:rsidRDefault="00334772" w:rsidP="008A66F0">
            <w:pPr>
              <w:spacing w:line="200" w:lineRule="exact"/>
              <w:rPr>
                <w:sz w:val="20"/>
                <w:szCs w:val="20"/>
                <w:lang w:val="pt-PT"/>
              </w:rPr>
            </w:pPr>
            <w:r w:rsidRPr="00342C93">
              <w:rPr>
                <w:sz w:val="20"/>
                <w:szCs w:val="20"/>
                <w:lang w:val="pt-PT"/>
              </w:rPr>
              <w:t>KRA 5</w:t>
            </w:r>
          </w:p>
          <w:p w14:paraId="2BECCB4F" w14:textId="77777777" w:rsidR="00334772" w:rsidRPr="00342C93" w:rsidRDefault="00334772" w:rsidP="008A66F0">
            <w:pPr>
              <w:spacing w:line="200" w:lineRule="exact"/>
              <w:rPr>
                <w:sz w:val="20"/>
                <w:szCs w:val="20"/>
                <w:lang w:val="pt-PT"/>
              </w:rPr>
            </w:pPr>
            <w:r w:rsidRPr="00342C93">
              <w:rPr>
                <w:sz w:val="20"/>
                <w:szCs w:val="20"/>
                <w:lang w:val="pt-PT"/>
              </w:rPr>
              <w:t>KRA 7</w:t>
            </w:r>
          </w:p>
        </w:tc>
        <w:tc>
          <w:tcPr>
            <w:tcW w:w="425" w:type="dxa"/>
            <w:vAlign w:val="center"/>
          </w:tcPr>
          <w:p w14:paraId="3640705D" w14:textId="77777777" w:rsidR="00334772" w:rsidRPr="00342C93" w:rsidRDefault="00334772" w:rsidP="008A66F0">
            <w:pPr>
              <w:spacing w:line="200" w:lineRule="exact"/>
              <w:ind w:leftChars="-45" w:left="-108"/>
              <w:contextualSpacing/>
              <w:rPr>
                <w:rFonts w:eastAsia="SimSun"/>
                <w:sz w:val="20"/>
                <w:szCs w:val="20"/>
                <w:lang w:eastAsia="zh-CN"/>
              </w:rPr>
            </w:pPr>
            <w:r w:rsidRPr="00342C93">
              <w:rPr>
                <w:rFonts w:eastAsia="SimSun"/>
                <w:sz w:val="20"/>
                <w:szCs w:val="20"/>
                <w:lang w:eastAsia="zh-CN"/>
              </w:rPr>
              <w:t>5</w:t>
            </w:r>
          </w:p>
        </w:tc>
        <w:tc>
          <w:tcPr>
            <w:tcW w:w="1843" w:type="dxa"/>
            <w:vAlign w:val="center"/>
          </w:tcPr>
          <w:p w14:paraId="61237161" w14:textId="77777777" w:rsidR="00334772" w:rsidRPr="00342C93" w:rsidRDefault="00334772" w:rsidP="008A66F0">
            <w:pPr>
              <w:spacing w:line="200" w:lineRule="exact"/>
              <w:rPr>
                <w:color w:val="000000"/>
                <w:sz w:val="20"/>
                <w:szCs w:val="20"/>
                <w:u w:val="single"/>
              </w:rPr>
            </w:pPr>
            <w:r w:rsidRPr="00342C93">
              <w:rPr>
                <w:rFonts w:eastAsia="MS Mincho"/>
                <w:color w:val="000000"/>
                <w:sz w:val="20"/>
                <w:szCs w:val="20"/>
              </w:rPr>
              <w:t>Storm surge watch scheme</w:t>
            </w:r>
          </w:p>
        </w:tc>
        <w:tc>
          <w:tcPr>
            <w:tcW w:w="3147" w:type="dxa"/>
            <w:vAlign w:val="center"/>
          </w:tcPr>
          <w:p w14:paraId="27C18F06" w14:textId="77777777" w:rsidR="00334772" w:rsidRPr="00342C93" w:rsidRDefault="00334772">
            <w:pPr>
              <w:pStyle w:val="CharChar"/>
              <w:numPr>
                <w:ilvl w:val="0"/>
                <w:numId w:val="44"/>
              </w:numPr>
              <w:spacing w:line="200" w:lineRule="exact"/>
              <w:ind w:left="436"/>
              <w:contextualSpacing/>
              <w:rPr>
                <w:color w:val="000000"/>
                <w:sz w:val="20"/>
                <w:szCs w:val="20"/>
                <w:lang w:eastAsia="zh-CN"/>
              </w:rPr>
            </w:pPr>
            <w:r w:rsidRPr="00342C93">
              <w:rPr>
                <w:color w:val="000000"/>
                <w:sz w:val="20"/>
                <w:szCs w:val="20"/>
                <w:lang w:eastAsia="zh-CN"/>
              </w:rPr>
              <w:t xml:space="preserve">To </w:t>
            </w:r>
            <w:proofErr w:type="spellStart"/>
            <w:r w:rsidRPr="00342C93">
              <w:rPr>
                <w:color w:val="000000"/>
                <w:sz w:val="20"/>
                <w:szCs w:val="20"/>
                <w:lang w:eastAsia="zh-CN"/>
              </w:rPr>
              <w:t>add</w:t>
            </w:r>
            <w:proofErr w:type="spellEnd"/>
            <w:r w:rsidRPr="00342C93">
              <w:rPr>
                <w:color w:val="000000"/>
                <w:sz w:val="20"/>
                <w:szCs w:val="20"/>
                <w:lang w:eastAsia="zh-CN"/>
              </w:rPr>
              <w:t xml:space="preserve"> </w:t>
            </w:r>
            <w:proofErr w:type="spellStart"/>
            <w:r w:rsidRPr="00342C93">
              <w:rPr>
                <w:color w:val="000000"/>
                <w:sz w:val="20"/>
                <w:szCs w:val="20"/>
                <w:lang w:eastAsia="zh-CN"/>
              </w:rPr>
              <w:t>storm</w:t>
            </w:r>
            <w:proofErr w:type="spellEnd"/>
            <w:r w:rsidRPr="00342C93">
              <w:rPr>
                <w:color w:val="000000"/>
                <w:sz w:val="20"/>
                <w:szCs w:val="20"/>
                <w:lang w:eastAsia="zh-CN"/>
              </w:rPr>
              <w:t xml:space="preserve"> </w:t>
            </w:r>
            <w:proofErr w:type="spellStart"/>
            <w:r w:rsidRPr="00342C93">
              <w:rPr>
                <w:color w:val="000000"/>
                <w:sz w:val="20"/>
                <w:szCs w:val="20"/>
                <w:lang w:eastAsia="zh-CN"/>
              </w:rPr>
              <w:t>surge</w:t>
            </w:r>
            <w:proofErr w:type="spellEnd"/>
            <w:r w:rsidRPr="00342C93">
              <w:rPr>
                <w:color w:val="000000"/>
                <w:sz w:val="20"/>
                <w:szCs w:val="20"/>
                <w:lang w:eastAsia="zh-CN"/>
              </w:rPr>
              <w:t xml:space="preserve"> </w:t>
            </w:r>
            <w:proofErr w:type="spellStart"/>
            <w:r w:rsidRPr="00342C93">
              <w:rPr>
                <w:color w:val="000000"/>
                <w:sz w:val="20"/>
                <w:szCs w:val="20"/>
                <w:lang w:eastAsia="zh-CN"/>
              </w:rPr>
              <w:t>time</w:t>
            </w:r>
            <w:proofErr w:type="spellEnd"/>
            <w:r w:rsidRPr="00342C93">
              <w:rPr>
                <w:color w:val="000000"/>
                <w:sz w:val="20"/>
                <w:szCs w:val="20"/>
                <w:lang w:eastAsia="zh-CN"/>
              </w:rPr>
              <w:t xml:space="preserve"> </w:t>
            </w:r>
            <w:proofErr w:type="spellStart"/>
            <w:r w:rsidRPr="00342C93">
              <w:rPr>
                <w:color w:val="000000"/>
                <w:sz w:val="20"/>
                <w:szCs w:val="20"/>
                <w:lang w:eastAsia="zh-CN"/>
              </w:rPr>
              <w:t>series</w:t>
            </w:r>
            <w:proofErr w:type="spellEnd"/>
            <w:r w:rsidRPr="00342C93">
              <w:rPr>
                <w:color w:val="000000"/>
                <w:sz w:val="20"/>
                <w:szCs w:val="20"/>
                <w:lang w:eastAsia="zh-CN"/>
              </w:rPr>
              <w:t xml:space="preserve"> </w:t>
            </w:r>
            <w:proofErr w:type="spellStart"/>
            <w:r w:rsidRPr="00342C93">
              <w:rPr>
                <w:color w:val="000000"/>
                <w:sz w:val="20"/>
                <w:szCs w:val="20"/>
                <w:lang w:eastAsia="zh-CN"/>
              </w:rPr>
              <w:t>prediction</w:t>
            </w:r>
            <w:proofErr w:type="spellEnd"/>
            <w:r w:rsidRPr="00342C93">
              <w:rPr>
                <w:color w:val="000000"/>
                <w:sz w:val="20"/>
                <w:szCs w:val="20"/>
                <w:lang w:eastAsia="zh-CN"/>
              </w:rPr>
              <w:t xml:space="preserve"> </w:t>
            </w:r>
            <w:proofErr w:type="spellStart"/>
            <w:r w:rsidRPr="00342C93">
              <w:rPr>
                <w:color w:val="000000"/>
                <w:sz w:val="20"/>
                <w:szCs w:val="20"/>
                <w:lang w:eastAsia="zh-CN"/>
              </w:rPr>
              <w:t>points</w:t>
            </w:r>
            <w:proofErr w:type="spellEnd"/>
            <w:r w:rsidRPr="00342C93">
              <w:rPr>
                <w:color w:val="000000"/>
                <w:sz w:val="20"/>
                <w:szCs w:val="20"/>
                <w:lang w:eastAsia="zh-CN"/>
              </w:rPr>
              <w:t xml:space="preserve"> </w:t>
            </w:r>
            <w:proofErr w:type="spellStart"/>
            <w:r w:rsidRPr="00342C93">
              <w:rPr>
                <w:color w:val="000000"/>
                <w:sz w:val="20"/>
                <w:szCs w:val="20"/>
                <w:lang w:eastAsia="zh-CN"/>
              </w:rPr>
              <w:t>if</w:t>
            </w:r>
            <w:proofErr w:type="spellEnd"/>
            <w:r w:rsidRPr="00342C93">
              <w:rPr>
                <w:color w:val="000000"/>
                <w:sz w:val="20"/>
                <w:szCs w:val="20"/>
                <w:lang w:eastAsia="zh-CN"/>
              </w:rPr>
              <w:t xml:space="preserve"> </w:t>
            </w:r>
            <w:proofErr w:type="spellStart"/>
            <w:r w:rsidRPr="00342C93">
              <w:rPr>
                <w:color w:val="000000"/>
                <w:sz w:val="20"/>
                <w:szCs w:val="20"/>
                <w:lang w:eastAsia="zh-CN"/>
              </w:rPr>
              <w:t>requested</w:t>
            </w:r>
            <w:proofErr w:type="spellEnd"/>
            <w:r w:rsidRPr="00342C93">
              <w:rPr>
                <w:color w:val="000000"/>
                <w:sz w:val="20"/>
                <w:szCs w:val="20"/>
                <w:lang w:eastAsia="zh-CN"/>
              </w:rPr>
              <w:t xml:space="preserve"> by </w:t>
            </w:r>
            <w:proofErr w:type="spellStart"/>
            <w:r w:rsidRPr="00342C93">
              <w:rPr>
                <w:color w:val="000000"/>
                <w:sz w:val="20"/>
                <w:szCs w:val="20"/>
                <w:lang w:eastAsia="zh-CN"/>
              </w:rPr>
              <w:t>Members</w:t>
            </w:r>
            <w:proofErr w:type="spellEnd"/>
            <w:r w:rsidRPr="00342C93">
              <w:rPr>
                <w:color w:val="000000"/>
                <w:sz w:val="20"/>
                <w:szCs w:val="20"/>
                <w:lang w:eastAsia="zh-CN"/>
              </w:rPr>
              <w:t>.</w:t>
            </w:r>
          </w:p>
          <w:p w14:paraId="4798AB87" w14:textId="77777777" w:rsidR="00334772" w:rsidRPr="00342C93" w:rsidRDefault="00334772">
            <w:pPr>
              <w:pStyle w:val="CharChar"/>
              <w:numPr>
                <w:ilvl w:val="0"/>
                <w:numId w:val="44"/>
              </w:numPr>
              <w:spacing w:line="200" w:lineRule="exact"/>
              <w:ind w:left="436"/>
              <w:contextualSpacing/>
              <w:rPr>
                <w:color w:val="000000"/>
                <w:sz w:val="20"/>
                <w:szCs w:val="20"/>
                <w:lang w:eastAsia="zh-CN"/>
              </w:rPr>
            </w:pPr>
            <w:r w:rsidRPr="00342C93">
              <w:rPr>
                <w:color w:val="000000"/>
                <w:sz w:val="20"/>
                <w:szCs w:val="20"/>
                <w:lang w:eastAsia="zh-CN"/>
              </w:rPr>
              <w:t xml:space="preserve">To </w:t>
            </w:r>
            <w:proofErr w:type="spellStart"/>
            <w:r w:rsidRPr="00342C93">
              <w:rPr>
                <w:color w:val="000000"/>
                <w:sz w:val="20"/>
                <w:szCs w:val="20"/>
                <w:lang w:eastAsia="zh-CN"/>
              </w:rPr>
              <w:t>publish</w:t>
            </w:r>
            <w:proofErr w:type="spellEnd"/>
            <w:r w:rsidRPr="00342C93">
              <w:rPr>
                <w:color w:val="000000"/>
                <w:sz w:val="20"/>
                <w:szCs w:val="20"/>
                <w:lang w:eastAsia="zh-CN"/>
              </w:rPr>
              <w:t xml:space="preserve"> </w:t>
            </w:r>
            <w:proofErr w:type="spellStart"/>
            <w:r w:rsidRPr="00342C93">
              <w:rPr>
                <w:color w:val="000000"/>
                <w:sz w:val="20"/>
                <w:szCs w:val="20"/>
                <w:lang w:eastAsia="zh-CN"/>
              </w:rPr>
              <w:t>verification</w:t>
            </w:r>
            <w:proofErr w:type="spellEnd"/>
            <w:r w:rsidRPr="00342C93">
              <w:rPr>
                <w:color w:val="000000"/>
                <w:sz w:val="20"/>
                <w:szCs w:val="20"/>
                <w:lang w:eastAsia="zh-CN"/>
              </w:rPr>
              <w:t xml:space="preserve"> </w:t>
            </w:r>
            <w:proofErr w:type="spellStart"/>
            <w:r w:rsidRPr="00342C93">
              <w:rPr>
                <w:color w:val="000000"/>
                <w:sz w:val="20"/>
                <w:szCs w:val="20"/>
                <w:lang w:eastAsia="zh-CN"/>
              </w:rPr>
              <w:t>results</w:t>
            </w:r>
            <w:proofErr w:type="spellEnd"/>
            <w:r w:rsidRPr="00342C93">
              <w:rPr>
                <w:color w:val="000000"/>
                <w:sz w:val="20"/>
                <w:szCs w:val="20"/>
                <w:lang w:eastAsia="zh-CN"/>
              </w:rPr>
              <w:t xml:space="preserve"> of </w:t>
            </w:r>
            <w:proofErr w:type="spellStart"/>
            <w:r w:rsidRPr="00342C93">
              <w:rPr>
                <w:color w:val="000000"/>
                <w:sz w:val="20"/>
                <w:szCs w:val="20"/>
                <w:lang w:eastAsia="zh-CN"/>
              </w:rPr>
              <w:t>storm</w:t>
            </w:r>
            <w:proofErr w:type="spellEnd"/>
            <w:r w:rsidRPr="00342C93">
              <w:rPr>
                <w:color w:val="000000"/>
                <w:sz w:val="20"/>
                <w:szCs w:val="20"/>
                <w:lang w:eastAsia="zh-CN"/>
              </w:rPr>
              <w:t xml:space="preserve"> </w:t>
            </w:r>
            <w:proofErr w:type="spellStart"/>
            <w:r w:rsidRPr="00342C93">
              <w:rPr>
                <w:color w:val="000000"/>
                <w:sz w:val="20"/>
                <w:szCs w:val="20"/>
                <w:lang w:eastAsia="zh-CN"/>
              </w:rPr>
              <w:t>surge</w:t>
            </w:r>
            <w:proofErr w:type="spellEnd"/>
            <w:r w:rsidRPr="00342C93">
              <w:rPr>
                <w:color w:val="000000"/>
                <w:sz w:val="20"/>
                <w:szCs w:val="20"/>
                <w:lang w:eastAsia="zh-CN"/>
              </w:rPr>
              <w:t xml:space="preserve"> </w:t>
            </w:r>
            <w:proofErr w:type="spellStart"/>
            <w:r w:rsidRPr="00342C93">
              <w:rPr>
                <w:color w:val="000000"/>
                <w:sz w:val="20"/>
                <w:szCs w:val="20"/>
                <w:lang w:eastAsia="zh-CN"/>
              </w:rPr>
              <w:t>predictions</w:t>
            </w:r>
            <w:proofErr w:type="spellEnd"/>
            <w:r w:rsidRPr="00342C93">
              <w:rPr>
                <w:color w:val="000000"/>
                <w:sz w:val="20"/>
                <w:szCs w:val="20"/>
                <w:lang w:eastAsia="zh-CN"/>
              </w:rPr>
              <w:t>.</w:t>
            </w:r>
          </w:p>
          <w:p w14:paraId="46F9256C" w14:textId="77777777" w:rsidR="00334772" w:rsidRPr="00342C93" w:rsidRDefault="00334772">
            <w:pPr>
              <w:pStyle w:val="CharChar"/>
              <w:numPr>
                <w:ilvl w:val="0"/>
                <w:numId w:val="44"/>
              </w:numPr>
              <w:spacing w:line="200" w:lineRule="exact"/>
              <w:ind w:left="436"/>
              <w:contextualSpacing/>
              <w:rPr>
                <w:color w:val="000000"/>
                <w:sz w:val="20"/>
                <w:szCs w:val="20"/>
                <w:lang w:eastAsia="zh-CN"/>
              </w:rPr>
            </w:pPr>
            <w:r w:rsidRPr="00342C93">
              <w:rPr>
                <w:color w:val="000000"/>
                <w:sz w:val="20"/>
                <w:szCs w:val="20"/>
                <w:lang w:eastAsia="zh-CN"/>
              </w:rPr>
              <w:t xml:space="preserve">To </w:t>
            </w:r>
            <w:proofErr w:type="spellStart"/>
            <w:r w:rsidRPr="00342C93">
              <w:rPr>
                <w:color w:val="000000"/>
                <w:sz w:val="20"/>
                <w:szCs w:val="20"/>
                <w:lang w:eastAsia="zh-CN"/>
              </w:rPr>
              <w:t>request</w:t>
            </w:r>
            <w:proofErr w:type="spellEnd"/>
            <w:r w:rsidRPr="00342C93">
              <w:rPr>
                <w:color w:val="000000"/>
                <w:sz w:val="20"/>
                <w:szCs w:val="20"/>
                <w:lang w:eastAsia="zh-CN"/>
              </w:rPr>
              <w:t xml:space="preserve"> </w:t>
            </w:r>
            <w:proofErr w:type="spellStart"/>
            <w:r w:rsidRPr="00342C93">
              <w:rPr>
                <w:color w:val="000000"/>
                <w:sz w:val="20"/>
                <w:szCs w:val="20"/>
                <w:lang w:eastAsia="zh-CN"/>
              </w:rPr>
              <w:t>Members</w:t>
            </w:r>
            <w:proofErr w:type="spellEnd"/>
            <w:r w:rsidRPr="00342C93">
              <w:rPr>
                <w:color w:val="000000"/>
                <w:sz w:val="20"/>
                <w:szCs w:val="20"/>
                <w:lang w:eastAsia="zh-CN"/>
              </w:rPr>
              <w:t xml:space="preserve"> to </w:t>
            </w:r>
            <w:proofErr w:type="spellStart"/>
            <w:r w:rsidRPr="00342C93">
              <w:rPr>
                <w:color w:val="000000"/>
                <w:sz w:val="20"/>
                <w:szCs w:val="20"/>
                <w:lang w:eastAsia="zh-CN"/>
              </w:rPr>
              <w:t>provide</w:t>
            </w:r>
            <w:proofErr w:type="spellEnd"/>
            <w:r w:rsidRPr="00342C93">
              <w:rPr>
                <w:color w:val="000000"/>
                <w:sz w:val="20"/>
                <w:szCs w:val="20"/>
                <w:lang w:eastAsia="zh-CN"/>
              </w:rPr>
              <w:t xml:space="preserve"> </w:t>
            </w:r>
            <w:proofErr w:type="spellStart"/>
            <w:r w:rsidRPr="00342C93">
              <w:rPr>
                <w:color w:val="000000"/>
                <w:sz w:val="20"/>
                <w:szCs w:val="20"/>
                <w:lang w:eastAsia="zh-CN"/>
              </w:rPr>
              <w:t>complete</w:t>
            </w:r>
            <w:proofErr w:type="spellEnd"/>
            <w:r w:rsidRPr="00342C93">
              <w:rPr>
                <w:color w:val="000000"/>
                <w:sz w:val="20"/>
                <w:szCs w:val="20"/>
                <w:lang w:eastAsia="zh-CN"/>
              </w:rPr>
              <w:t xml:space="preserve"> </w:t>
            </w:r>
            <w:proofErr w:type="spellStart"/>
            <w:r w:rsidRPr="00342C93">
              <w:rPr>
                <w:color w:val="000000"/>
                <w:sz w:val="20"/>
                <w:szCs w:val="20"/>
                <w:lang w:eastAsia="zh-CN"/>
              </w:rPr>
              <w:t>hourly</w:t>
            </w:r>
            <w:proofErr w:type="spellEnd"/>
            <w:r w:rsidRPr="00342C93">
              <w:rPr>
                <w:color w:val="000000"/>
                <w:sz w:val="20"/>
                <w:szCs w:val="20"/>
                <w:lang w:eastAsia="zh-CN"/>
              </w:rPr>
              <w:t xml:space="preserve"> </w:t>
            </w:r>
            <w:proofErr w:type="spellStart"/>
            <w:r w:rsidRPr="00342C93">
              <w:rPr>
                <w:color w:val="000000"/>
                <w:sz w:val="20"/>
                <w:szCs w:val="20"/>
                <w:lang w:eastAsia="zh-CN"/>
              </w:rPr>
              <w:t>sea</w:t>
            </w:r>
            <w:proofErr w:type="spellEnd"/>
            <w:r w:rsidRPr="00342C93">
              <w:rPr>
                <w:color w:val="000000"/>
                <w:sz w:val="20"/>
                <w:szCs w:val="20"/>
                <w:lang w:eastAsia="zh-CN"/>
              </w:rPr>
              <w:t xml:space="preserve"> </w:t>
            </w:r>
            <w:proofErr w:type="spellStart"/>
            <w:r w:rsidRPr="00342C93">
              <w:rPr>
                <w:color w:val="000000"/>
                <w:sz w:val="20"/>
                <w:szCs w:val="20"/>
                <w:lang w:eastAsia="zh-CN"/>
              </w:rPr>
              <w:t>level</w:t>
            </w:r>
            <w:proofErr w:type="spellEnd"/>
            <w:r w:rsidRPr="00342C93">
              <w:rPr>
                <w:color w:val="000000"/>
                <w:sz w:val="20"/>
                <w:szCs w:val="20"/>
                <w:lang w:eastAsia="zh-CN"/>
              </w:rPr>
              <w:t xml:space="preserve"> data of </w:t>
            </w:r>
            <w:proofErr w:type="spellStart"/>
            <w:r w:rsidRPr="00342C93">
              <w:rPr>
                <w:color w:val="000000"/>
                <w:sz w:val="20"/>
                <w:szCs w:val="20"/>
                <w:lang w:eastAsia="zh-CN"/>
              </w:rPr>
              <w:t>at</w:t>
            </w:r>
            <w:proofErr w:type="spellEnd"/>
            <w:r w:rsidRPr="00342C93">
              <w:rPr>
                <w:color w:val="000000"/>
                <w:sz w:val="20"/>
                <w:szCs w:val="20"/>
                <w:lang w:eastAsia="zh-CN"/>
              </w:rPr>
              <w:t xml:space="preserve"> </w:t>
            </w:r>
            <w:proofErr w:type="spellStart"/>
            <w:r w:rsidRPr="00342C93">
              <w:rPr>
                <w:color w:val="000000"/>
                <w:sz w:val="20"/>
                <w:szCs w:val="20"/>
                <w:lang w:eastAsia="zh-CN"/>
              </w:rPr>
              <w:t>least</w:t>
            </w:r>
            <w:proofErr w:type="spellEnd"/>
            <w:r w:rsidRPr="00342C93">
              <w:rPr>
                <w:color w:val="000000"/>
                <w:sz w:val="20"/>
                <w:szCs w:val="20"/>
                <w:lang w:eastAsia="zh-CN"/>
              </w:rPr>
              <w:t xml:space="preserve"> one </w:t>
            </w:r>
            <w:proofErr w:type="spellStart"/>
            <w:r w:rsidRPr="00342C93">
              <w:rPr>
                <w:color w:val="000000"/>
                <w:sz w:val="20"/>
                <w:szCs w:val="20"/>
                <w:lang w:eastAsia="zh-CN"/>
              </w:rPr>
              <w:t>year</w:t>
            </w:r>
            <w:proofErr w:type="spellEnd"/>
            <w:r w:rsidRPr="00342C93">
              <w:rPr>
                <w:color w:val="000000"/>
                <w:sz w:val="20"/>
                <w:szCs w:val="20"/>
                <w:lang w:eastAsia="zh-CN"/>
              </w:rPr>
              <w:t xml:space="preserve"> to </w:t>
            </w:r>
            <w:proofErr w:type="spellStart"/>
            <w:r w:rsidRPr="00342C93">
              <w:rPr>
                <w:color w:val="000000"/>
                <w:sz w:val="20"/>
                <w:szCs w:val="20"/>
                <w:lang w:eastAsia="zh-CN"/>
              </w:rPr>
              <w:t>provide</w:t>
            </w:r>
            <w:proofErr w:type="spellEnd"/>
            <w:r w:rsidRPr="00342C93">
              <w:rPr>
                <w:color w:val="000000"/>
                <w:sz w:val="20"/>
                <w:szCs w:val="20"/>
                <w:lang w:eastAsia="zh-CN"/>
              </w:rPr>
              <w:t xml:space="preserve"> </w:t>
            </w:r>
            <w:proofErr w:type="spellStart"/>
            <w:r w:rsidRPr="00342C93">
              <w:rPr>
                <w:color w:val="000000"/>
                <w:sz w:val="20"/>
                <w:szCs w:val="20"/>
                <w:lang w:eastAsia="zh-CN"/>
              </w:rPr>
              <w:t>accurate</w:t>
            </w:r>
            <w:proofErr w:type="spellEnd"/>
            <w:r w:rsidRPr="00342C93">
              <w:rPr>
                <w:color w:val="000000"/>
                <w:sz w:val="20"/>
                <w:szCs w:val="20"/>
                <w:lang w:eastAsia="zh-CN"/>
              </w:rPr>
              <w:t xml:space="preserve"> </w:t>
            </w:r>
            <w:proofErr w:type="spellStart"/>
            <w:r w:rsidRPr="00342C93">
              <w:rPr>
                <w:color w:val="000000"/>
                <w:sz w:val="20"/>
                <w:szCs w:val="20"/>
                <w:lang w:eastAsia="zh-CN"/>
              </w:rPr>
              <w:t>astronomical</w:t>
            </w:r>
            <w:proofErr w:type="spellEnd"/>
            <w:r w:rsidRPr="00342C93">
              <w:rPr>
                <w:color w:val="000000"/>
                <w:sz w:val="20"/>
                <w:szCs w:val="20"/>
                <w:lang w:eastAsia="zh-CN"/>
              </w:rPr>
              <w:t xml:space="preserve"> </w:t>
            </w:r>
            <w:proofErr w:type="spellStart"/>
            <w:r w:rsidRPr="00342C93">
              <w:rPr>
                <w:color w:val="000000"/>
                <w:sz w:val="20"/>
                <w:szCs w:val="20"/>
                <w:lang w:eastAsia="zh-CN"/>
              </w:rPr>
              <w:t>tides</w:t>
            </w:r>
            <w:proofErr w:type="spellEnd"/>
            <w:r w:rsidRPr="00342C93">
              <w:rPr>
                <w:color w:val="000000"/>
                <w:sz w:val="20"/>
                <w:szCs w:val="20"/>
                <w:lang w:eastAsia="zh-CN"/>
              </w:rPr>
              <w:t xml:space="preserve"> </w:t>
            </w:r>
            <w:proofErr w:type="spellStart"/>
            <w:r w:rsidRPr="00342C93">
              <w:rPr>
                <w:color w:val="000000"/>
                <w:sz w:val="20"/>
                <w:szCs w:val="20"/>
                <w:lang w:eastAsia="zh-CN"/>
              </w:rPr>
              <w:t>at</w:t>
            </w:r>
            <w:proofErr w:type="spellEnd"/>
            <w:r w:rsidRPr="00342C93">
              <w:rPr>
                <w:color w:val="000000"/>
                <w:sz w:val="20"/>
                <w:szCs w:val="20"/>
                <w:lang w:eastAsia="zh-CN"/>
              </w:rPr>
              <w:t xml:space="preserve"> the </w:t>
            </w:r>
            <w:proofErr w:type="spellStart"/>
            <w:r w:rsidRPr="00342C93">
              <w:rPr>
                <w:color w:val="000000"/>
                <w:sz w:val="20"/>
                <w:szCs w:val="20"/>
                <w:lang w:eastAsia="zh-CN"/>
              </w:rPr>
              <w:t>stations</w:t>
            </w:r>
            <w:proofErr w:type="spellEnd"/>
            <w:r w:rsidRPr="00342C93">
              <w:rPr>
                <w:color w:val="000000"/>
                <w:sz w:val="20"/>
                <w:szCs w:val="20"/>
                <w:lang w:eastAsia="zh-CN"/>
              </w:rPr>
              <w:t>.</w:t>
            </w:r>
          </w:p>
          <w:p w14:paraId="5F1D6FBB" w14:textId="77777777" w:rsidR="00334772" w:rsidRPr="001E5950" w:rsidRDefault="00334772">
            <w:pPr>
              <w:pStyle w:val="CharChar"/>
              <w:numPr>
                <w:ilvl w:val="0"/>
                <w:numId w:val="44"/>
              </w:numPr>
              <w:spacing w:line="200" w:lineRule="exact"/>
              <w:ind w:left="436"/>
              <w:contextualSpacing/>
              <w:rPr>
                <w:color w:val="000000"/>
                <w:sz w:val="20"/>
                <w:szCs w:val="20"/>
                <w:lang w:eastAsia="zh-CN"/>
              </w:rPr>
            </w:pPr>
            <w:r w:rsidRPr="00342C93">
              <w:rPr>
                <w:color w:val="000000"/>
                <w:sz w:val="20"/>
                <w:szCs w:val="20"/>
                <w:lang w:eastAsia="zh-CN"/>
              </w:rPr>
              <w:t xml:space="preserve">To </w:t>
            </w:r>
            <w:proofErr w:type="spellStart"/>
            <w:r w:rsidRPr="00342C93">
              <w:rPr>
                <w:color w:val="000000"/>
                <w:sz w:val="20"/>
                <w:szCs w:val="20"/>
                <w:lang w:eastAsia="zh-CN"/>
              </w:rPr>
              <w:t>request</w:t>
            </w:r>
            <w:proofErr w:type="spellEnd"/>
            <w:r w:rsidRPr="00342C93">
              <w:rPr>
                <w:color w:val="000000"/>
                <w:sz w:val="20"/>
                <w:szCs w:val="20"/>
                <w:lang w:eastAsia="zh-CN"/>
              </w:rPr>
              <w:t xml:space="preserve"> </w:t>
            </w:r>
            <w:proofErr w:type="spellStart"/>
            <w:r w:rsidRPr="00342C93">
              <w:rPr>
                <w:color w:val="000000"/>
                <w:sz w:val="20"/>
                <w:szCs w:val="20"/>
                <w:lang w:eastAsia="zh-CN"/>
              </w:rPr>
              <w:t>Members</w:t>
            </w:r>
            <w:proofErr w:type="spellEnd"/>
            <w:r w:rsidRPr="00342C93">
              <w:rPr>
                <w:color w:val="000000"/>
                <w:sz w:val="20"/>
                <w:szCs w:val="20"/>
                <w:lang w:eastAsia="zh-CN"/>
              </w:rPr>
              <w:t xml:space="preserve"> to </w:t>
            </w:r>
            <w:proofErr w:type="spellStart"/>
            <w:r w:rsidRPr="00342C93">
              <w:rPr>
                <w:color w:val="000000"/>
                <w:sz w:val="20"/>
                <w:szCs w:val="20"/>
                <w:lang w:eastAsia="zh-CN"/>
              </w:rPr>
              <w:t>provide</w:t>
            </w:r>
            <w:proofErr w:type="spellEnd"/>
            <w:r w:rsidRPr="00342C93">
              <w:rPr>
                <w:color w:val="000000"/>
                <w:sz w:val="20"/>
                <w:szCs w:val="20"/>
                <w:lang w:eastAsia="zh-CN"/>
              </w:rPr>
              <w:t xml:space="preserve"> </w:t>
            </w:r>
            <w:proofErr w:type="spellStart"/>
            <w:r w:rsidRPr="00342C93">
              <w:rPr>
                <w:color w:val="000000"/>
                <w:sz w:val="20"/>
                <w:szCs w:val="20"/>
                <w:lang w:eastAsia="zh-CN"/>
              </w:rPr>
              <w:t>sea</w:t>
            </w:r>
            <w:proofErr w:type="spellEnd"/>
            <w:r w:rsidRPr="00342C93">
              <w:rPr>
                <w:color w:val="000000"/>
                <w:sz w:val="20"/>
                <w:szCs w:val="20"/>
                <w:lang w:eastAsia="zh-CN"/>
              </w:rPr>
              <w:t xml:space="preserve"> </w:t>
            </w:r>
            <w:proofErr w:type="spellStart"/>
            <w:r w:rsidRPr="00342C93">
              <w:rPr>
                <w:color w:val="000000"/>
                <w:sz w:val="20"/>
                <w:szCs w:val="20"/>
                <w:lang w:eastAsia="zh-CN"/>
              </w:rPr>
              <w:t>level</w:t>
            </w:r>
            <w:proofErr w:type="spellEnd"/>
            <w:r w:rsidRPr="00342C93">
              <w:rPr>
                <w:color w:val="000000"/>
                <w:sz w:val="20"/>
                <w:szCs w:val="20"/>
                <w:lang w:eastAsia="zh-CN"/>
              </w:rPr>
              <w:t xml:space="preserve"> </w:t>
            </w:r>
            <w:proofErr w:type="spellStart"/>
            <w:r w:rsidRPr="00342C93">
              <w:rPr>
                <w:color w:val="000000"/>
                <w:sz w:val="20"/>
                <w:szCs w:val="20"/>
                <w:lang w:eastAsia="zh-CN"/>
              </w:rPr>
              <w:t>observations</w:t>
            </w:r>
            <w:proofErr w:type="spellEnd"/>
            <w:r w:rsidRPr="00342C93">
              <w:rPr>
                <w:color w:val="000000"/>
                <w:sz w:val="20"/>
                <w:szCs w:val="20"/>
                <w:lang w:eastAsia="zh-CN"/>
              </w:rPr>
              <w:t xml:space="preserve"> </w:t>
            </w:r>
            <w:proofErr w:type="spellStart"/>
            <w:r w:rsidRPr="00342C93">
              <w:rPr>
                <w:color w:val="000000"/>
                <w:sz w:val="20"/>
                <w:szCs w:val="20"/>
                <w:lang w:eastAsia="zh-CN"/>
              </w:rPr>
              <w:t>during</w:t>
            </w:r>
            <w:proofErr w:type="spellEnd"/>
            <w:r w:rsidRPr="00342C93">
              <w:rPr>
                <w:color w:val="000000"/>
                <w:sz w:val="20"/>
                <w:szCs w:val="20"/>
                <w:lang w:eastAsia="zh-CN"/>
              </w:rPr>
              <w:t xml:space="preserve"> </w:t>
            </w:r>
            <w:proofErr w:type="spellStart"/>
            <w:r w:rsidRPr="00342C93">
              <w:rPr>
                <w:color w:val="000000"/>
                <w:sz w:val="20"/>
                <w:szCs w:val="20"/>
                <w:lang w:eastAsia="zh-CN"/>
              </w:rPr>
              <w:t>storm</w:t>
            </w:r>
            <w:proofErr w:type="spellEnd"/>
            <w:r w:rsidRPr="00342C93">
              <w:rPr>
                <w:color w:val="000000"/>
                <w:sz w:val="20"/>
                <w:szCs w:val="20"/>
                <w:lang w:eastAsia="zh-CN"/>
              </w:rPr>
              <w:t xml:space="preserve"> </w:t>
            </w:r>
            <w:proofErr w:type="spellStart"/>
            <w:r w:rsidRPr="00342C93">
              <w:rPr>
                <w:color w:val="000000"/>
                <w:sz w:val="20"/>
                <w:szCs w:val="20"/>
                <w:lang w:eastAsia="zh-CN"/>
              </w:rPr>
              <w:t>surge</w:t>
            </w:r>
            <w:proofErr w:type="spellEnd"/>
            <w:r w:rsidRPr="00342C93">
              <w:rPr>
                <w:color w:val="000000"/>
                <w:sz w:val="20"/>
                <w:szCs w:val="20"/>
                <w:lang w:eastAsia="zh-CN"/>
              </w:rPr>
              <w:t xml:space="preserve"> </w:t>
            </w:r>
            <w:proofErr w:type="spellStart"/>
            <w:r w:rsidRPr="00342C93">
              <w:rPr>
                <w:color w:val="000000"/>
                <w:sz w:val="20"/>
                <w:szCs w:val="20"/>
                <w:lang w:eastAsia="zh-CN"/>
              </w:rPr>
              <w:t>events</w:t>
            </w:r>
            <w:proofErr w:type="spellEnd"/>
            <w:r w:rsidRPr="00342C93">
              <w:rPr>
                <w:color w:val="000000"/>
                <w:sz w:val="20"/>
                <w:szCs w:val="20"/>
                <w:lang w:eastAsia="zh-CN"/>
              </w:rPr>
              <w:t xml:space="preserve"> for </w:t>
            </w:r>
            <w:proofErr w:type="spellStart"/>
            <w:r w:rsidRPr="00342C93">
              <w:rPr>
                <w:color w:val="000000"/>
                <w:sz w:val="20"/>
                <w:szCs w:val="20"/>
                <w:lang w:eastAsia="zh-CN"/>
              </w:rPr>
              <w:t>verification</w:t>
            </w:r>
            <w:proofErr w:type="spellEnd"/>
            <w:r w:rsidRPr="00342C93">
              <w:rPr>
                <w:color w:val="000000"/>
                <w:sz w:val="20"/>
                <w:szCs w:val="20"/>
                <w:lang w:eastAsia="zh-CN"/>
              </w:rPr>
              <w:t xml:space="preserve"> of </w:t>
            </w:r>
            <w:proofErr w:type="spellStart"/>
            <w:r w:rsidRPr="00342C93">
              <w:rPr>
                <w:color w:val="000000"/>
                <w:sz w:val="20"/>
                <w:szCs w:val="20"/>
                <w:lang w:eastAsia="zh-CN"/>
              </w:rPr>
              <w:t>storm</w:t>
            </w:r>
            <w:proofErr w:type="spellEnd"/>
            <w:r w:rsidRPr="00342C93">
              <w:rPr>
                <w:color w:val="000000"/>
                <w:sz w:val="20"/>
                <w:szCs w:val="20"/>
                <w:lang w:eastAsia="zh-CN"/>
              </w:rPr>
              <w:t xml:space="preserve"> </w:t>
            </w:r>
            <w:proofErr w:type="spellStart"/>
            <w:r w:rsidRPr="00342C93">
              <w:rPr>
                <w:color w:val="000000"/>
                <w:sz w:val="20"/>
                <w:szCs w:val="20"/>
                <w:lang w:eastAsia="zh-CN"/>
              </w:rPr>
              <w:t>surge</w:t>
            </w:r>
            <w:proofErr w:type="spellEnd"/>
            <w:r w:rsidRPr="00342C93">
              <w:rPr>
                <w:color w:val="000000"/>
                <w:sz w:val="20"/>
                <w:szCs w:val="20"/>
                <w:lang w:eastAsia="zh-CN"/>
              </w:rPr>
              <w:t xml:space="preserve"> </w:t>
            </w:r>
            <w:proofErr w:type="spellStart"/>
            <w:r w:rsidRPr="00342C93">
              <w:rPr>
                <w:color w:val="000000"/>
                <w:sz w:val="20"/>
                <w:szCs w:val="20"/>
                <w:lang w:eastAsia="zh-CN"/>
              </w:rPr>
              <w:t>predictions</w:t>
            </w:r>
            <w:proofErr w:type="spellEnd"/>
            <w:r w:rsidRPr="00342C93">
              <w:rPr>
                <w:color w:val="000000"/>
                <w:sz w:val="20"/>
                <w:szCs w:val="20"/>
                <w:lang w:eastAsia="zh-CN"/>
              </w:rPr>
              <w:t>.</w:t>
            </w:r>
          </w:p>
        </w:tc>
        <w:tc>
          <w:tcPr>
            <w:tcW w:w="2098" w:type="dxa"/>
            <w:vAlign w:val="center"/>
          </w:tcPr>
          <w:p w14:paraId="07544E6D" w14:textId="77777777" w:rsidR="00334772" w:rsidRPr="00342C93" w:rsidRDefault="00334772" w:rsidP="008A66F0">
            <w:pPr>
              <w:spacing w:line="200" w:lineRule="exact"/>
              <w:rPr>
                <w:color w:val="000000"/>
                <w:sz w:val="20"/>
                <w:szCs w:val="20"/>
              </w:rPr>
            </w:pPr>
            <w:r w:rsidRPr="00342C93">
              <w:rPr>
                <w:color w:val="000000"/>
                <w:sz w:val="20"/>
                <w:szCs w:val="20"/>
              </w:rPr>
              <w:t>Submission of the progress report</w:t>
            </w:r>
          </w:p>
        </w:tc>
        <w:tc>
          <w:tcPr>
            <w:tcW w:w="1162" w:type="dxa"/>
            <w:vAlign w:val="center"/>
          </w:tcPr>
          <w:p w14:paraId="485157E1" w14:textId="77777777" w:rsidR="00334772" w:rsidRPr="00342C93" w:rsidRDefault="00334772" w:rsidP="008A66F0">
            <w:pPr>
              <w:spacing w:line="200" w:lineRule="exact"/>
              <w:rPr>
                <w:color w:val="000000"/>
                <w:sz w:val="20"/>
                <w:szCs w:val="20"/>
              </w:rPr>
            </w:pPr>
            <w:r w:rsidRPr="00342C93">
              <w:rPr>
                <w:color w:val="000000"/>
                <w:sz w:val="20"/>
                <w:szCs w:val="20"/>
              </w:rPr>
              <w:t>/</w:t>
            </w:r>
          </w:p>
        </w:tc>
        <w:tc>
          <w:tcPr>
            <w:tcW w:w="1134" w:type="dxa"/>
            <w:vAlign w:val="center"/>
          </w:tcPr>
          <w:p w14:paraId="73A539FD" w14:textId="77777777" w:rsidR="00334772" w:rsidRPr="00342C93" w:rsidRDefault="00334772" w:rsidP="008A66F0">
            <w:pPr>
              <w:spacing w:line="200" w:lineRule="exact"/>
              <w:rPr>
                <w:color w:val="000000"/>
                <w:sz w:val="20"/>
                <w:szCs w:val="20"/>
              </w:rPr>
            </w:pPr>
            <w:r w:rsidRPr="00342C93">
              <w:rPr>
                <w:color w:val="000000"/>
                <w:sz w:val="20"/>
                <w:szCs w:val="20"/>
              </w:rPr>
              <w:t>JMA</w:t>
            </w:r>
          </w:p>
        </w:tc>
        <w:tc>
          <w:tcPr>
            <w:tcW w:w="1418" w:type="dxa"/>
            <w:vAlign w:val="center"/>
          </w:tcPr>
          <w:p w14:paraId="24AE844A" w14:textId="77777777" w:rsidR="00334772" w:rsidRPr="00342C93" w:rsidRDefault="00334772" w:rsidP="008A66F0">
            <w:pPr>
              <w:spacing w:line="200" w:lineRule="exact"/>
              <w:rPr>
                <w:rFonts w:eastAsia="SimSun"/>
                <w:color w:val="000000"/>
                <w:spacing w:val="-10"/>
                <w:sz w:val="20"/>
                <w:szCs w:val="20"/>
                <w:lang w:eastAsia="zh-CN"/>
              </w:rPr>
            </w:pPr>
            <w:r w:rsidRPr="00342C93">
              <w:rPr>
                <w:rFonts w:eastAsia="SimSun"/>
                <w:color w:val="000000"/>
                <w:sz w:val="20"/>
                <w:szCs w:val="20"/>
                <w:lang w:eastAsia="zh-CN"/>
              </w:rPr>
              <w:t>/</w:t>
            </w:r>
          </w:p>
        </w:tc>
        <w:tc>
          <w:tcPr>
            <w:tcW w:w="1559" w:type="dxa"/>
            <w:vAlign w:val="center"/>
          </w:tcPr>
          <w:p w14:paraId="5615DB94" w14:textId="77777777" w:rsidR="00334772" w:rsidRPr="00342C93" w:rsidRDefault="00334772" w:rsidP="008A66F0">
            <w:pPr>
              <w:spacing w:line="200" w:lineRule="exact"/>
              <w:rPr>
                <w:rFonts w:eastAsia="MS Mincho"/>
                <w:color w:val="000000"/>
                <w:sz w:val="20"/>
                <w:szCs w:val="20"/>
                <w:lang w:eastAsia="ja-JP"/>
              </w:rPr>
            </w:pPr>
            <w:r w:rsidRPr="00342C93">
              <w:rPr>
                <w:rFonts w:eastAsia="SimSun"/>
                <w:color w:val="000000"/>
                <w:spacing w:val="-6"/>
                <w:sz w:val="20"/>
                <w:szCs w:val="20"/>
                <w:lang w:eastAsia="zh-CN"/>
              </w:rPr>
              <w:t>Mr. HOSOMI Takuya</w:t>
            </w:r>
            <w:r w:rsidRPr="00342C93">
              <w:rPr>
                <w:color w:val="000000"/>
                <w:sz w:val="20"/>
                <w:szCs w:val="20"/>
              </w:rPr>
              <w:t xml:space="preserve"> (JMA)</w:t>
            </w:r>
          </w:p>
        </w:tc>
        <w:tc>
          <w:tcPr>
            <w:tcW w:w="1134" w:type="dxa"/>
            <w:vAlign w:val="center"/>
          </w:tcPr>
          <w:p w14:paraId="1F95AEA9" w14:textId="77777777" w:rsidR="00334772" w:rsidRPr="00342C93" w:rsidRDefault="00334772" w:rsidP="008A66F0">
            <w:pPr>
              <w:tabs>
                <w:tab w:val="left" w:pos="720"/>
              </w:tabs>
              <w:spacing w:line="200" w:lineRule="exact"/>
              <w:rPr>
                <w:rFonts w:eastAsia="SimSun"/>
                <w:sz w:val="20"/>
                <w:szCs w:val="20"/>
                <w:lang w:eastAsia="zh-CN"/>
              </w:rPr>
            </w:pPr>
            <w:r w:rsidRPr="00342C93">
              <w:rPr>
                <w:rFonts w:eastAsia="SimSun"/>
                <w:sz w:val="20"/>
                <w:szCs w:val="20"/>
                <w:lang w:eastAsia="zh-CN"/>
              </w:rPr>
              <w:t>Continued (2012- )</w:t>
            </w:r>
          </w:p>
          <w:p w14:paraId="4C5A4077" w14:textId="77777777" w:rsidR="00334772" w:rsidRPr="00342C93" w:rsidRDefault="00334772" w:rsidP="008A66F0">
            <w:pPr>
              <w:tabs>
                <w:tab w:val="left" w:pos="720"/>
              </w:tabs>
              <w:spacing w:line="200" w:lineRule="exact"/>
              <w:jc w:val="center"/>
              <w:rPr>
                <w:rFonts w:eastAsia="SimSun"/>
                <w:sz w:val="20"/>
                <w:szCs w:val="20"/>
                <w:lang w:eastAsia="zh-CN"/>
              </w:rPr>
            </w:pPr>
          </w:p>
          <w:p w14:paraId="3D68027A" w14:textId="77777777" w:rsidR="00334772" w:rsidRPr="00342C93" w:rsidRDefault="00334772" w:rsidP="008A66F0">
            <w:pPr>
              <w:tabs>
                <w:tab w:val="left" w:pos="720"/>
              </w:tabs>
              <w:spacing w:line="200" w:lineRule="exact"/>
              <w:jc w:val="center"/>
              <w:rPr>
                <w:rFonts w:eastAsia="SimSun"/>
                <w:sz w:val="20"/>
                <w:szCs w:val="20"/>
                <w:lang w:eastAsia="zh-CN"/>
              </w:rPr>
            </w:pPr>
          </w:p>
        </w:tc>
      </w:tr>
      <w:tr w:rsidR="00334772" w:rsidRPr="00637FF7" w14:paraId="19732D1C" w14:textId="77777777" w:rsidTr="008A66F0">
        <w:trPr>
          <w:trHeight w:val="659"/>
        </w:trPr>
        <w:tc>
          <w:tcPr>
            <w:tcW w:w="959" w:type="dxa"/>
            <w:vAlign w:val="center"/>
          </w:tcPr>
          <w:p w14:paraId="119AADB1" w14:textId="77777777" w:rsidR="00334772" w:rsidRPr="006A1EAC" w:rsidRDefault="00334772" w:rsidP="008A66F0">
            <w:pPr>
              <w:spacing w:line="200" w:lineRule="exact"/>
              <w:rPr>
                <w:rFonts w:ascii="Cambria" w:hAnsi="Cambria"/>
                <w:sz w:val="20"/>
                <w:szCs w:val="20"/>
              </w:rPr>
            </w:pPr>
            <w:r w:rsidRPr="006A1EAC">
              <w:rPr>
                <w:rFonts w:ascii="Cambria" w:hAnsi="Cambria"/>
                <w:sz w:val="20"/>
                <w:szCs w:val="20"/>
              </w:rPr>
              <w:t>KRA1</w:t>
            </w:r>
          </w:p>
          <w:p w14:paraId="76061B77" w14:textId="77777777" w:rsidR="00334772" w:rsidRPr="006A1EAC" w:rsidRDefault="00334772" w:rsidP="008A66F0">
            <w:pPr>
              <w:spacing w:line="200" w:lineRule="exact"/>
              <w:rPr>
                <w:rFonts w:ascii="Cambria" w:hAnsi="Cambria"/>
                <w:sz w:val="20"/>
                <w:szCs w:val="20"/>
              </w:rPr>
            </w:pPr>
            <w:r w:rsidRPr="006A1EAC">
              <w:rPr>
                <w:rFonts w:ascii="Cambria" w:hAnsi="Cambria"/>
                <w:sz w:val="20"/>
                <w:szCs w:val="20"/>
              </w:rPr>
              <w:t>KRA2</w:t>
            </w:r>
          </w:p>
          <w:p w14:paraId="63589EF6" w14:textId="77777777" w:rsidR="00334772" w:rsidRPr="006A1EAC" w:rsidRDefault="00334772" w:rsidP="008A66F0">
            <w:pPr>
              <w:spacing w:line="200" w:lineRule="exact"/>
              <w:rPr>
                <w:rFonts w:ascii="Cambria" w:hAnsi="Cambria"/>
                <w:sz w:val="20"/>
                <w:szCs w:val="20"/>
                <w:lang w:val="sv-SE"/>
              </w:rPr>
            </w:pPr>
            <w:r w:rsidRPr="006A1EAC">
              <w:rPr>
                <w:rFonts w:ascii="Cambria" w:hAnsi="Cambria"/>
                <w:sz w:val="20"/>
                <w:szCs w:val="20"/>
              </w:rPr>
              <w:t>KRA6</w:t>
            </w:r>
          </w:p>
        </w:tc>
        <w:tc>
          <w:tcPr>
            <w:tcW w:w="425" w:type="dxa"/>
            <w:vAlign w:val="center"/>
          </w:tcPr>
          <w:p w14:paraId="59D73196" w14:textId="77777777" w:rsidR="00334772" w:rsidRPr="006A1EAC" w:rsidRDefault="00334772" w:rsidP="008A66F0">
            <w:pPr>
              <w:spacing w:line="200" w:lineRule="exact"/>
              <w:ind w:leftChars="-45" w:left="-108"/>
              <w:contextualSpacing/>
              <w:rPr>
                <w:rFonts w:ascii="Cambria" w:eastAsia="SimSun" w:hAnsi="Cambria"/>
                <w:sz w:val="20"/>
                <w:szCs w:val="20"/>
                <w:lang w:eastAsia="zh-CN"/>
              </w:rPr>
            </w:pPr>
            <w:r w:rsidRPr="006A1EAC">
              <w:rPr>
                <w:rFonts w:ascii="Cambria" w:eastAsia="SimSun" w:hAnsi="Cambria"/>
                <w:sz w:val="20"/>
                <w:szCs w:val="20"/>
                <w:lang w:eastAsia="zh-CN"/>
              </w:rPr>
              <w:t>6</w:t>
            </w:r>
          </w:p>
        </w:tc>
        <w:tc>
          <w:tcPr>
            <w:tcW w:w="1843" w:type="dxa"/>
            <w:vAlign w:val="center"/>
          </w:tcPr>
          <w:p w14:paraId="2F9628C0" w14:textId="77777777" w:rsidR="00334772" w:rsidRPr="006A1EAC" w:rsidRDefault="00334772" w:rsidP="008A66F0">
            <w:pPr>
              <w:spacing w:line="200" w:lineRule="exact"/>
              <w:rPr>
                <w:rFonts w:ascii="Cambria" w:hAnsi="Cambria"/>
                <w:sz w:val="20"/>
                <w:szCs w:val="20"/>
              </w:rPr>
            </w:pPr>
            <w:r w:rsidRPr="006A1EAC">
              <w:rPr>
                <w:rFonts w:ascii="Cambria" w:hAnsi="Cambria"/>
                <w:sz w:val="20"/>
                <w:szCs w:val="20"/>
              </w:rPr>
              <w:t>Contribution for the</w:t>
            </w:r>
            <w:r w:rsidRPr="006A1EAC">
              <w:rPr>
                <w:rFonts w:ascii="Cambria" w:eastAsia="SimSun" w:hAnsi="Cambria"/>
                <w:sz w:val="20"/>
                <w:szCs w:val="20"/>
                <w:lang w:eastAsia="zh-CN"/>
              </w:rPr>
              <w:t xml:space="preserve"> </w:t>
            </w:r>
            <w:r w:rsidRPr="006A1EAC">
              <w:rPr>
                <w:rFonts w:ascii="Cambria" w:hAnsi="Cambria"/>
                <w:sz w:val="20"/>
                <w:szCs w:val="20"/>
                <w:u w:val="single"/>
              </w:rPr>
              <w:t>Ex</w:t>
            </w:r>
            <w:r w:rsidRPr="006A1EAC">
              <w:rPr>
                <w:rFonts w:ascii="Cambria" w:hAnsi="Cambria"/>
                <w:sz w:val="20"/>
                <w:szCs w:val="20"/>
              </w:rPr>
              <w:t xml:space="preserve">periment </w:t>
            </w:r>
            <w:r w:rsidRPr="006A1EAC">
              <w:rPr>
                <w:rFonts w:ascii="Cambria" w:hAnsi="Cambria"/>
                <w:sz w:val="20"/>
                <w:szCs w:val="20"/>
                <w:u w:val="single"/>
              </w:rPr>
              <w:t>o</w:t>
            </w:r>
            <w:r w:rsidRPr="006A1EAC">
              <w:rPr>
                <w:rFonts w:ascii="Cambria" w:hAnsi="Cambria"/>
                <w:sz w:val="20"/>
                <w:szCs w:val="20"/>
              </w:rPr>
              <w:t xml:space="preserve">n </w:t>
            </w:r>
            <w:r w:rsidRPr="006A1EAC">
              <w:rPr>
                <w:rFonts w:ascii="Cambria" w:hAnsi="Cambria"/>
                <w:sz w:val="20"/>
                <w:szCs w:val="20"/>
                <w:u w:val="single"/>
              </w:rPr>
              <w:t>T</w:t>
            </w:r>
            <w:r w:rsidRPr="006A1EAC">
              <w:rPr>
                <w:rFonts w:ascii="Cambria" w:hAnsi="Cambria"/>
                <w:sz w:val="20"/>
                <w:szCs w:val="20"/>
              </w:rPr>
              <w:t xml:space="preserve">yphoon </w:t>
            </w:r>
            <w:r w:rsidRPr="006A1EAC">
              <w:rPr>
                <w:rFonts w:ascii="Cambria" w:hAnsi="Cambria"/>
                <w:sz w:val="20"/>
                <w:szCs w:val="20"/>
                <w:u w:val="single"/>
              </w:rPr>
              <w:t>I</w:t>
            </w:r>
            <w:r w:rsidRPr="006A1EAC">
              <w:rPr>
                <w:rFonts w:ascii="Cambria" w:hAnsi="Cambria"/>
                <w:sz w:val="20"/>
                <w:szCs w:val="20"/>
              </w:rPr>
              <w:t xml:space="preserve">ntensity </w:t>
            </w:r>
            <w:r w:rsidRPr="006A1EAC">
              <w:rPr>
                <w:rFonts w:ascii="Cambria" w:hAnsi="Cambria"/>
                <w:sz w:val="20"/>
                <w:szCs w:val="20"/>
                <w:u w:val="single"/>
              </w:rPr>
              <w:t>C</w:t>
            </w:r>
            <w:r w:rsidRPr="006A1EAC">
              <w:rPr>
                <w:rFonts w:ascii="Cambria" w:hAnsi="Cambria"/>
                <w:sz w:val="20"/>
                <w:szCs w:val="20"/>
              </w:rPr>
              <w:t xml:space="preserve">hange in </w:t>
            </w:r>
            <w:r w:rsidRPr="006A1EAC">
              <w:rPr>
                <w:rFonts w:ascii="Cambria" w:hAnsi="Cambria"/>
                <w:sz w:val="20"/>
                <w:szCs w:val="20"/>
                <w:u w:val="single"/>
              </w:rPr>
              <w:t>C</w:t>
            </w:r>
            <w:r w:rsidRPr="006A1EAC">
              <w:rPr>
                <w:rFonts w:ascii="Cambria" w:hAnsi="Cambria"/>
                <w:sz w:val="20"/>
                <w:szCs w:val="20"/>
              </w:rPr>
              <w:t xml:space="preserve">oastal </w:t>
            </w:r>
            <w:r w:rsidRPr="006A1EAC">
              <w:rPr>
                <w:rFonts w:ascii="Cambria" w:hAnsi="Cambria"/>
                <w:sz w:val="20"/>
                <w:szCs w:val="20"/>
                <w:u w:val="single"/>
              </w:rPr>
              <w:t>A</w:t>
            </w:r>
            <w:r w:rsidRPr="006A1EAC">
              <w:rPr>
                <w:rFonts w:ascii="Cambria" w:hAnsi="Cambria"/>
                <w:sz w:val="20"/>
                <w:szCs w:val="20"/>
              </w:rPr>
              <w:t>rea (EXOTI</w:t>
            </w:r>
            <w:r w:rsidRPr="006A1EAC">
              <w:rPr>
                <w:rFonts w:ascii="Cambria" w:eastAsia="SimSun" w:hAnsi="Cambria"/>
                <w:sz w:val="20"/>
                <w:szCs w:val="20"/>
                <w:lang w:eastAsia="zh-CN"/>
              </w:rPr>
              <w:t>C</w:t>
            </w:r>
            <w:r w:rsidRPr="006A1EAC">
              <w:rPr>
                <w:rFonts w:ascii="Cambria" w:hAnsi="Cambria"/>
                <w:sz w:val="20"/>
                <w:szCs w:val="20"/>
              </w:rPr>
              <w:t>CA</w:t>
            </w:r>
            <w:r w:rsidRPr="006A1EAC">
              <w:rPr>
                <w:rFonts w:ascii="Cambria" w:eastAsia="SimSun" w:hAnsi="Cambria"/>
                <w:sz w:val="20"/>
                <w:szCs w:val="20"/>
                <w:lang w:eastAsia="zh-CN"/>
              </w:rPr>
              <w:t>-II</w:t>
            </w:r>
            <w:r w:rsidRPr="006A1EAC">
              <w:rPr>
                <w:rFonts w:ascii="Cambria" w:hAnsi="Cambria"/>
                <w:sz w:val="20"/>
                <w:szCs w:val="20"/>
              </w:rPr>
              <w:t>)</w:t>
            </w:r>
          </w:p>
        </w:tc>
        <w:tc>
          <w:tcPr>
            <w:tcW w:w="3147" w:type="dxa"/>
            <w:vAlign w:val="center"/>
          </w:tcPr>
          <w:p w14:paraId="2EA61EC0" w14:textId="77777777" w:rsidR="00334772" w:rsidRPr="006A1EAC" w:rsidRDefault="00334772">
            <w:pPr>
              <w:pStyle w:val="CharChar"/>
              <w:numPr>
                <w:ilvl w:val="0"/>
                <w:numId w:val="52"/>
              </w:numPr>
              <w:spacing w:line="180" w:lineRule="exact"/>
              <w:ind w:left="436"/>
              <w:contextualSpacing/>
              <w:rPr>
                <w:rFonts w:ascii="Cambria" w:hAnsi="Cambria"/>
                <w:sz w:val="20"/>
                <w:szCs w:val="20"/>
              </w:rPr>
            </w:pPr>
            <w:r w:rsidRPr="006A1EAC">
              <w:rPr>
                <w:rFonts w:ascii="Cambria" w:hAnsi="Cambria"/>
                <w:sz w:val="20"/>
                <w:szCs w:val="20"/>
              </w:rPr>
              <w:t xml:space="preserve">To </w:t>
            </w:r>
            <w:proofErr w:type="spellStart"/>
            <w:r w:rsidRPr="006A1EAC">
              <w:rPr>
                <w:rFonts w:ascii="Cambria" w:eastAsia="SimSun" w:hAnsi="Cambria"/>
                <w:sz w:val="20"/>
                <w:szCs w:val="20"/>
                <w:lang w:eastAsia="zh-CN"/>
              </w:rPr>
              <w:t>implement</w:t>
            </w:r>
            <w:proofErr w:type="spellEnd"/>
            <w:r w:rsidRPr="006A1EAC">
              <w:rPr>
                <w:rFonts w:ascii="Cambria" w:eastAsia="SimSun" w:hAnsi="Cambria"/>
                <w:sz w:val="20"/>
                <w:szCs w:val="20"/>
                <w:lang w:eastAsia="zh-CN"/>
              </w:rPr>
              <w:t xml:space="preserve"> </w:t>
            </w:r>
            <w:r w:rsidRPr="006A1EAC">
              <w:rPr>
                <w:rFonts w:ascii="Cambria" w:hAnsi="Cambria"/>
                <w:sz w:val="20"/>
                <w:szCs w:val="20"/>
              </w:rPr>
              <w:t xml:space="preserve">the field </w:t>
            </w:r>
            <w:proofErr w:type="spellStart"/>
            <w:r w:rsidRPr="006A1EAC">
              <w:rPr>
                <w:rFonts w:ascii="Cambria" w:hAnsi="Cambria"/>
                <w:sz w:val="20"/>
                <w:szCs w:val="20"/>
              </w:rPr>
              <w:t>campaign</w:t>
            </w:r>
            <w:proofErr w:type="spellEnd"/>
            <w:r w:rsidRPr="006A1EAC">
              <w:rPr>
                <w:rFonts w:ascii="Cambria" w:hAnsi="Cambria"/>
                <w:sz w:val="20"/>
                <w:szCs w:val="20"/>
              </w:rPr>
              <w:t xml:space="preserve"> </w:t>
            </w:r>
            <w:proofErr w:type="spellStart"/>
            <w:r w:rsidRPr="006A1EAC">
              <w:rPr>
                <w:rFonts w:ascii="Cambria" w:eastAsia="SimSun" w:hAnsi="Cambria"/>
                <w:sz w:val="20"/>
                <w:szCs w:val="20"/>
                <w:lang w:eastAsia="zh-CN"/>
              </w:rPr>
              <w:t>collaboration</w:t>
            </w:r>
            <w:proofErr w:type="spellEnd"/>
            <w:r w:rsidRPr="006A1EAC">
              <w:rPr>
                <w:rFonts w:ascii="Cambria" w:eastAsia="SimSun" w:hAnsi="Cambria"/>
                <w:sz w:val="20"/>
                <w:szCs w:val="20"/>
                <w:lang w:eastAsia="zh-CN"/>
              </w:rPr>
              <w:t xml:space="preserve"> </w:t>
            </w:r>
            <w:proofErr w:type="spellStart"/>
            <w:r w:rsidRPr="006A1EAC">
              <w:rPr>
                <w:rFonts w:ascii="Cambria" w:eastAsia="SimSun" w:hAnsi="Cambria"/>
                <w:sz w:val="20"/>
                <w:szCs w:val="20"/>
                <w:lang w:eastAsia="zh-CN"/>
              </w:rPr>
              <w:t>among</w:t>
            </w:r>
            <w:proofErr w:type="spellEnd"/>
            <w:r w:rsidRPr="006A1EAC">
              <w:rPr>
                <w:rFonts w:ascii="Cambria" w:eastAsia="SimSun" w:hAnsi="Cambria"/>
                <w:sz w:val="20"/>
                <w:szCs w:val="20"/>
                <w:lang w:eastAsia="zh-CN"/>
              </w:rPr>
              <w:t xml:space="preserve"> </w:t>
            </w:r>
            <w:proofErr w:type="spellStart"/>
            <w:r w:rsidRPr="006A1EAC">
              <w:rPr>
                <w:rFonts w:ascii="Cambria" w:eastAsia="SimSun" w:hAnsi="Cambria"/>
                <w:sz w:val="20"/>
                <w:szCs w:val="20"/>
                <w:lang w:eastAsia="zh-CN"/>
              </w:rPr>
              <w:t>participating</w:t>
            </w:r>
            <w:proofErr w:type="spellEnd"/>
            <w:r w:rsidRPr="006A1EAC">
              <w:rPr>
                <w:rFonts w:ascii="Cambria" w:eastAsia="SimSun" w:hAnsi="Cambria"/>
                <w:sz w:val="20"/>
                <w:szCs w:val="20"/>
                <w:lang w:eastAsia="zh-CN"/>
              </w:rPr>
              <w:t xml:space="preserve"> </w:t>
            </w:r>
            <w:proofErr w:type="spellStart"/>
            <w:r w:rsidRPr="006A1EAC">
              <w:rPr>
                <w:rFonts w:ascii="Cambria" w:eastAsia="SimSun" w:hAnsi="Cambria"/>
                <w:sz w:val="20"/>
                <w:szCs w:val="20"/>
                <w:lang w:eastAsia="zh-CN"/>
              </w:rPr>
              <w:t>Members</w:t>
            </w:r>
            <w:proofErr w:type="spellEnd"/>
            <w:r w:rsidRPr="006A1EAC">
              <w:rPr>
                <w:rFonts w:ascii="Cambria" w:eastAsia="SimSun" w:hAnsi="Cambria"/>
                <w:sz w:val="20"/>
                <w:szCs w:val="20"/>
                <w:lang w:eastAsia="zh-CN"/>
              </w:rPr>
              <w:t xml:space="preserve"> </w:t>
            </w:r>
            <w:r w:rsidRPr="006A1EAC">
              <w:rPr>
                <w:rFonts w:ascii="Cambria" w:hAnsi="Cambria"/>
                <w:sz w:val="20"/>
                <w:szCs w:val="20"/>
              </w:rPr>
              <w:t xml:space="preserve">by </w:t>
            </w:r>
            <w:proofErr w:type="spellStart"/>
            <w:r w:rsidRPr="006A1EAC">
              <w:rPr>
                <w:rFonts w:ascii="Cambria" w:hAnsi="Cambria"/>
                <w:sz w:val="20"/>
                <w:szCs w:val="20"/>
              </w:rPr>
              <w:t>using</w:t>
            </w:r>
            <w:proofErr w:type="spellEnd"/>
            <w:r w:rsidRPr="006A1EAC">
              <w:rPr>
                <w:rFonts w:ascii="Cambria" w:hAnsi="Cambria"/>
                <w:sz w:val="20"/>
                <w:szCs w:val="20"/>
              </w:rPr>
              <w:t xml:space="preserve"> </w:t>
            </w:r>
            <w:proofErr w:type="spellStart"/>
            <w:r w:rsidRPr="006A1EAC">
              <w:rPr>
                <w:rFonts w:ascii="Cambria" w:hAnsi="Cambria"/>
                <w:sz w:val="20"/>
                <w:szCs w:val="20"/>
              </w:rPr>
              <w:t>aircraft</w:t>
            </w:r>
            <w:proofErr w:type="spellEnd"/>
            <w:r w:rsidRPr="006A1EAC">
              <w:rPr>
                <w:rFonts w:ascii="Cambria" w:eastAsia="SimSun" w:hAnsi="Cambria"/>
                <w:sz w:val="20"/>
                <w:szCs w:val="20"/>
                <w:lang w:eastAsia="zh-CN"/>
              </w:rPr>
              <w:t xml:space="preserve">, </w:t>
            </w:r>
            <w:proofErr w:type="spellStart"/>
            <w:r w:rsidRPr="006A1EAC">
              <w:rPr>
                <w:rFonts w:ascii="Cambria" w:eastAsia="SimSun" w:hAnsi="Cambria"/>
                <w:sz w:val="20"/>
                <w:szCs w:val="20"/>
                <w:lang w:eastAsia="zh-CN"/>
              </w:rPr>
              <w:t>Unmanned</w:t>
            </w:r>
            <w:proofErr w:type="spellEnd"/>
            <w:r w:rsidRPr="006A1EAC">
              <w:rPr>
                <w:rFonts w:ascii="Cambria" w:eastAsia="SimSun" w:hAnsi="Cambria"/>
                <w:sz w:val="20"/>
                <w:szCs w:val="20"/>
                <w:lang w:eastAsia="zh-CN"/>
              </w:rPr>
              <w:t xml:space="preserve"> Surface </w:t>
            </w:r>
            <w:proofErr w:type="spellStart"/>
            <w:r w:rsidRPr="006A1EAC">
              <w:rPr>
                <w:rFonts w:ascii="Cambria" w:eastAsia="SimSun" w:hAnsi="Cambria"/>
                <w:sz w:val="20"/>
                <w:szCs w:val="20"/>
                <w:lang w:eastAsia="zh-CN"/>
              </w:rPr>
              <w:t>Vessel</w:t>
            </w:r>
            <w:proofErr w:type="spellEnd"/>
            <w:r w:rsidRPr="006A1EAC">
              <w:rPr>
                <w:rFonts w:ascii="Cambria" w:eastAsia="SimSun" w:hAnsi="Cambria"/>
                <w:sz w:val="20"/>
                <w:szCs w:val="20"/>
                <w:lang w:eastAsia="zh-CN"/>
              </w:rPr>
              <w:t xml:space="preserve"> (UAS), </w:t>
            </w:r>
            <w:proofErr w:type="spellStart"/>
            <w:r w:rsidRPr="006A1EAC">
              <w:rPr>
                <w:rFonts w:ascii="Cambria" w:eastAsia="SimSun" w:hAnsi="Cambria"/>
                <w:sz w:val="20"/>
                <w:szCs w:val="20"/>
                <w:lang w:eastAsia="zh-CN"/>
              </w:rPr>
              <w:t>airship</w:t>
            </w:r>
            <w:proofErr w:type="spellEnd"/>
            <w:r w:rsidRPr="006A1EAC">
              <w:rPr>
                <w:rFonts w:ascii="Cambria" w:eastAsia="SimSun" w:hAnsi="Cambria"/>
                <w:sz w:val="20"/>
                <w:szCs w:val="20"/>
                <w:lang w:eastAsia="zh-CN"/>
              </w:rPr>
              <w:t xml:space="preserve">, </w:t>
            </w:r>
            <w:proofErr w:type="spellStart"/>
            <w:r w:rsidRPr="006A1EAC">
              <w:rPr>
                <w:rFonts w:ascii="Cambria" w:hAnsi="Cambria"/>
                <w:sz w:val="20"/>
                <w:szCs w:val="20"/>
              </w:rPr>
              <w:t>rocket</w:t>
            </w:r>
            <w:proofErr w:type="spellEnd"/>
            <w:r w:rsidRPr="006A1EAC">
              <w:rPr>
                <w:rFonts w:ascii="Cambria" w:hAnsi="Cambria"/>
                <w:sz w:val="20"/>
                <w:szCs w:val="20"/>
              </w:rPr>
              <w:t>, high-resolution radar</w:t>
            </w:r>
            <w:r w:rsidRPr="006A1EAC">
              <w:rPr>
                <w:rFonts w:ascii="Cambria" w:eastAsia="SimSun" w:hAnsi="Cambria"/>
                <w:sz w:val="20"/>
                <w:szCs w:val="20"/>
                <w:lang w:eastAsia="zh-CN"/>
              </w:rPr>
              <w:t xml:space="preserve"> etc</w:t>
            </w:r>
            <w:r w:rsidRPr="006A1EAC">
              <w:rPr>
                <w:rFonts w:ascii="Cambria" w:hAnsi="Cambria"/>
                <w:sz w:val="20"/>
                <w:szCs w:val="20"/>
              </w:rPr>
              <w:t>.</w:t>
            </w:r>
          </w:p>
          <w:p w14:paraId="35F66CCA" w14:textId="77777777" w:rsidR="00334772" w:rsidRPr="006A1EAC" w:rsidRDefault="00334772">
            <w:pPr>
              <w:pStyle w:val="CharChar"/>
              <w:numPr>
                <w:ilvl w:val="0"/>
                <w:numId w:val="52"/>
              </w:numPr>
              <w:spacing w:line="180" w:lineRule="exact"/>
              <w:ind w:left="436"/>
              <w:contextualSpacing/>
              <w:rPr>
                <w:rFonts w:ascii="Cambria" w:hAnsi="Cambria"/>
                <w:sz w:val="20"/>
                <w:szCs w:val="20"/>
              </w:rPr>
            </w:pPr>
            <w:r w:rsidRPr="006A1EAC">
              <w:rPr>
                <w:rFonts w:ascii="Cambria" w:eastAsia="SimSun" w:hAnsi="Cambria"/>
                <w:sz w:val="20"/>
                <w:szCs w:val="20"/>
                <w:lang w:eastAsia="zh-CN"/>
              </w:rPr>
              <w:t xml:space="preserve">To </w:t>
            </w:r>
            <w:proofErr w:type="spellStart"/>
            <w:r w:rsidRPr="006A1EAC">
              <w:rPr>
                <w:rFonts w:ascii="Cambria" w:eastAsia="SimSun" w:hAnsi="Cambria"/>
                <w:sz w:val="20"/>
                <w:szCs w:val="20"/>
                <w:lang w:eastAsia="zh-CN"/>
              </w:rPr>
              <w:t>collect</w:t>
            </w:r>
            <w:proofErr w:type="spellEnd"/>
            <w:r w:rsidRPr="006A1EAC">
              <w:rPr>
                <w:rFonts w:ascii="Cambria" w:eastAsia="SimSun" w:hAnsi="Cambria"/>
                <w:sz w:val="20"/>
                <w:szCs w:val="20"/>
                <w:lang w:eastAsia="zh-CN"/>
              </w:rPr>
              <w:t xml:space="preserve"> and </w:t>
            </w:r>
            <w:proofErr w:type="spellStart"/>
            <w:r w:rsidRPr="006A1EAC">
              <w:rPr>
                <w:rFonts w:ascii="Cambria" w:eastAsia="SimSun" w:hAnsi="Cambria"/>
                <w:sz w:val="20"/>
                <w:szCs w:val="20"/>
                <w:lang w:eastAsia="zh-CN"/>
              </w:rPr>
              <w:t>share</w:t>
            </w:r>
            <w:proofErr w:type="spellEnd"/>
            <w:r w:rsidRPr="006A1EAC">
              <w:rPr>
                <w:rFonts w:ascii="Cambria" w:eastAsia="SimSun" w:hAnsi="Cambria"/>
                <w:sz w:val="20"/>
                <w:szCs w:val="20"/>
                <w:lang w:eastAsia="zh-CN"/>
              </w:rPr>
              <w:t xml:space="preserve"> the field </w:t>
            </w:r>
            <w:proofErr w:type="spellStart"/>
            <w:r w:rsidRPr="006A1EAC">
              <w:rPr>
                <w:rFonts w:ascii="Cambria" w:eastAsia="SimSun" w:hAnsi="Cambria"/>
                <w:sz w:val="20"/>
                <w:szCs w:val="20"/>
                <w:lang w:eastAsia="zh-CN"/>
              </w:rPr>
              <w:t>observation</w:t>
            </w:r>
            <w:proofErr w:type="spellEnd"/>
            <w:r w:rsidRPr="006A1EAC">
              <w:rPr>
                <w:rFonts w:ascii="Cambria" w:eastAsia="SimSun" w:hAnsi="Cambria"/>
                <w:sz w:val="20"/>
                <w:szCs w:val="20"/>
                <w:lang w:eastAsia="zh-CN"/>
              </w:rPr>
              <w:t xml:space="preserve"> and </w:t>
            </w:r>
            <w:proofErr w:type="spellStart"/>
            <w:r w:rsidRPr="006A1EAC">
              <w:rPr>
                <w:rFonts w:ascii="Cambria" w:eastAsia="SimSun" w:hAnsi="Cambria"/>
                <w:sz w:val="20"/>
                <w:szCs w:val="20"/>
                <w:lang w:eastAsia="zh-CN"/>
              </w:rPr>
              <w:t>research</w:t>
            </w:r>
            <w:proofErr w:type="spellEnd"/>
            <w:r w:rsidRPr="006A1EAC">
              <w:rPr>
                <w:rFonts w:ascii="Cambria" w:eastAsia="SimSun" w:hAnsi="Cambria"/>
                <w:sz w:val="20"/>
                <w:szCs w:val="20"/>
                <w:lang w:eastAsia="zh-CN"/>
              </w:rPr>
              <w:t xml:space="preserve"> data</w:t>
            </w:r>
          </w:p>
          <w:p w14:paraId="49B84E55" w14:textId="77777777" w:rsidR="00334772" w:rsidRPr="006A1EAC" w:rsidRDefault="00334772">
            <w:pPr>
              <w:pStyle w:val="CharChar"/>
              <w:numPr>
                <w:ilvl w:val="0"/>
                <w:numId w:val="52"/>
              </w:numPr>
              <w:spacing w:line="180" w:lineRule="exact"/>
              <w:ind w:left="436"/>
              <w:contextualSpacing/>
              <w:rPr>
                <w:rFonts w:ascii="Cambria" w:hAnsi="Cambria"/>
                <w:sz w:val="20"/>
                <w:szCs w:val="20"/>
              </w:rPr>
            </w:pPr>
            <w:proofErr w:type="spellStart"/>
            <w:r w:rsidRPr="006A1EAC">
              <w:rPr>
                <w:rFonts w:ascii="Cambria" w:hAnsi="Cambria"/>
                <w:sz w:val="20"/>
                <w:szCs w:val="20"/>
              </w:rPr>
              <w:t>Demonstration</w:t>
            </w:r>
            <w:proofErr w:type="spellEnd"/>
            <w:r w:rsidRPr="006A1EAC">
              <w:rPr>
                <w:rFonts w:ascii="Cambria" w:hAnsi="Cambria"/>
                <w:sz w:val="20"/>
                <w:szCs w:val="20"/>
              </w:rPr>
              <w:t xml:space="preserve"> </w:t>
            </w:r>
            <w:proofErr w:type="spellStart"/>
            <w:r w:rsidRPr="006A1EAC">
              <w:rPr>
                <w:rFonts w:ascii="Cambria" w:hAnsi="Cambria"/>
                <w:sz w:val="20"/>
                <w:szCs w:val="20"/>
              </w:rPr>
              <w:t>research</w:t>
            </w:r>
            <w:proofErr w:type="spellEnd"/>
            <w:r w:rsidRPr="006A1EAC">
              <w:rPr>
                <w:rFonts w:ascii="Cambria" w:hAnsi="Cambria"/>
                <w:sz w:val="20"/>
                <w:szCs w:val="20"/>
              </w:rPr>
              <w:t xml:space="preserve"> on </w:t>
            </w:r>
            <w:proofErr w:type="spellStart"/>
            <w:r w:rsidRPr="006A1EAC">
              <w:rPr>
                <w:rFonts w:ascii="Cambria" w:hAnsi="Cambria"/>
                <w:sz w:val="20"/>
                <w:szCs w:val="20"/>
              </w:rPr>
              <w:t>tropical</w:t>
            </w:r>
            <w:proofErr w:type="spellEnd"/>
            <w:r w:rsidRPr="006A1EAC">
              <w:rPr>
                <w:rFonts w:ascii="Cambria" w:hAnsi="Cambria"/>
                <w:sz w:val="20"/>
                <w:szCs w:val="20"/>
              </w:rPr>
              <w:t xml:space="preserve"> </w:t>
            </w:r>
            <w:proofErr w:type="spellStart"/>
            <w:r w:rsidRPr="006A1EAC">
              <w:rPr>
                <w:rFonts w:ascii="Cambria" w:hAnsi="Cambria"/>
                <w:sz w:val="20"/>
                <w:szCs w:val="20"/>
              </w:rPr>
              <w:t>cyclone</w:t>
            </w:r>
            <w:proofErr w:type="spellEnd"/>
            <w:r w:rsidRPr="006A1EAC">
              <w:rPr>
                <w:rFonts w:ascii="Cambria" w:hAnsi="Cambria"/>
                <w:sz w:val="20"/>
                <w:szCs w:val="20"/>
              </w:rPr>
              <w:t xml:space="preserve"> </w:t>
            </w:r>
            <w:proofErr w:type="spellStart"/>
            <w:r w:rsidRPr="006A1EAC">
              <w:rPr>
                <w:rFonts w:ascii="Cambria" w:hAnsi="Cambria"/>
                <w:sz w:val="20"/>
                <w:szCs w:val="20"/>
              </w:rPr>
              <w:t>intensity</w:t>
            </w:r>
            <w:proofErr w:type="spellEnd"/>
            <w:r w:rsidRPr="006A1EAC">
              <w:rPr>
                <w:rFonts w:ascii="Cambria" w:hAnsi="Cambria"/>
                <w:sz w:val="20"/>
                <w:szCs w:val="20"/>
              </w:rPr>
              <w:t xml:space="preserve"> </w:t>
            </w:r>
            <w:proofErr w:type="spellStart"/>
            <w:r w:rsidRPr="006A1EAC">
              <w:rPr>
                <w:rFonts w:ascii="Cambria" w:hAnsi="Cambria"/>
                <w:sz w:val="20"/>
                <w:szCs w:val="20"/>
              </w:rPr>
              <w:t>change</w:t>
            </w:r>
            <w:proofErr w:type="spellEnd"/>
            <w:r w:rsidRPr="006A1EAC">
              <w:rPr>
                <w:rFonts w:ascii="Cambria" w:hAnsi="Cambria"/>
                <w:sz w:val="20"/>
                <w:szCs w:val="20"/>
              </w:rPr>
              <w:t xml:space="preserve"> in </w:t>
            </w:r>
            <w:proofErr w:type="spellStart"/>
            <w:r w:rsidRPr="006A1EAC">
              <w:rPr>
                <w:rFonts w:ascii="Cambria" w:eastAsia="SimSun" w:hAnsi="Cambria"/>
                <w:sz w:val="20"/>
                <w:szCs w:val="20"/>
                <w:lang w:eastAsia="zh-CN"/>
              </w:rPr>
              <w:t>conjunction</w:t>
            </w:r>
            <w:proofErr w:type="spellEnd"/>
            <w:r w:rsidRPr="006A1EAC">
              <w:rPr>
                <w:rFonts w:ascii="Cambria" w:eastAsia="SimSun" w:hAnsi="Cambria"/>
                <w:sz w:val="20"/>
                <w:szCs w:val="20"/>
                <w:lang w:eastAsia="zh-CN"/>
              </w:rPr>
              <w:t xml:space="preserve"> with WMO-TLFDP </w:t>
            </w:r>
            <w:r w:rsidRPr="006A1EAC">
              <w:rPr>
                <w:rFonts w:ascii="Cambria" w:hAnsi="Cambria"/>
                <w:sz w:val="20"/>
                <w:szCs w:val="20"/>
              </w:rPr>
              <w:t xml:space="preserve">(to be </w:t>
            </w:r>
            <w:proofErr w:type="spellStart"/>
            <w:r w:rsidRPr="006A1EAC">
              <w:rPr>
                <w:rFonts w:ascii="Cambria" w:hAnsi="Cambria"/>
                <w:sz w:val="20"/>
                <w:szCs w:val="20"/>
              </w:rPr>
              <w:t>included</w:t>
            </w:r>
            <w:proofErr w:type="spellEnd"/>
            <w:r w:rsidRPr="006A1EAC">
              <w:rPr>
                <w:rFonts w:ascii="Cambria" w:hAnsi="Cambria"/>
                <w:sz w:val="20"/>
                <w:szCs w:val="20"/>
              </w:rPr>
              <w:t xml:space="preserve"> in the TC </w:t>
            </w:r>
            <w:proofErr w:type="spellStart"/>
            <w:r w:rsidRPr="006A1EAC">
              <w:rPr>
                <w:rFonts w:ascii="Cambria" w:hAnsi="Cambria"/>
                <w:sz w:val="20"/>
                <w:szCs w:val="20"/>
              </w:rPr>
              <w:t>Fellowship</w:t>
            </w:r>
            <w:proofErr w:type="spellEnd"/>
            <w:r w:rsidRPr="006A1EAC">
              <w:rPr>
                <w:rFonts w:ascii="Cambria" w:hAnsi="Cambria"/>
                <w:sz w:val="20"/>
                <w:szCs w:val="20"/>
              </w:rPr>
              <w:t xml:space="preserve"> </w:t>
            </w:r>
            <w:proofErr w:type="spellStart"/>
            <w:r w:rsidRPr="006A1EAC">
              <w:rPr>
                <w:rFonts w:ascii="Cambria" w:hAnsi="Cambria"/>
                <w:sz w:val="20"/>
                <w:szCs w:val="20"/>
              </w:rPr>
              <w:t>Scheme</w:t>
            </w:r>
            <w:proofErr w:type="spellEnd"/>
            <w:r w:rsidRPr="006A1EAC">
              <w:rPr>
                <w:rFonts w:ascii="Cambria" w:hAnsi="Cambria"/>
                <w:sz w:val="20"/>
                <w:szCs w:val="20"/>
              </w:rPr>
              <w:t>).</w:t>
            </w:r>
          </w:p>
        </w:tc>
        <w:tc>
          <w:tcPr>
            <w:tcW w:w="2098" w:type="dxa"/>
            <w:vAlign w:val="center"/>
          </w:tcPr>
          <w:p w14:paraId="3EA201A0" w14:textId="77777777" w:rsidR="00334772" w:rsidRPr="006A1EAC" w:rsidRDefault="00334772" w:rsidP="008A66F0">
            <w:pPr>
              <w:spacing w:line="200" w:lineRule="exact"/>
              <w:rPr>
                <w:rFonts w:ascii="Cambria" w:hAnsi="Cambria"/>
                <w:sz w:val="20"/>
                <w:szCs w:val="20"/>
              </w:rPr>
            </w:pPr>
            <w:r w:rsidRPr="006A1EAC">
              <w:rPr>
                <w:rFonts w:ascii="Cambria" w:hAnsi="Cambria"/>
                <w:sz w:val="20"/>
                <w:szCs w:val="20"/>
              </w:rPr>
              <w:t>Submission of the progress report</w:t>
            </w:r>
          </w:p>
        </w:tc>
        <w:tc>
          <w:tcPr>
            <w:tcW w:w="1162" w:type="dxa"/>
            <w:vAlign w:val="center"/>
          </w:tcPr>
          <w:p w14:paraId="68251C6E" w14:textId="77777777" w:rsidR="00334772" w:rsidRPr="006A1EAC" w:rsidRDefault="00334772" w:rsidP="008A66F0">
            <w:pPr>
              <w:spacing w:line="200" w:lineRule="exact"/>
              <w:rPr>
                <w:rFonts w:ascii="Cambria" w:eastAsia="SimSun" w:hAnsi="Cambria"/>
                <w:sz w:val="20"/>
                <w:szCs w:val="20"/>
                <w:lang w:eastAsia="zh-CN"/>
              </w:rPr>
            </w:pPr>
            <w:r w:rsidRPr="006A1EAC">
              <w:rPr>
                <w:rFonts w:ascii="Cambria" w:hAnsi="Cambria"/>
                <w:sz w:val="20"/>
                <w:szCs w:val="20"/>
              </w:rPr>
              <w:t>/</w:t>
            </w:r>
          </w:p>
        </w:tc>
        <w:tc>
          <w:tcPr>
            <w:tcW w:w="1134" w:type="dxa"/>
            <w:vAlign w:val="center"/>
          </w:tcPr>
          <w:p w14:paraId="72C0A8D6" w14:textId="77777777" w:rsidR="00334772" w:rsidRPr="006A1EAC" w:rsidRDefault="00334772" w:rsidP="008A66F0">
            <w:pPr>
              <w:spacing w:line="200" w:lineRule="exact"/>
              <w:rPr>
                <w:rFonts w:ascii="Cambria" w:eastAsia="SimSun" w:hAnsi="Cambria"/>
                <w:sz w:val="20"/>
                <w:szCs w:val="20"/>
                <w:lang w:eastAsia="zh-CN"/>
              </w:rPr>
            </w:pPr>
            <w:r w:rsidRPr="006A1EAC">
              <w:rPr>
                <w:rFonts w:ascii="Cambria" w:hAnsi="Cambria"/>
                <w:sz w:val="20"/>
                <w:szCs w:val="20"/>
              </w:rPr>
              <w:t>CMA, HKO</w:t>
            </w:r>
          </w:p>
        </w:tc>
        <w:tc>
          <w:tcPr>
            <w:tcW w:w="1418" w:type="dxa"/>
            <w:vAlign w:val="center"/>
          </w:tcPr>
          <w:p w14:paraId="641A03C4" w14:textId="77777777" w:rsidR="00334772" w:rsidRPr="006A1EAC" w:rsidRDefault="00334772" w:rsidP="008A66F0">
            <w:pPr>
              <w:spacing w:line="200" w:lineRule="exact"/>
              <w:rPr>
                <w:rFonts w:ascii="Cambria" w:hAnsi="Cambria"/>
                <w:spacing w:val="-10"/>
                <w:sz w:val="20"/>
                <w:szCs w:val="20"/>
              </w:rPr>
            </w:pPr>
            <w:r w:rsidRPr="006A1EAC">
              <w:rPr>
                <w:rFonts w:ascii="Cambria" w:eastAsia="SimSun" w:hAnsi="Cambria"/>
                <w:sz w:val="20"/>
                <w:szCs w:val="20"/>
                <w:lang w:eastAsia="zh-CN"/>
              </w:rPr>
              <w:t xml:space="preserve">Participant </w:t>
            </w:r>
            <w:r w:rsidRPr="006A1EAC">
              <w:rPr>
                <w:rFonts w:ascii="Cambria" w:hAnsi="Cambria"/>
                <w:sz w:val="20"/>
                <w:szCs w:val="20"/>
              </w:rPr>
              <w:t>Members</w:t>
            </w:r>
            <w:r w:rsidRPr="006A1EAC">
              <w:rPr>
                <w:rFonts w:ascii="Cambria" w:eastAsia="SimSun" w:hAnsi="Cambria"/>
                <w:sz w:val="20"/>
                <w:szCs w:val="20"/>
                <w:lang w:eastAsia="zh-CN"/>
              </w:rPr>
              <w:t xml:space="preserve"> (KMA, TMD)</w:t>
            </w:r>
          </w:p>
        </w:tc>
        <w:tc>
          <w:tcPr>
            <w:tcW w:w="1559" w:type="dxa"/>
            <w:vAlign w:val="center"/>
          </w:tcPr>
          <w:p w14:paraId="550F50F1" w14:textId="77777777" w:rsidR="00334772" w:rsidRPr="006A1EAC" w:rsidRDefault="00334772" w:rsidP="008A66F0">
            <w:pPr>
              <w:spacing w:line="200" w:lineRule="exact"/>
              <w:rPr>
                <w:rFonts w:ascii="Cambria" w:eastAsia="SimSun" w:hAnsi="Cambria"/>
                <w:sz w:val="20"/>
                <w:szCs w:val="20"/>
                <w:lang w:eastAsia="zh-CN"/>
              </w:rPr>
            </w:pPr>
            <w:r w:rsidRPr="006A1EAC">
              <w:rPr>
                <w:rFonts w:ascii="Cambria" w:hAnsi="Cambria"/>
                <w:sz w:val="20"/>
                <w:szCs w:val="20"/>
              </w:rPr>
              <w:br/>
              <w:t xml:space="preserve">Dr. TANG </w:t>
            </w:r>
            <w:proofErr w:type="spellStart"/>
            <w:r w:rsidRPr="006A1EAC">
              <w:rPr>
                <w:rFonts w:ascii="Cambria" w:hAnsi="Cambria"/>
                <w:sz w:val="20"/>
                <w:szCs w:val="20"/>
              </w:rPr>
              <w:t>Jie</w:t>
            </w:r>
            <w:proofErr w:type="spellEnd"/>
            <w:r w:rsidRPr="006A1EAC">
              <w:rPr>
                <w:rFonts w:ascii="Cambria" w:hAnsi="Cambria"/>
                <w:sz w:val="20"/>
                <w:szCs w:val="20"/>
              </w:rPr>
              <w:t xml:space="preserve"> (STI)</w:t>
            </w:r>
          </w:p>
          <w:p w14:paraId="47A1061E" w14:textId="77777777" w:rsidR="00334772" w:rsidRPr="006A1EAC" w:rsidRDefault="00334772" w:rsidP="008A66F0">
            <w:pPr>
              <w:spacing w:line="200" w:lineRule="exact"/>
              <w:rPr>
                <w:rFonts w:ascii="Cambria" w:hAnsi="Cambria"/>
                <w:sz w:val="20"/>
                <w:szCs w:val="20"/>
              </w:rPr>
            </w:pPr>
            <w:r w:rsidRPr="006A1EAC">
              <w:rPr>
                <w:rFonts w:ascii="Cambria" w:hAnsi="Cambria"/>
                <w:sz w:val="20"/>
                <w:szCs w:val="20"/>
              </w:rPr>
              <w:t>Mr. WONG Wai-Kin (HKO)</w:t>
            </w:r>
          </w:p>
          <w:p w14:paraId="07747B34" w14:textId="77777777" w:rsidR="00334772" w:rsidRPr="006A1EAC" w:rsidRDefault="00334772" w:rsidP="008A66F0">
            <w:pPr>
              <w:spacing w:line="200" w:lineRule="exact"/>
              <w:rPr>
                <w:rFonts w:ascii="Cambria" w:hAnsi="Cambria"/>
                <w:sz w:val="20"/>
                <w:szCs w:val="20"/>
              </w:rPr>
            </w:pPr>
            <w:r w:rsidRPr="006A1EAC">
              <w:rPr>
                <w:rFonts w:ascii="Cambria" w:hAnsi="Cambria"/>
                <w:sz w:val="20"/>
                <w:szCs w:val="20"/>
              </w:rPr>
              <w:t xml:space="preserve">Dr. LEI </w:t>
            </w:r>
            <w:proofErr w:type="spellStart"/>
            <w:r w:rsidRPr="006A1EAC">
              <w:rPr>
                <w:rFonts w:ascii="Cambria" w:hAnsi="Cambria"/>
                <w:sz w:val="20"/>
                <w:szCs w:val="20"/>
              </w:rPr>
              <w:t>Xiaotu</w:t>
            </w:r>
            <w:proofErr w:type="spellEnd"/>
            <w:r w:rsidRPr="006A1EAC">
              <w:rPr>
                <w:rFonts w:ascii="Cambria" w:hAnsi="Cambria"/>
                <w:sz w:val="20"/>
                <w:szCs w:val="20"/>
              </w:rPr>
              <w:t xml:space="preserve"> (CMA)</w:t>
            </w:r>
          </w:p>
        </w:tc>
        <w:tc>
          <w:tcPr>
            <w:tcW w:w="1134" w:type="dxa"/>
            <w:vAlign w:val="center"/>
          </w:tcPr>
          <w:p w14:paraId="1AA72640" w14:textId="77777777" w:rsidR="00334772" w:rsidRPr="006A1EAC" w:rsidRDefault="00334772" w:rsidP="008A66F0">
            <w:pPr>
              <w:tabs>
                <w:tab w:val="left" w:pos="720"/>
              </w:tabs>
              <w:spacing w:line="200" w:lineRule="exact"/>
              <w:jc w:val="center"/>
              <w:rPr>
                <w:rFonts w:ascii="Cambria" w:eastAsia="SimSun" w:hAnsi="Cambria"/>
                <w:color w:val="C00000"/>
                <w:sz w:val="20"/>
                <w:szCs w:val="20"/>
                <w:lang w:eastAsia="zh-CN"/>
              </w:rPr>
            </w:pPr>
            <w:r w:rsidRPr="006A1EAC">
              <w:rPr>
                <w:rFonts w:ascii="Cambria" w:eastAsia="SimSun" w:hAnsi="Cambria"/>
                <w:sz w:val="20"/>
                <w:szCs w:val="20"/>
                <w:lang w:eastAsia="zh-CN"/>
              </w:rPr>
              <w:t>Continued (2014- )</w:t>
            </w:r>
          </w:p>
        </w:tc>
      </w:tr>
      <w:tr w:rsidR="00334772" w:rsidRPr="00342C93" w14:paraId="573E4A5A" w14:textId="77777777" w:rsidTr="008A66F0">
        <w:trPr>
          <w:trHeight w:val="2202"/>
        </w:trPr>
        <w:tc>
          <w:tcPr>
            <w:tcW w:w="959" w:type="dxa"/>
            <w:vAlign w:val="center"/>
          </w:tcPr>
          <w:p w14:paraId="72964610" w14:textId="77777777" w:rsidR="00334772" w:rsidRPr="00342C93" w:rsidRDefault="00334772" w:rsidP="008A66F0">
            <w:pPr>
              <w:spacing w:line="200" w:lineRule="exact"/>
              <w:contextualSpacing/>
              <w:rPr>
                <w:sz w:val="20"/>
                <w:szCs w:val="20"/>
                <w:lang w:val="pt-PT"/>
              </w:rPr>
            </w:pPr>
            <w:r w:rsidRPr="00342C93">
              <w:rPr>
                <w:sz w:val="20"/>
                <w:szCs w:val="20"/>
                <w:lang w:val="pt-PT"/>
              </w:rPr>
              <w:t>KRA 2</w:t>
            </w:r>
          </w:p>
          <w:p w14:paraId="0A0ACB2D" w14:textId="77777777" w:rsidR="00334772" w:rsidRPr="00342C93" w:rsidRDefault="00334772" w:rsidP="008A66F0">
            <w:pPr>
              <w:spacing w:line="200" w:lineRule="exact"/>
              <w:contextualSpacing/>
              <w:rPr>
                <w:sz w:val="20"/>
                <w:szCs w:val="20"/>
                <w:lang w:val="pt-PT"/>
              </w:rPr>
            </w:pPr>
            <w:r w:rsidRPr="00342C93">
              <w:rPr>
                <w:sz w:val="20"/>
                <w:szCs w:val="20"/>
                <w:lang w:val="pt-PT"/>
              </w:rPr>
              <w:t>KRA 5</w:t>
            </w:r>
          </w:p>
          <w:p w14:paraId="5B213E76" w14:textId="77777777" w:rsidR="00334772" w:rsidRPr="00342C93" w:rsidRDefault="00334772" w:rsidP="008A66F0">
            <w:pPr>
              <w:spacing w:line="200" w:lineRule="exact"/>
              <w:contextualSpacing/>
              <w:rPr>
                <w:strike/>
                <w:sz w:val="20"/>
                <w:szCs w:val="20"/>
                <w:lang w:val="pt-PT"/>
              </w:rPr>
            </w:pPr>
          </w:p>
        </w:tc>
        <w:tc>
          <w:tcPr>
            <w:tcW w:w="425" w:type="dxa"/>
            <w:vAlign w:val="center"/>
          </w:tcPr>
          <w:p w14:paraId="256608CA" w14:textId="77777777" w:rsidR="00334772" w:rsidRPr="00342C93" w:rsidRDefault="00334772" w:rsidP="008A66F0">
            <w:pPr>
              <w:spacing w:line="200" w:lineRule="exact"/>
              <w:ind w:leftChars="-45" w:left="-108"/>
              <w:contextualSpacing/>
              <w:jc w:val="center"/>
              <w:rPr>
                <w:rFonts w:eastAsia="PMingLiU"/>
                <w:color w:val="000000"/>
                <w:sz w:val="20"/>
                <w:szCs w:val="20"/>
                <w:lang w:eastAsia="zh-MO"/>
              </w:rPr>
            </w:pPr>
            <w:r w:rsidRPr="00342C93">
              <w:rPr>
                <w:rFonts w:eastAsia="SimSun"/>
                <w:color w:val="000000"/>
                <w:sz w:val="20"/>
                <w:szCs w:val="20"/>
                <w:lang w:eastAsia="zh-CN"/>
              </w:rPr>
              <w:t>7</w:t>
            </w:r>
          </w:p>
        </w:tc>
        <w:tc>
          <w:tcPr>
            <w:tcW w:w="1843" w:type="dxa"/>
            <w:vAlign w:val="center"/>
          </w:tcPr>
          <w:p w14:paraId="566BF1A4" w14:textId="77777777" w:rsidR="00334772" w:rsidRPr="00342C93" w:rsidRDefault="00334772" w:rsidP="008A66F0">
            <w:pPr>
              <w:spacing w:line="200" w:lineRule="exact"/>
              <w:rPr>
                <w:color w:val="000000"/>
                <w:sz w:val="20"/>
                <w:szCs w:val="20"/>
              </w:rPr>
            </w:pPr>
            <w:r w:rsidRPr="00342C93">
              <w:rPr>
                <w:color w:val="000000"/>
                <w:sz w:val="20"/>
                <w:szCs w:val="20"/>
              </w:rPr>
              <w:t xml:space="preserve">Enhancing Utilization of </w:t>
            </w:r>
            <w:proofErr w:type="spellStart"/>
            <w:r w:rsidRPr="00342C93">
              <w:rPr>
                <w:color w:val="000000"/>
                <w:sz w:val="20"/>
                <w:szCs w:val="20"/>
              </w:rPr>
              <w:t>Himawari</w:t>
            </w:r>
            <w:proofErr w:type="spellEnd"/>
            <w:r w:rsidRPr="00342C93">
              <w:rPr>
                <w:color w:val="000000"/>
                <w:sz w:val="20"/>
                <w:szCs w:val="20"/>
              </w:rPr>
              <w:t xml:space="preserve"> 8/9 Products</w:t>
            </w:r>
          </w:p>
        </w:tc>
        <w:tc>
          <w:tcPr>
            <w:tcW w:w="3147" w:type="dxa"/>
            <w:vAlign w:val="center"/>
          </w:tcPr>
          <w:p w14:paraId="06220CA1" w14:textId="77777777" w:rsidR="00334772" w:rsidRPr="00342C93" w:rsidRDefault="00334772">
            <w:pPr>
              <w:pStyle w:val="ListParagraph"/>
              <w:numPr>
                <w:ilvl w:val="0"/>
                <w:numId w:val="45"/>
              </w:numPr>
              <w:spacing w:beforeLines="50" w:before="120" w:line="200" w:lineRule="exact"/>
              <w:ind w:leftChars="0"/>
              <w:contextualSpacing/>
              <w:rPr>
                <w:color w:val="000000"/>
                <w:sz w:val="20"/>
                <w:szCs w:val="20"/>
                <w:lang w:eastAsia="zh-CN"/>
              </w:rPr>
            </w:pPr>
            <w:r w:rsidRPr="00342C93">
              <w:rPr>
                <w:color w:val="000000"/>
                <w:sz w:val="20"/>
                <w:szCs w:val="20"/>
                <w:lang w:eastAsia="zh-CN"/>
              </w:rPr>
              <w:t xml:space="preserve">To improve RDCA algorithm through the joint development </w:t>
            </w:r>
            <w:r w:rsidRPr="00342C93">
              <w:rPr>
                <w:color w:val="000000"/>
                <w:sz w:val="20"/>
                <w:szCs w:val="20"/>
                <w:lang w:eastAsia="ja-JP"/>
              </w:rPr>
              <w:t xml:space="preserve">with technical assistance </w:t>
            </w:r>
            <w:r w:rsidRPr="00342C93">
              <w:rPr>
                <w:color w:val="000000"/>
                <w:sz w:val="20"/>
                <w:szCs w:val="20"/>
                <w:lang w:eastAsia="zh-CN"/>
              </w:rPr>
              <w:t xml:space="preserve">by JMA to </w:t>
            </w:r>
            <w:r>
              <w:rPr>
                <w:color w:val="000000"/>
                <w:sz w:val="20"/>
                <w:szCs w:val="20"/>
                <w:lang w:eastAsia="zh-CN"/>
              </w:rPr>
              <w:t>MET Malaysia</w:t>
            </w:r>
            <w:r w:rsidRPr="00342C93">
              <w:rPr>
                <w:color w:val="000000"/>
                <w:sz w:val="20"/>
                <w:szCs w:val="20"/>
                <w:lang w:eastAsia="zh-CN"/>
              </w:rPr>
              <w:t>.</w:t>
            </w:r>
          </w:p>
          <w:p w14:paraId="634B2D1D" w14:textId="77777777" w:rsidR="00334772" w:rsidRPr="00342C93" w:rsidRDefault="00334772">
            <w:pPr>
              <w:pStyle w:val="ListParagraph"/>
              <w:numPr>
                <w:ilvl w:val="0"/>
                <w:numId w:val="45"/>
              </w:numPr>
              <w:spacing w:beforeLines="50" w:before="120" w:line="200" w:lineRule="exact"/>
              <w:ind w:leftChars="0"/>
              <w:contextualSpacing/>
              <w:rPr>
                <w:color w:val="000000"/>
                <w:sz w:val="20"/>
                <w:szCs w:val="20"/>
                <w:lang w:eastAsia="zh-CN"/>
              </w:rPr>
            </w:pPr>
            <w:r w:rsidRPr="00342C93">
              <w:rPr>
                <w:sz w:val="20"/>
                <w:szCs w:val="20"/>
              </w:rPr>
              <w:t>To provide supports for development of RDCA by MSS, TMD and VNMHA</w:t>
            </w:r>
            <w:r w:rsidRPr="00342C93">
              <w:rPr>
                <w:color w:val="000000"/>
                <w:sz w:val="20"/>
                <w:szCs w:val="20"/>
                <w:lang w:eastAsia="zh-CN"/>
              </w:rPr>
              <w:t>.</w:t>
            </w:r>
          </w:p>
          <w:p w14:paraId="560EAD51" w14:textId="77777777" w:rsidR="00334772" w:rsidRPr="00342C93" w:rsidRDefault="00334772">
            <w:pPr>
              <w:pStyle w:val="ListParagraph"/>
              <w:numPr>
                <w:ilvl w:val="0"/>
                <w:numId w:val="45"/>
              </w:numPr>
              <w:spacing w:beforeLines="50" w:before="120" w:line="200" w:lineRule="exact"/>
              <w:ind w:leftChars="0"/>
              <w:contextualSpacing/>
              <w:rPr>
                <w:color w:val="000000"/>
                <w:sz w:val="20"/>
                <w:szCs w:val="20"/>
                <w:lang w:eastAsia="zh-CN"/>
              </w:rPr>
            </w:pPr>
            <w:r w:rsidRPr="00342C93">
              <w:rPr>
                <w:color w:val="000000"/>
                <w:sz w:val="20"/>
                <w:szCs w:val="20"/>
                <w:lang w:eastAsia="zh-CN"/>
              </w:rPr>
              <w:t>Submission of progress reports by the participants. Upon the receipt of the reports, holding follow-up technical meeting(s) to identify a way forward</w:t>
            </w:r>
            <w:r w:rsidRPr="00342C93">
              <w:rPr>
                <w:color w:val="000000"/>
                <w:sz w:val="20"/>
                <w:szCs w:val="20"/>
                <w:lang w:eastAsia="zh-HK"/>
              </w:rPr>
              <w:t>.</w:t>
            </w:r>
          </w:p>
        </w:tc>
        <w:tc>
          <w:tcPr>
            <w:tcW w:w="2098" w:type="dxa"/>
            <w:vAlign w:val="center"/>
          </w:tcPr>
          <w:p w14:paraId="0C1BD8F7" w14:textId="77777777" w:rsidR="00334772" w:rsidRPr="00342C93" w:rsidRDefault="00334772" w:rsidP="008A66F0">
            <w:pPr>
              <w:spacing w:line="200" w:lineRule="exact"/>
              <w:rPr>
                <w:color w:val="000000"/>
                <w:sz w:val="20"/>
                <w:szCs w:val="20"/>
                <w:lang w:eastAsia="zh-CN"/>
              </w:rPr>
            </w:pPr>
            <w:r w:rsidRPr="00342C93">
              <w:rPr>
                <w:color w:val="000000"/>
                <w:sz w:val="20"/>
                <w:szCs w:val="20"/>
              </w:rPr>
              <w:t>Submission of the progress report.</w:t>
            </w:r>
          </w:p>
        </w:tc>
        <w:tc>
          <w:tcPr>
            <w:tcW w:w="1162" w:type="dxa"/>
            <w:vAlign w:val="center"/>
          </w:tcPr>
          <w:p w14:paraId="235F3BB9" w14:textId="77777777" w:rsidR="00334772" w:rsidRPr="00342C93" w:rsidRDefault="00334772" w:rsidP="008A66F0">
            <w:pPr>
              <w:spacing w:line="200" w:lineRule="exact"/>
              <w:rPr>
                <w:rFonts w:eastAsia="MS Mincho"/>
                <w:color w:val="000000"/>
                <w:sz w:val="20"/>
                <w:szCs w:val="20"/>
                <w:lang w:eastAsia="ja-JP"/>
              </w:rPr>
            </w:pPr>
            <w:r w:rsidRPr="00342C93">
              <w:rPr>
                <w:color w:val="000000"/>
                <w:sz w:val="20"/>
                <w:szCs w:val="20"/>
              </w:rPr>
              <w:t>US$</w:t>
            </w:r>
            <w:r w:rsidRPr="00342C93">
              <w:rPr>
                <w:rFonts w:eastAsia="MS Mincho"/>
                <w:color w:val="000000"/>
                <w:sz w:val="20"/>
                <w:szCs w:val="20"/>
                <w:lang w:eastAsia="ja-JP"/>
              </w:rPr>
              <w:t>9</w:t>
            </w:r>
            <w:r w:rsidRPr="00342C93">
              <w:rPr>
                <w:color w:val="000000"/>
                <w:sz w:val="20"/>
                <w:szCs w:val="20"/>
              </w:rPr>
              <w:t>,000</w:t>
            </w:r>
          </w:p>
        </w:tc>
        <w:tc>
          <w:tcPr>
            <w:tcW w:w="1134" w:type="dxa"/>
            <w:vAlign w:val="center"/>
          </w:tcPr>
          <w:p w14:paraId="1782E055" w14:textId="77777777" w:rsidR="00334772" w:rsidRPr="00342C93" w:rsidRDefault="00334772" w:rsidP="008A66F0">
            <w:pPr>
              <w:spacing w:line="200" w:lineRule="exact"/>
              <w:rPr>
                <w:color w:val="000000"/>
                <w:sz w:val="20"/>
                <w:szCs w:val="20"/>
              </w:rPr>
            </w:pPr>
            <w:r w:rsidRPr="00342C93">
              <w:rPr>
                <w:color w:val="000000"/>
                <w:sz w:val="20"/>
                <w:szCs w:val="20"/>
              </w:rPr>
              <w:t>JMA</w:t>
            </w:r>
          </w:p>
        </w:tc>
        <w:tc>
          <w:tcPr>
            <w:tcW w:w="1418" w:type="dxa"/>
            <w:vAlign w:val="center"/>
          </w:tcPr>
          <w:p w14:paraId="12E4D23B" w14:textId="77777777" w:rsidR="00334772" w:rsidRPr="00342C93" w:rsidRDefault="00334772" w:rsidP="008A66F0">
            <w:pPr>
              <w:spacing w:line="200" w:lineRule="exact"/>
              <w:rPr>
                <w:rFonts w:eastAsia="MS Mincho"/>
                <w:color w:val="000000"/>
                <w:sz w:val="20"/>
                <w:szCs w:val="20"/>
                <w:lang w:eastAsia="ja-JP"/>
              </w:rPr>
            </w:pPr>
            <w:r>
              <w:rPr>
                <w:rFonts w:eastAsia="MS Mincho"/>
                <w:color w:val="000000"/>
                <w:sz w:val="20"/>
                <w:szCs w:val="20"/>
                <w:lang w:eastAsia="ja-JP"/>
              </w:rPr>
              <w:t>MET Malaysia</w:t>
            </w:r>
            <w:r w:rsidRPr="00342C93">
              <w:rPr>
                <w:rFonts w:eastAsia="MS Mincho"/>
                <w:color w:val="000000"/>
                <w:sz w:val="20"/>
                <w:szCs w:val="20"/>
                <w:lang w:eastAsia="ja-JP"/>
              </w:rPr>
              <w:t>, MSS, TMD, VNMHA</w:t>
            </w:r>
          </w:p>
        </w:tc>
        <w:tc>
          <w:tcPr>
            <w:tcW w:w="1559" w:type="dxa"/>
            <w:vAlign w:val="center"/>
          </w:tcPr>
          <w:p w14:paraId="6F61E17F" w14:textId="77777777" w:rsidR="00334772" w:rsidRPr="00342C93" w:rsidRDefault="00334772" w:rsidP="008A66F0">
            <w:pPr>
              <w:spacing w:line="200" w:lineRule="exact"/>
              <w:rPr>
                <w:rFonts w:eastAsia="SimSun"/>
                <w:color w:val="000000"/>
                <w:sz w:val="20"/>
                <w:szCs w:val="20"/>
                <w:lang w:eastAsia="zh-CN"/>
              </w:rPr>
            </w:pPr>
            <w:r w:rsidRPr="00342C93">
              <w:rPr>
                <w:rFonts w:eastAsia="SimSun"/>
                <w:sz w:val="20"/>
                <w:szCs w:val="20"/>
                <w:lang w:eastAsia="zh-CN"/>
              </w:rPr>
              <w:t xml:space="preserve">Mr. </w:t>
            </w:r>
            <w:r>
              <w:rPr>
                <w:rFonts w:eastAsia="SimSun"/>
                <w:sz w:val="20"/>
                <w:szCs w:val="20"/>
                <w:lang w:eastAsia="zh-CN"/>
              </w:rPr>
              <w:t>HAGIYA Satoshi</w:t>
            </w:r>
            <w:r w:rsidRPr="00342C93">
              <w:rPr>
                <w:sz w:val="20"/>
                <w:szCs w:val="20"/>
              </w:rPr>
              <w:t xml:space="preserve"> </w:t>
            </w:r>
            <w:r w:rsidRPr="00342C93">
              <w:rPr>
                <w:rFonts w:eastAsia="SimSun"/>
                <w:sz w:val="20"/>
                <w:szCs w:val="20"/>
                <w:lang w:eastAsia="zh-CN"/>
              </w:rPr>
              <w:t>(JMA)</w:t>
            </w:r>
          </w:p>
          <w:p w14:paraId="1914AA98" w14:textId="77777777" w:rsidR="00334772" w:rsidRPr="00342C93" w:rsidRDefault="00334772" w:rsidP="008A66F0">
            <w:pPr>
              <w:spacing w:line="200" w:lineRule="exact"/>
              <w:rPr>
                <w:rFonts w:eastAsia="MS Mincho"/>
                <w:color w:val="000000"/>
                <w:sz w:val="20"/>
                <w:szCs w:val="20"/>
                <w:lang w:val="pt-PT" w:eastAsia="ja-JP"/>
              </w:rPr>
            </w:pPr>
            <w:r w:rsidRPr="00342C93">
              <w:rPr>
                <w:rFonts w:eastAsia="MS Mincho"/>
                <w:color w:val="000000"/>
                <w:sz w:val="20"/>
                <w:szCs w:val="20"/>
                <w:lang w:eastAsia="ja-JP"/>
              </w:rPr>
              <w:t xml:space="preserve">Mr. </w:t>
            </w:r>
            <w:proofErr w:type="spellStart"/>
            <w:r w:rsidRPr="00342C93">
              <w:rPr>
                <w:rFonts w:eastAsia="MS Mincho"/>
                <w:color w:val="000000"/>
                <w:sz w:val="20"/>
                <w:szCs w:val="20"/>
                <w:lang w:eastAsia="ja-JP"/>
              </w:rPr>
              <w:t>Asmadi</w:t>
            </w:r>
            <w:proofErr w:type="spellEnd"/>
            <w:r w:rsidRPr="00342C93">
              <w:rPr>
                <w:rFonts w:eastAsia="MS Mincho"/>
                <w:color w:val="000000"/>
                <w:sz w:val="20"/>
                <w:szCs w:val="20"/>
                <w:lang w:eastAsia="ja-JP"/>
              </w:rPr>
              <w:t xml:space="preserve"> Abdul Wahab</w:t>
            </w:r>
          </w:p>
          <w:p w14:paraId="48E13A99" w14:textId="77777777" w:rsidR="00334772" w:rsidRPr="00342C93" w:rsidRDefault="00334772" w:rsidP="008A66F0">
            <w:pPr>
              <w:spacing w:line="200" w:lineRule="exact"/>
              <w:rPr>
                <w:rFonts w:eastAsia="MS Mincho"/>
                <w:color w:val="000000"/>
                <w:sz w:val="20"/>
                <w:szCs w:val="20"/>
                <w:lang w:val="pt-PT" w:eastAsia="ja-JP"/>
              </w:rPr>
            </w:pPr>
            <w:r w:rsidRPr="00342C93">
              <w:rPr>
                <w:rFonts w:eastAsia="MS Mincho"/>
                <w:color w:val="000000"/>
                <w:sz w:val="20"/>
                <w:szCs w:val="20"/>
                <w:lang w:val="pt-PT" w:eastAsia="ja-JP"/>
              </w:rPr>
              <w:t>(</w:t>
            </w:r>
            <w:r>
              <w:rPr>
                <w:rFonts w:eastAsia="MS Mincho"/>
                <w:color w:val="000000"/>
                <w:sz w:val="20"/>
                <w:szCs w:val="20"/>
                <w:lang w:val="pt-PT" w:eastAsia="ja-JP"/>
              </w:rPr>
              <w:t xml:space="preserve">MET </w:t>
            </w:r>
            <w:proofErr w:type="spellStart"/>
            <w:r>
              <w:rPr>
                <w:rFonts w:eastAsia="MS Mincho"/>
                <w:color w:val="000000"/>
                <w:sz w:val="20"/>
                <w:szCs w:val="20"/>
                <w:lang w:val="pt-PT" w:eastAsia="ja-JP"/>
              </w:rPr>
              <w:t>Malaysia</w:t>
            </w:r>
            <w:proofErr w:type="spellEnd"/>
            <w:r w:rsidRPr="00342C93">
              <w:rPr>
                <w:rFonts w:eastAsia="MS Mincho"/>
                <w:color w:val="000000"/>
                <w:sz w:val="20"/>
                <w:szCs w:val="20"/>
                <w:lang w:val="pt-PT" w:eastAsia="ja-JP"/>
              </w:rPr>
              <w:t>)</w:t>
            </w:r>
          </w:p>
          <w:p w14:paraId="0391CDF6" w14:textId="77777777" w:rsidR="00334772" w:rsidRPr="00342C93" w:rsidRDefault="00334772" w:rsidP="008A66F0">
            <w:pPr>
              <w:spacing w:line="200" w:lineRule="exact"/>
              <w:contextualSpacing/>
              <w:rPr>
                <w:rFonts w:eastAsia="MS Mincho"/>
                <w:color w:val="000000"/>
                <w:sz w:val="20"/>
                <w:szCs w:val="20"/>
                <w:lang w:val="pt-PT" w:eastAsia="ja-JP"/>
              </w:rPr>
            </w:pPr>
            <w:r>
              <w:rPr>
                <w:rFonts w:eastAsia="MS Mincho"/>
                <w:color w:val="000000"/>
                <w:sz w:val="20"/>
                <w:szCs w:val="20"/>
                <w:lang w:val="pt-PT" w:eastAsia="ja-JP"/>
              </w:rPr>
              <w:t xml:space="preserve">Mr. </w:t>
            </w:r>
            <w:proofErr w:type="spellStart"/>
            <w:r w:rsidRPr="00F6002B">
              <w:rPr>
                <w:rFonts w:eastAsia="MS Mincho"/>
                <w:color w:val="000000"/>
                <w:sz w:val="20"/>
                <w:szCs w:val="20"/>
                <w:lang w:val="pt-PT" w:eastAsia="ja-JP"/>
              </w:rPr>
              <w:t>Lim</w:t>
            </w:r>
            <w:proofErr w:type="spellEnd"/>
            <w:r w:rsidRPr="00F6002B">
              <w:rPr>
                <w:rFonts w:eastAsia="MS Mincho"/>
                <w:color w:val="000000"/>
                <w:sz w:val="20"/>
                <w:szCs w:val="20"/>
                <w:lang w:val="pt-PT" w:eastAsia="ja-JP"/>
              </w:rPr>
              <w:t xml:space="preserve"> </w:t>
            </w:r>
            <w:proofErr w:type="spellStart"/>
            <w:r w:rsidRPr="00F6002B">
              <w:rPr>
                <w:rFonts w:eastAsia="MS Mincho"/>
                <w:color w:val="000000"/>
                <w:sz w:val="20"/>
                <w:szCs w:val="20"/>
                <w:lang w:val="pt-PT" w:eastAsia="ja-JP"/>
              </w:rPr>
              <w:t>Yi</w:t>
            </w:r>
            <w:proofErr w:type="spellEnd"/>
            <w:r w:rsidRPr="00F6002B">
              <w:rPr>
                <w:rFonts w:eastAsia="MS Mincho"/>
                <w:color w:val="000000"/>
                <w:sz w:val="20"/>
                <w:szCs w:val="20"/>
                <w:lang w:val="pt-PT" w:eastAsia="ja-JP"/>
              </w:rPr>
              <w:t xml:space="preserve"> </w:t>
            </w:r>
            <w:proofErr w:type="spellStart"/>
            <w:r w:rsidRPr="00F6002B">
              <w:rPr>
                <w:rFonts w:eastAsia="MS Mincho"/>
                <w:color w:val="000000"/>
                <w:sz w:val="20"/>
                <w:szCs w:val="20"/>
                <w:lang w:val="pt-PT" w:eastAsia="ja-JP"/>
              </w:rPr>
              <w:t>Xiang</w:t>
            </w:r>
            <w:proofErr w:type="spellEnd"/>
            <w:r w:rsidRPr="00F6002B">
              <w:rPr>
                <w:rFonts w:eastAsia="MS Mincho"/>
                <w:color w:val="000000"/>
                <w:sz w:val="20"/>
                <w:szCs w:val="20"/>
                <w:lang w:val="pt-PT" w:eastAsia="ja-JP"/>
              </w:rPr>
              <w:t xml:space="preserve"> </w:t>
            </w:r>
            <w:r w:rsidRPr="00342C93">
              <w:rPr>
                <w:rFonts w:eastAsia="MS Mincho"/>
                <w:color w:val="000000"/>
                <w:sz w:val="20"/>
                <w:szCs w:val="20"/>
                <w:lang w:val="pt-PT" w:eastAsia="ja-JP"/>
              </w:rPr>
              <w:t>(MSS)</w:t>
            </w:r>
          </w:p>
          <w:p w14:paraId="0B9709B2" w14:textId="77777777" w:rsidR="00334772" w:rsidRPr="00342C93" w:rsidRDefault="00334772" w:rsidP="008A66F0">
            <w:pPr>
              <w:spacing w:line="200" w:lineRule="exact"/>
              <w:rPr>
                <w:rFonts w:eastAsia="PMingLiU"/>
                <w:color w:val="000000"/>
                <w:spacing w:val="-6"/>
                <w:sz w:val="20"/>
                <w:szCs w:val="20"/>
                <w:lang w:val="pt-PT" w:eastAsia="zh-HK"/>
              </w:rPr>
            </w:pPr>
            <w:r w:rsidRPr="00F6002B">
              <w:rPr>
                <w:color w:val="000000"/>
                <w:sz w:val="20"/>
                <w:szCs w:val="20"/>
                <w:lang w:val="pt-PT"/>
              </w:rPr>
              <w:t xml:space="preserve">Mr. </w:t>
            </w:r>
            <w:r w:rsidRPr="004A4F85">
              <w:rPr>
                <w:color w:val="000000"/>
                <w:sz w:val="20"/>
                <w:szCs w:val="20"/>
                <w:lang w:val="pt-PT"/>
              </w:rPr>
              <w:t>Tanya THONGNUNUI</w:t>
            </w:r>
            <w:r w:rsidRPr="00342C93" w:rsidDel="00B20CCE">
              <w:rPr>
                <w:rFonts w:eastAsia="PMingLiU"/>
                <w:color w:val="000000"/>
                <w:spacing w:val="-6"/>
                <w:sz w:val="20"/>
                <w:szCs w:val="20"/>
                <w:lang w:val="pt-PT" w:eastAsia="zh-HK"/>
              </w:rPr>
              <w:t xml:space="preserve"> </w:t>
            </w:r>
            <w:r w:rsidRPr="00342C93">
              <w:rPr>
                <w:rFonts w:eastAsia="PMingLiU"/>
                <w:color w:val="000000"/>
                <w:spacing w:val="-6"/>
                <w:sz w:val="20"/>
                <w:szCs w:val="20"/>
                <w:lang w:val="pt-PT" w:eastAsia="zh-HK"/>
              </w:rPr>
              <w:t>(TMD)</w:t>
            </w:r>
          </w:p>
          <w:p w14:paraId="3C5BB566" w14:textId="77777777" w:rsidR="00334772" w:rsidRPr="00342C93" w:rsidRDefault="00334772" w:rsidP="008A66F0">
            <w:pPr>
              <w:spacing w:line="200" w:lineRule="exact"/>
              <w:rPr>
                <w:rFonts w:eastAsia="MS Mincho"/>
                <w:color w:val="000000"/>
                <w:spacing w:val="-6"/>
                <w:sz w:val="20"/>
                <w:szCs w:val="20"/>
                <w:lang w:val="pt-PT" w:eastAsia="ja-JP"/>
              </w:rPr>
            </w:pPr>
            <w:r w:rsidRPr="00342C93">
              <w:rPr>
                <w:rFonts w:eastAsia="MS Mincho"/>
                <w:color w:val="000000"/>
                <w:spacing w:val="-6"/>
                <w:sz w:val="20"/>
                <w:szCs w:val="20"/>
                <w:lang w:val="pt-PT" w:eastAsia="ja-JP"/>
              </w:rPr>
              <w:t xml:space="preserve">Mr. </w:t>
            </w:r>
            <w:proofErr w:type="spellStart"/>
            <w:r w:rsidRPr="00342C93">
              <w:rPr>
                <w:rFonts w:eastAsia="MS Mincho"/>
                <w:color w:val="000000"/>
                <w:spacing w:val="-6"/>
                <w:sz w:val="20"/>
                <w:szCs w:val="20"/>
                <w:lang w:val="pt-PT" w:eastAsia="ja-JP"/>
              </w:rPr>
              <w:t>Nguyen</w:t>
            </w:r>
            <w:proofErr w:type="spellEnd"/>
            <w:r w:rsidRPr="00342C93">
              <w:rPr>
                <w:rFonts w:eastAsia="MS Mincho"/>
                <w:color w:val="000000"/>
                <w:spacing w:val="-6"/>
                <w:sz w:val="20"/>
                <w:szCs w:val="20"/>
                <w:lang w:val="pt-PT" w:eastAsia="ja-JP"/>
              </w:rPr>
              <w:t xml:space="preserve"> </w:t>
            </w:r>
            <w:proofErr w:type="spellStart"/>
            <w:r w:rsidRPr="00342C93">
              <w:rPr>
                <w:rFonts w:eastAsia="MS Mincho"/>
                <w:color w:val="000000"/>
                <w:spacing w:val="-6"/>
                <w:sz w:val="20"/>
                <w:szCs w:val="20"/>
                <w:lang w:val="pt-PT" w:eastAsia="ja-JP"/>
              </w:rPr>
              <w:t>Vinh</w:t>
            </w:r>
            <w:proofErr w:type="spellEnd"/>
            <w:r w:rsidRPr="00342C93">
              <w:rPr>
                <w:rFonts w:eastAsia="MS Mincho"/>
                <w:color w:val="000000"/>
                <w:spacing w:val="-6"/>
                <w:sz w:val="20"/>
                <w:szCs w:val="20"/>
                <w:lang w:val="pt-PT" w:eastAsia="ja-JP"/>
              </w:rPr>
              <w:t xml:space="preserve"> </w:t>
            </w:r>
            <w:proofErr w:type="spellStart"/>
            <w:r w:rsidRPr="00342C93">
              <w:rPr>
                <w:rFonts w:eastAsia="MS Mincho"/>
                <w:color w:val="000000"/>
                <w:spacing w:val="-6"/>
                <w:sz w:val="20"/>
                <w:szCs w:val="20"/>
                <w:lang w:val="pt-PT" w:eastAsia="ja-JP"/>
              </w:rPr>
              <w:t>Thu</w:t>
            </w:r>
            <w:proofErr w:type="spellEnd"/>
          </w:p>
          <w:p w14:paraId="254AEBB0" w14:textId="77777777" w:rsidR="00334772" w:rsidRPr="00342C93" w:rsidRDefault="00334772" w:rsidP="008A66F0">
            <w:pPr>
              <w:spacing w:line="200" w:lineRule="exact"/>
              <w:rPr>
                <w:rFonts w:eastAsia="SimSun"/>
                <w:color w:val="000000"/>
                <w:sz w:val="20"/>
                <w:szCs w:val="20"/>
                <w:shd w:val="pct10" w:color="auto" w:fill="FFFFFF"/>
                <w:lang w:val="pt-PT" w:eastAsia="zh-CN"/>
              </w:rPr>
            </w:pPr>
            <w:r w:rsidRPr="00342C93">
              <w:rPr>
                <w:rFonts w:eastAsia="MS Mincho"/>
                <w:color w:val="000000"/>
                <w:spacing w:val="-6"/>
                <w:sz w:val="20"/>
                <w:szCs w:val="20"/>
                <w:lang w:val="pt-PT" w:eastAsia="ja-JP"/>
              </w:rPr>
              <w:t>(V</w:t>
            </w:r>
            <w:r w:rsidRPr="00342C93">
              <w:rPr>
                <w:color w:val="000000"/>
                <w:sz w:val="20"/>
                <w:szCs w:val="20"/>
              </w:rPr>
              <w:t>NMHA</w:t>
            </w:r>
            <w:r w:rsidRPr="00342C93">
              <w:rPr>
                <w:rFonts w:eastAsia="MS Mincho"/>
                <w:color w:val="000000"/>
                <w:spacing w:val="-6"/>
                <w:sz w:val="20"/>
                <w:szCs w:val="20"/>
                <w:lang w:val="pt-PT" w:eastAsia="ja-JP"/>
              </w:rPr>
              <w:t>)</w:t>
            </w:r>
          </w:p>
        </w:tc>
        <w:tc>
          <w:tcPr>
            <w:tcW w:w="1134" w:type="dxa"/>
            <w:vAlign w:val="center"/>
          </w:tcPr>
          <w:p w14:paraId="46408C6A" w14:textId="77777777" w:rsidR="00334772" w:rsidRPr="00342C93" w:rsidRDefault="00334772" w:rsidP="008A66F0">
            <w:pPr>
              <w:spacing w:line="200" w:lineRule="exact"/>
              <w:contextualSpacing/>
              <w:jc w:val="center"/>
              <w:rPr>
                <w:rFonts w:eastAsia="SimSun"/>
                <w:sz w:val="20"/>
                <w:szCs w:val="20"/>
                <w:lang w:eastAsia="zh-CN"/>
              </w:rPr>
            </w:pPr>
            <w:r w:rsidRPr="00342C93">
              <w:rPr>
                <w:rFonts w:eastAsia="SimSun"/>
                <w:sz w:val="20"/>
                <w:szCs w:val="20"/>
                <w:lang w:eastAsia="zh-CN"/>
              </w:rPr>
              <w:t>Continued (2018-)</w:t>
            </w:r>
          </w:p>
          <w:p w14:paraId="3557914E" w14:textId="77777777" w:rsidR="00334772" w:rsidRPr="00342C93" w:rsidRDefault="00334772" w:rsidP="008A66F0">
            <w:pPr>
              <w:spacing w:line="200" w:lineRule="exact"/>
              <w:contextualSpacing/>
              <w:jc w:val="center"/>
              <w:rPr>
                <w:rFonts w:eastAsia="SimSun"/>
                <w:sz w:val="20"/>
                <w:szCs w:val="20"/>
                <w:lang w:eastAsia="zh-CN"/>
              </w:rPr>
            </w:pPr>
          </w:p>
          <w:p w14:paraId="7B6E2C28" w14:textId="77777777" w:rsidR="00334772" w:rsidRPr="00342C93" w:rsidRDefault="00334772" w:rsidP="008A66F0">
            <w:pPr>
              <w:spacing w:line="200" w:lineRule="exact"/>
              <w:contextualSpacing/>
              <w:jc w:val="center"/>
              <w:rPr>
                <w:rFonts w:eastAsia="SimSun"/>
                <w:sz w:val="20"/>
                <w:szCs w:val="20"/>
                <w:lang w:eastAsia="zh-CN"/>
              </w:rPr>
            </w:pPr>
          </w:p>
          <w:p w14:paraId="4CA0FE08" w14:textId="77777777" w:rsidR="00334772" w:rsidRPr="00342C93" w:rsidRDefault="00334772" w:rsidP="008A66F0">
            <w:pPr>
              <w:tabs>
                <w:tab w:val="left" w:pos="720"/>
              </w:tabs>
              <w:spacing w:line="200" w:lineRule="exact"/>
              <w:jc w:val="center"/>
              <w:rPr>
                <w:rFonts w:eastAsia="SimSun"/>
                <w:color w:val="000000"/>
                <w:sz w:val="20"/>
                <w:szCs w:val="20"/>
                <w:lang w:eastAsia="zh-CN"/>
              </w:rPr>
            </w:pPr>
          </w:p>
        </w:tc>
      </w:tr>
      <w:tr w:rsidR="00334772" w:rsidRPr="00637FF7" w14:paraId="5577540F" w14:textId="77777777" w:rsidTr="008A66F0">
        <w:trPr>
          <w:trHeight w:val="2077"/>
        </w:trPr>
        <w:tc>
          <w:tcPr>
            <w:tcW w:w="959" w:type="dxa"/>
            <w:vAlign w:val="center"/>
          </w:tcPr>
          <w:p w14:paraId="0BB7498C" w14:textId="77777777" w:rsidR="00334772" w:rsidRPr="005C0D85" w:rsidRDefault="00334772" w:rsidP="008A66F0">
            <w:pPr>
              <w:spacing w:line="200" w:lineRule="exact"/>
              <w:rPr>
                <w:rFonts w:ascii="Cambria" w:hAnsi="Cambria"/>
                <w:sz w:val="20"/>
                <w:szCs w:val="20"/>
              </w:rPr>
            </w:pPr>
          </w:p>
        </w:tc>
        <w:tc>
          <w:tcPr>
            <w:tcW w:w="425" w:type="dxa"/>
            <w:vAlign w:val="center"/>
          </w:tcPr>
          <w:p w14:paraId="118D3416" w14:textId="77777777" w:rsidR="00334772" w:rsidRPr="005C0D85" w:rsidRDefault="00334772" w:rsidP="008A66F0">
            <w:pPr>
              <w:spacing w:line="200" w:lineRule="exact"/>
              <w:ind w:leftChars="-45" w:left="-108"/>
              <w:contextualSpacing/>
              <w:rPr>
                <w:rFonts w:ascii="Cambria" w:eastAsia="SimSun" w:hAnsi="Cambria"/>
                <w:sz w:val="20"/>
                <w:szCs w:val="20"/>
                <w:lang w:eastAsia="zh-CN"/>
              </w:rPr>
            </w:pPr>
            <w:r w:rsidRPr="005C0D85">
              <w:rPr>
                <w:rFonts w:ascii="Cambria" w:eastAsia="SimSun" w:hAnsi="Cambria"/>
                <w:sz w:val="20"/>
                <w:szCs w:val="20"/>
                <w:lang w:eastAsia="zh-CN"/>
              </w:rPr>
              <w:t>8</w:t>
            </w:r>
          </w:p>
        </w:tc>
        <w:tc>
          <w:tcPr>
            <w:tcW w:w="1843" w:type="dxa"/>
            <w:vAlign w:val="center"/>
          </w:tcPr>
          <w:p w14:paraId="7113FA9E" w14:textId="77777777" w:rsidR="00334772" w:rsidRPr="005C0D85" w:rsidRDefault="00334772" w:rsidP="008A66F0">
            <w:pPr>
              <w:spacing w:line="200" w:lineRule="exact"/>
              <w:rPr>
                <w:rFonts w:ascii="Cambria" w:hAnsi="Cambria"/>
                <w:sz w:val="20"/>
                <w:szCs w:val="20"/>
              </w:rPr>
            </w:pPr>
            <w:r w:rsidRPr="005C0D85">
              <w:rPr>
                <w:rFonts w:ascii="Cambria" w:hAnsi="Cambria"/>
                <w:sz w:val="20"/>
                <w:szCs w:val="20"/>
              </w:rPr>
              <w:t>Parallel analysis of satellite data in operational tropical cyclone monitoring (Available data used in operational tropical cyclone analysis)</w:t>
            </w:r>
          </w:p>
        </w:tc>
        <w:tc>
          <w:tcPr>
            <w:tcW w:w="3147" w:type="dxa"/>
            <w:vAlign w:val="center"/>
          </w:tcPr>
          <w:p w14:paraId="26827C4E" w14:textId="77777777" w:rsidR="00334772" w:rsidRDefault="00334772">
            <w:pPr>
              <w:pStyle w:val="CharChar"/>
              <w:numPr>
                <w:ilvl w:val="0"/>
                <w:numId w:val="55"/>
              </w:numPr>
              <w:tabs>
                <w:tab w:val="left" w:pos="320"/>
              </w:tabs>
              <w:spacing w:line="180" w:lineRule="exact"/>
              <w:contextualSpacing/>
              <w:rPr>
                <w:rFonts w:ascii="Cambria" w:hAnsi="Cambria"/>
                <w:sz w:val="20"/>
                <w:szCs w:val="20"/>
              </w:rPr>
            </w:pPr>
            <w:r w:rsidRPr="007F4EA4">
              <w:rPr>
                <w:rFonts w:ascii="Cambria" w:hAnsi="Cambria"/>
                <w:sz w:val="20"/>
                <w:szCs w:val="20"/>
              </w:rPr>
              <w:t xml:space="preserve">To </w:t>
            </w:r>
            <w:proofErr w:type="spellStart"/>
            <w:r w:rsidRPr="007F4EA4">
              <w:rPr>
                <w:rFonts w:ascii="Cambria" w:hAnsi="Cambria"/>
                <w:sz w:val="20"/>
                <w:szCs w:val="20"/>
              </w:rPr>
              <w:t>hold</w:t>
            </w:r>
            <w:proofErr w:type="spellEnd"/>
            <w:r w:rsidRPr="007F4EA4">
              <w:rPr>
                <w:rFonts w:ascii="Cambria" w:hAnsi="Cambria"/>
                <w:sz w:val="20"/>
                <w:szCs w:val="20"/>
              </w:rPr>
              <w:t xml:space="preserve"> a </w:t>
            </w:r>
            <w:proofErr w:type="spellStart"/>
            <w:r w:rsidRPr="007F4EA4">
              <w:rPr>
                <w:rFonts w:ascii="Cambria" w:hAnsi="Cambria"/>
                <w:sz w:val="20"/>
                <w:szCs w:val="20"/>
              </w:rPr>
              <w:t>specific</w:t>
            </w:r>
            <w:proofErr w:type="spellEnd"/>
            <w:r w:rsidRPr="007F4EA4">
              <w:rPr>
                <w:rFonts w:ascii="Cambria" w:hAnsi="Cambria"/>
                <w:sz w:val="20"/>
                <w:szCs w:val="20"/>
              </w:rPr>
              <w:t xml:space="preserve"> </w:t>
            </w:r>
            <w:proofErr w:type="spellStart"/>
            <w:r w:rsidRPr="007F4EA4">
              <w:rPr>
                <w:rFonts w:ascii="Cambria" w:hAnsi="Cambria"/>
                <w:sz w:val="20"/>
                <w:szCs w:val="20"/>
              </w:rPr>
              <w:t>seminar</w:t>
            </w:r>
            <w:proofErr w:type="spellEnd"/>
            <w:r w:rsidRPr="007F4EA4">
              <w:rPr>
                <w:rFonts w:ascii="Cambria" w:hAnsi="Cambria"/>
                <w:sz w:val="20"/>
                <w:szCs w:val="20"/>
              </w:rPr>
              <w:t xml:space="preserve"> on </w:t>
            </w:r>
            <w:proofErr w:type="spellStart"/>
            <w:r w:rsidRPr="007F4EA4">
              <w:rPr>
                <w:rFonts w:ascii="Cambria" w:hAnsi="Cambria"/>
                <w:sz w:val="20"/>
                <w:szCs w:val="20"/>
              </w:rPr>
              <w:t>this</w:t>
            </w:r>
            <w:proofErr w:type="spellEnd"/>
            <w:r w:rsidRPr="007F4EA4">
              <w:rPr>
                <w:rFonts w:ascii="Cambria" w:hAnsi="Cambria"/>
                <w:sz w:val="20"/>
                <w:szCs w:val="20"/>
              </w:rPr>
              <w:t xml:space="preserve"> </w:t>
            </w:r>
            <w:proofErr w:type="spellStart"/>
            <w:r w:rsidRPr="007F4EA4">
              <w:rPr>
                <w:rFonts w:ascii="Cambria" w:hAnsi="Cambria"/>
                <w:sz w:val="20"/>
                <w:szCs w:val="20"/>
              </w:rPr>
              <w:t>project</w:t>
            </w:r>
            <w:proofErr w:type="spellEnd"/>
            <w:r w:rsidRPr="007F4EA4">
              <w:rPr>
                <w:rFonts w:ascii="Cambria" w:hAnsi="Cambria"/>
                <w:sz w:val="20"/>
                <w:szCs w:val="20"/>
              </w:rPr>
              <w:t>.</w:t>
            </w:r>
          </w:p>
          <w:p w14:paraId="76E78E61" w14:textId="77777777" w:rsidR="00334772" w:rsidRDefault="00334772">
            <w:pPr>
              <w:pStyle w:val="CharChar"/>
              <w:numPr>
                <w:ilvl w:val="0"/>
                <w:numId w:val="55"/>
              </w:numPr>
              <w:tabs>
                <w:tab w:val="left" w:pos="320"/>
              </w:tabs>
              <w:spacing w:line="180" w:lineRule="exact"/>
              <w:contextualSpacing/>
              <w:rPr>
                <w:rFonts w:ascii="Cambria" w:hAnsi="Cambria"/>
                <w:sz w:val="20"/>
                <w:szCs w:val="20"/>
              </w:rPr>
            </w:pPr>
            <w:r w:rsidRPr="007F4EA4">
              <w:rPr>
                <w:rFonts w:ascii="Cambria" w:hAnsi="Cambria"/>
                <w:sz w:val="20"/>
                <w:szCs w:val="20"/>
              </w:rPr>
              <w:t xml:space="preserve">To </w:t>
            </w:r>
            <w:proofErr w:type="spellStart"/>
            <w:r w:rsidRPr="007F4EA4">
              <w:rPr>
                <w:rFonts w:ascii="Cambria" w:hAnsi="Cambria"/>
                <w:sz w:val="20"/>
                <w:szCs w:val="20"/>
              </w:rPr>
              <w:t>analysis</w:t>
            </w:r>
            <w:proofErr w:type="spellEnd"/>
            <w:r w:rsidRPr="007F4EA4">
              <w:rPr>
                <w:rFonts w:ascii="Cambria" w:hAnsi="Cambria"/>
                <w:sz w:val="20"/>
                <w:szCs w:val="20"/>
              </w:rPr>
              <w:t xml:space="preserve"> </w:t>
            </w:r>
            <w:proofErr w:type="spellStart"/>
            <w:r w:rsidRPr="007F4EA4">
              <w:rPr>
                <w:rFonts w:ascii="Cambria" w:hAnsi="Cambria"/>
                <w:sz w:val="20"/>
                <w:szCs w:val="20"/>
              </w:rPr>
              <w:t>TCs</w:t>
            </w:r>
            <w:proofErr w:type="spellEnd"/>
            <w:r w:rsidRPr="007F4EA4">
              <w:rPr>
                <w:rFonts w:ascii="Cambria" w:hAnsi="Cambria"/>
                <w:sz w:val="20"/>
                <w:szCs w:val="20"/>
              </w:rPr>
              <w:t xml:space="preserve"> with AI-</w:t>
            </w:r>
            <w:proofErr w:type="spellStart"/>
            <w:r w:rsidRPr="007F4EA4">
              <w:rPr>
                <w:rFonts w:ascii="Cambria" w:hAnsi="Cambria"/>
                <w:sz w:val="20"/>
                <w:szCs w:val="20"/>
              </w:rPr>
              <w:t>Dvorak</w:t>
            </w:r>
            <w:proofErr w:type="spellEnd"/>
            <w:r w:rsidRPr="007F4EA4">
              <w:rPr>
                <w:rFonts w:ascii="Cambria" w:hAnsi="Cambria"/>
                <w:sz w:val="20"/>
                <w:szCs w:val="20"/>
              </w:rPr>
              <w:t xml:space="preserve"> </w:t>
            </w:r>
            <w:proofErr w:type="spellStart"/>
            <w:r w:rsidRPr="007F4EA4">
              <w:rPr>
                <w:rFonts w:ascii="Cambria" w:hAnsi="Cambria"/>
                <w:sz w:val="20"/>
                <w:szCs w:val="20"/>
              </w:rPr>
              <w:t>based</w:t>
            </w:r>
            <w:proofErr w:type="spellEnd"/>
            <w:r w:rsidRPr="007F4EA4">
              <w:rPr>
                <w:rFonts w:ascii="Cambria" w:hAnsi="Cambria"/>
                <w:sz w:val="20"/>
                <w:szCs w:val="20"/>
              </w:rPr>
              <w:t xml:space="preserve"> on </w:t>
            </w:r>
            <w:proofErr w:type="spellStart"/>
            <w:r w:rsidRPr="007F4EA4">
              <w:rPr>
                <w:rFonts w:ascii="Cambria" w:hAnsi="Cambria"/>
                <w:sz w:val="20"/>
                <w:szCs w:val="20"/>
              </w:rPr>
              <w:t>parallel</w:t>
            </w:r>
            <w:proofErr w:type="spellEnd"/>
            <w:r w:rsidRPr="007F4EA4">
              <w:rPr>
                <w:rFonts w:ascii="Cambria" w:hAnsi="Cambria"/>
                <w:sz w:val="20"/>
                <w:szCs w:val="20"/>
              </w:rPr>
              <w:t xml:space="preserve"> </w:t>
            </w:r>
            <w:proofErr w:type="spellStart"/>
            <w:r w:rsidRPr="007F4EA4">
              <w:rPr>
                <w:rFonts w:ascii="Cambria" w:hAnsi="Cambria"/>
                <w:sz w:val="20"/>
                <w:szCs w:val="20"/>
              </w:rPr>
              <w:t>satellite</w:t>
            </w:r>
            <w:proofErr w:type="spellEnd"/>
            <w:r w:rsidRPr="007F4EA4">
              <w:rPr>
                <w:rFonts w:ascii="Cambria" w:hAnsi="Cambria"/>
                <w:sz w:val="20"/>
                <w:szCs w:val="20"/>
              </w:rPr>
              <w:t xml:space="preserve"> data</w:t>
            </w:r>
          </w:p>
          <w:p w14:paraId="2C4E1B79" w14:textId="77777777" w:rsidR="00334772" w:rsidRPr="007F4EA4" w:rsidRDefault="00334772">
            <w:pPr>
              <w:pStyle w:val="CharChar"/>
              <w:numPr>
                <w:ilvl w:val="0"/>
                <w:numId w:val="55"/>
              </w:numPr>
              <w:tabs>
                <w:tab w:val="left" w:pos="320"/>
              </w:tabs>
              <w:spacing w:line="180" w:lineRule="exact"/>
              <w:contextualSpacing/>
              <w:rPr>
                <w:rFonts w:ascii="Cambria" w:hAnsi="Cambria"/>
                <w:sz w:val="20"/>
                <w:szCs w:val="20"/>
              </w:rPr>
            </w:pPr>
            <w:r w:rsidRPr="007F4EA4">
              <w:rPr>
                <w:rFonts w:ascii="Cambria" w:hAnsi="Cambria"/>
                <w:sz w:val="20"/>
                <w:szCs w:val="20"/>
              </w:rPr>
              <w:t xml:space="preserve">To </w:t>
            </w:r>
            <w:proofErr w:type="spellStart"/>
            <w:r w:rsidRPr="007F4EA4">
              <w:rPr>
                <w:rFonts w:ascii="Cambria" w:hAnsi="Cambria"/>
                <w:sz w:val="20"/>
                <w:szCs w:val="20"/>
              </w:rPr>
              <w:t>submit</w:t>
            </w:r>
            <w:proofErr w:type="spellEnd"/>
            <w:r w:rsidRPr="007F4EA4">
              <w:rPr>
                <w:rFonts w:ascii="Cambria" w:hAnsi="Cambria"/>
                <w:sz w:val="20"/>
                <w:szCs w:val="20"/>
              </w:rPr>
              <w:t xml:space="preserve"> a </w:t>
            </w:r>
            <w:proofErr w:type="spellStart"/>
            <w:r w:rsidRPr="007F4EA4">
              <w:rPr>
                <w:rFonts w:ascii="Cambria" w:hAnsi="Cambria"/>
                <w:sz w:val="20"/>
                <w:szCs w:val="20"/>
              </w:rPr>
              <w:t>summary</w:t>
            </w:r>
            <w:proofErr w:type="spellEnd"/>
            <w:r w:rsidRPr="007F4EA4">
              <w:rPr>
                <w:rFonts w:ascii="Cambria" w:hAnsi="Cambria"/>
                <w:sz w:val="20"/>
                <w:szCs w:val="20"/>
              </w:rPr>
              <w:t>.</w:t>
            </w:r>
          </w:p>
        </w:tc>
        <w:tc>
          <w:tcPr>
            <w:tcW w:w="2098" w:type="dxa"/>
            <w:vAlign w:val="center"/>
          </w:tcPr>
          <w:p w14:paraId="4B80AABA" w14:textId="77777777" w:rsidR="00334772" w:rsidRPr="005C0D85" w:rsidRDefault="00334772" w:rsidP="008A66F0">
            <w:pPr>
              <w:spacing w:line="200" w:lineRule="exact"/>
              <w:rPr>
                <w:rFonts w:ascii="Cambria" w:hAnsi="Cambria"/>
                <w:sz w:val="20"/>
                <w:szCs w:val="20"/>
              </w:rPr>
            </w:pPr>
            <w:r w:rsidRPr="005C0D85">
              <w:rPr>
                <w:rFonts w:ascii="Cambria" w:hAnsi="Cambria"/>
                <w:sz w:val="20"/>
                <w:szCs w:val="20"/>
              </w:rPr>
              <w:t>Submission of the progress report</w:t>
            </w:r>
          </w:p>
        </w:tc>
        <w:tc>
          <w:tcPr>
            <w:tcW w:w="1162" w:type="dxa"/>
            <w:vAlign w:val="center"/>
          </w:tcPr>
          <w:p w14:paraId="22227D23" w14:textId="77777777" w:rsidR="00334772" w:rsidRPr="005C0D85" w:rsidRDefault="00334772" w:rsidP="008A66F0">
            <w:pPr>
              <w:spacing w:line="200" w:lineRule="exact"/>
              <w:rPr>
                <w:rFonts w:ascii="Cambria" w:hAnsi="Cambria"/>
                <w:sz w:val="20"/>
                <w:szCs w:val="20"/>
              </w:rPr>
            </w:pPr>
            <w:r w:rsidRPr="005C0D85">
              <w:rPr>
                <w:rFonts w:ascii="Cambria" w:hAnsi="Cambria"/>
                <w:sz w:val="20"/>
                <w:szCs w:val="20"/>
              </w:rPr>
              <w:t>US$7,000</w:t>
            </w:r>
          </w:p>
        </w:tc>
        <w:tc>
          <w:tcPr>
            <w:tcW w:w="1134" w:type="dxa"/>
            <w:vAlign w:val="center"/>
          </w:tcPr>
          <w:p w14:paraId="202759D8" w14:textId="77777777" w:rsidR="00334772" w:rsidRPr="005C0D85" w:rsidRDefault="00334772" w:rsidP="008A66F0">
            <w:pPr>
              <w:spacing w:line="200" w:lineRule="exact"/>
              <w:rPr>
                <w:rFonts w:ascii="Cambria" w:hAnsi="Cambria"/>
                <w:sz w:val="20"/>
                <w:szCs w:val="20"/>
              </w:rPr>
            </w:pPr>
            <w:r w:rsidRPr="005C0D85">
              <w:rPr>
                <w:rFonts w:ascii="Cambria" w:hAnsi="Cambria"/>
                <w:sz w:val="20"/>
                <w:szCs w:val="20"/>
              </w:rPr>
              <w:t>CMA</w:t>
            </w:r>
          </w:p>
        </w:tc>
        <w:tc>
          <w:tcPr>
            <w:tcW w:w="1418" w:type="dxa"/>
            <w:vAlign w:val="center"/>
          </w:tcPr>
          <w:p w14:paraId="20AE7ACD" w14:textId="77777777" w:rsidR="00334772" w:rsidRPr="005C0D85" w:rsidRDefault="00334772" w:rsidP="008A66F0">
            <w:pPr>
              <w:spacing w:line="200" w:lineRule="exact"/>
              <w:rPr>
                <w:rFonts w:ascii="Cambria" w:eastAsia="SimSun" w:hAnsi="Cambria"/>
                <w:sz w:val="20"/>
                <w:szCs w:val="20"/>
                <w:lang w:eastAsia="zh-CN"/>
              </w:rPr>
            </w:pPr>
            <w:r w:rsidRPr="005C0D85">
              <w:rPr>
                <w:rFonts w:ascii="Cambria" w:eastAsia="SimSun" w:hAnsi="Cambria"/>
                <w:sz w:val="20"/>
                <w:szCs w:val="20"/>
                <w:lang w:eastAsia="zh-CN"/>
              </w:rPr>
              <w:t>Members interested in this project</w:t>
            </w:r>
          </w:p>
        </w:tc>
        <w:tc>
          <w:tcPr>
            <w:tcW w:w="1559" w:type="dxa"/>
            <w:vAlign w:val="center"/>
          </w:tcPr>
          <w:p w14:paraId="60A9E150" w14:textId="77777777" w:rsidR="00334772" w:rsidRPr="005C0D85" w:rsidRDefault="00334772" w:rsidP="008A66F0">
            <w:pPr>
              <w:spacing w:line="200" w:lineRule="exact"/>
              <w:rPr>
                <w:rFonts w:ascii="Cambria" w:hAnsi="Cambria"/>
                <w:sz w:val="20"/>
                <w:szCs w:val="20"/>
              </w:rPr>
            </w:pPr>
            <w:r w:rsidRPr="005C0D85">
              <w:rPr>
                <w:rFonts w:ascii="Cambria" w:hAnsi="Cambria"/>
                <w:sz w:val="20"/>
                <w:szCs w:val="20"/>
              </w:rPr>
              <w:t xml:space="preserve">Ms. XIANG </w:t>
            </w:r>
            <w:proofErr w:type="spellStart"/>
            <w:r w:rsidRPr="005C0D85">
              <w:rPr>
                <w:rFonts w:ascii="Cambria" w:hAnsi="Cambria"/>
                <w:sz w:val="20"/>
                <w:szCs w:val="20"/>
              </w:rPr>
              <w:t>Chunyi</w:t>
            </w:r>
            <w:proofErr w:type="spellEnd"/>
            <w:r w:rsidRPr="005C0D85">
              <w:rPr>
                <w:rFonts w:ascii="Cambria" w:hAnsi="Cambria"/>
                <w:sz w:val="20"/>
                <w:szCs w:val="20"/>
              </w:rPr>
              <w:t xml:space="preserve"> (CMA)</w:t>
            </w:r>
          </w:p>
        </w:tc>
        <w:tc>
          <w:tcPr>
            <w:tcW w:w="1134" w:type="dxa"/>
            <w:vAlign w:val="center"/>
          </w:tcPr>
          <w:p w14:paraId="7035A7E8" w14:textId="77777777" w:rsidR="00334772" w:rsidRPr="005C0D85" w:rsidRDefault="00334772" w:rsidP="008A66F0">
            <w:pPr>
              <w:tabs>
                <w:tab w:val="left" w:pos="720"/>
              </w:tabs>
              <w:spacing w:line="200" w:lineRule="exact"/>
              <w:jc w:val="center"/>
              <w:rPr>
                <w:rFonts w:ascii="Cambria" w:eastAsia="SimSun" w:hAnsi="Cambria"/>
                <w:sz w:val="20"/>
                <w:szCs w:val="20"/>
                <w:lang w:eastAsia="zh-CN"/>
              </w:rPr>
            </w:pPr>
            <w:r w:rsidRPr="005C0D85">
              <w:rPr>
                <w:rFonts w:ascii="Cambria" w:eastAsia="SimSun" w:hAnsi="Cambria"/>
                <w:sz w:val="20"/>
                <w:szCs w:val="20"/>
                <w:lang w:eastAsia="zh-CN"/>
              </w:rPr>
              <w:t>Continued</w:t>
            </w:r>
          </w:p>
        </w:tc>
      </w:tr>
      <w:tr w:rsidR="00334772" w:rsidRPr="00342C93" w14:paraId="2D9452E0" w14:textId="77777777" w:rsidTr="008A66F0">
        <w:trPr>
          <w:trHeight w:val="3551"/>
        </w:trPr>
        <w:tc>
          <w:tcPr>
            <w:tcW w:w="959" w:type="dxa"/>
            <w:vAlign w:val="center"/>
          </w:tcPr>
          <w:p w14:paraId="5DE0A920" w14:textId="77777777" w:rsidR="00334772" w:rsidRPr="00342C93" w:rsidRDefault="00334772" w:rsidP="008A66F0">
            <w:pPr>
              <w:spacing w:line="200" w:lineRule="exact"/>
              <w:rPr>
                <w:sz w:val="20"/>
                <w:szCs w:val="20"/>
                <w:lang w:val="pt-PT"/>
              </w:rPr>
            </w:pPr>
            <w:r w:rsidRPr="00342C93">
              <w:rPr>
                <w:sz w:val="20"/>
                <w:szCs w:val="20"/>
                <w:lang w:val="pt-PT"/>
              </w:rPr>
              <w:t>KRA 1</w:t>
            </w:r>
          </w:p>
          <w:p w14:paraId="0EC51D20" w14:textId="77777777" w:rsidR="00334772" w:rsidRPr="00342C93" w:rsidRDefault="00334772" w:rsidP="008A66F0">
            <w:pPr>
              <w:spacing w:line="200" w:lineRule="exact"/>
              <w:rPr>
                <w:rFonts w:eastAsia="Yu Mincho"/>
                <w:sz w:val="20"/>
                <w:szCs w:val="20"/>
                <w:lang w:val="pt-PT" w:eastAsia="ja-JP"/>
              </w:rPr>
            </w:pPr>
            <w:r w:rsidRPr="00342C93">
              <w:rPr>
                <w:rFonts w:eastAsia="Yu Mincho"/>
                <w:sz w:val="20"/>
                <w:szCs w:val="20"/>
                <w:lang w:val="pt-PT" w:eastAsia="ja-JP"/>
              </w:rPr>
              <w:t>KRA 2</w:t>
            </w:r>
          </w:p>
          <w:p w14:paraId="3AFB08B3" w14:textId="77777777" w:rsidR="00334772" w:rsidRPr="00342C93" w:rsidRDefault="00334772" w:rsidP="008A66F0">
            <w:pPr>
              <w:spacing w:line="200" w:lineRule="exact"/>
              <w:rPr>
                <w:rFonts w:eastAsia="Yu Mincho"/>
                <w:sz w:val="20"/>
                <w:szCs w:val="20"/>
                <w:lang w:val="pt-PT" w:eastAsia="ja-JP"/>
              </w:rPr>
            </w:pPr>
            <w:r w:rsidRPr="00342C93">
              <w:rPr>
                <w:rFonts w:eastAsia="Yu Mincho"/>
                <w:sz w:val="20"/>
                <w:szCs w:val="20"/>
                <w:lang w:val="pt-PT" w:eastAsia="ja-JP"/>
              </w:rPr>
              <w:t>KRA 3</w:t>
            </w:r>
          </w:p>
          <w:p w14:paraId="4B899E15" w14:textId="77777777" w:rsidR="00334772" w:rsidRPr="00342C93" w:rsidRDefault="00334772" w:rsidP="008A66F0">
            <w:pPr>
              <w:spacing w:line="200" w:lineRule="exact"/>
              <w:rPr>
                <w:rFonts w:eastAsia="Yu Mincho"/>
                <w:sz w:val="20"/>
                <w:szCs w:val="20"/>
                <w:lang w:val="pt-PT" w:eastAsia="ja-JP"/>
              </w:rPr>
            </w:pPr>
            <w:r w:rsidRPr="00342C93">
              <w:rPr>
                <w:rFonts w:eastAsia="Yu Mincho"/>
                <w:sz w:val="20"/>
                <w:szCs w:val="20"/>
                <w:lang w:val="pt-PT" w:eastAsia="ja-JP"/>
              </w:rPr>
              <w:t>KRA 4</w:t>
            </w:r>
          </w:p>
          <w:p w14:paraId="79826A69" w14:textId="77777777" w:rsidR="00334772" w:rsidRPr="00342C93" w:rsidRDefault="00334772" w:rsidP="008A66F0">
            <w:pPr>
              <w:spacing w:line="200" w:lineRule="exact"/>
              <w:rPr>
                <w:rFonts w:eastAsia="Yu Mincho"/>
                <w:sz w:val="20"/>
                <w:szCs w:val="20"/>
                <w:lang w:val="pt-PT" w:eastAsia="ja-JP"/>
              </w:rPr>
            </w:pPr>
            <w:r w:rsidRPr="00342C93">
              <w:rPr>
                <w:rFonts w:eastAsia="Yu Mincho"/>
                <w:sz w:val="20"/>
                <w:szCs w:val="20"/>
                <w:lang w:val="pt-PT" w:eastAsia="ja-JP"/>
              </w:rPr>
              <w:t>KRA 5</w:t>
            </w:r>
          </w:p>
          <w:p w14:paraId="1B3935BC" w14:textId="77777777" w:rsidR="00334772" w:rsidRPr="00342C93" w:rsidRDefault="00334772" w:rsidP="008A66F0">
            <w:pPr>
              <w:spacing w:line="200" w:lineRule="exact"/>
              <w:rPr>
                <w:sz w:val="20"/>
                <w:szCs w:val="20"/>
              </w:rPr>
            </w:pPr>
          </w:p>
        </w:tc>
        <w:tc>
          <w:tcPr>
            <w:tcW w:w="425" w:type="dxa"/>
            <w:vAlign w:val="center"/>
          </w:tcPr>
          <w:p w14:paraId="7CCF1CDF" w14:textId="77777777" w:rsidR="00334772" w:rsidRPr="00342C93" w:rsidRDefault="00334772" w:rsidP="008A66F0">
            <w:pPr>
              <w:spacing w:line="200" w:lineRule="exact"/>
              <w:ind w:leftChars="-45" w:left="-108"/>
              <w:contextualSpacing/>
              <w:rPr>
                <w:rFonts w:eastAsia="SimSun"/>
                <w:sz w:val="20"/>
                <w:szCs w:val="20"/>
                <w:lang w:eastAsia="zh-CN"/>
              </w:rPr>
            </w:pPr>
            <w:r w:rsidRPr="00342C93">
              <w:rPr>
                <w:rFonts w:eastAsia="SimSun"/>
                <w:color w:val="000000"/>
                <w:sz w:val="20"/>
                <w:szCs w:val="20"/>
                <w:lang w:eastAsia="zh-CN"/>
              </w:rPr>
              <w:t>9</w:t>
            </w:r>
          </w:p>
        </w:tc>
        <w:tc>
          <w:tcPr>
            <w:tcW w:w="1843" w:type="dxa"/>
            <w:vAlign w:val="center"/>
          </w:tcPr>
          <w:p w14:paraId="3093A454" w14:textId="77777777" w:rsidR="00334772" w:rsidRPr="00342C93" w:rsidRDefault="00334772" w:rsidP="008A66F0">
            <w:pPr>
              <w:spacing w:line="200" w:lineRule="exact"/>
              <w:rPr>
                <w:color w:val="000000"/>
                <w:sz w:val="20"/>
                <w:szCs w:val="20"/>
              </w:rPr>
            </w:pPr>
            <w:r w:rsidRPr="04353750">
              <w:rPr>
                <w:rFonts w:eastAsia="SimSun"/>
                <w:color w:val="000000" w:themeColor="text1"/>
                <w:sz w:val="20"/>
                <w:szCs w:val="20"/>
                <w:lang w:eastAsia="zh-CN"/>
              </w:rPr>
              <w:t>Enhancement of disaster risk reduction against heavy rain in collaboration of a new AOP of WGH</w:t>
            </w:r>
          </w:p>
        </w:tc>
        <w:tc>
          <w:tcPr>
            <w:tcW w:w="3147" w:type="dxa"/>
            <w:vAlign w:val="center"/>
          </w:tcPr>
          <w:p w14:paraId="2B13F42C" w14:textId="77777777" w:rsidR="00334772" w:rsidRPr="00342C93" w:rsidRDefault="00334772" w:rsidP="008A66F0">
            <w:pPr>
              <w:spacing w:line="200" w:lineRule="exact"/>
              <w:contextualSpacing/>
              <w:rPr>
                <w:rFonts w:eastAsia="MS Mincho"/>
                <w:color w:val="000000"/>
                <w:sz w:val="20"/>
                <w:szCs w:val="20"/>
                <w:lang w:eastAsia="ja-JP"/>
              </w:rPr>
            </w:pPr>
            <w:r w:rsidRPr="00342C93">
              <w:rPr>
                <w:rFonts w:eastAsia="MS Mincho"/>
                <w:color w:val="000000"/>
                <w:sz w:val="20"/>
                <w:szCs w:val="20"/>
                <w:lang w:eastAsia="ja-JP"/>
              </w:rPr>
              <w:t>To support AOP7 of WGH through</w:t>
            </w:r>
          </w:p>
          <w:p w14:paraId="378B04AA" w14:textId="77777777" w:rsidR="00334772" w:rsidRPr="00AE4ED9" w:rsidRDefault="00334772">
            <w:pPr>
              <w:pStyle w:val="ListParagraph"/>
              <w:numPr>
                <w:ilvl w:val="0"/>
                <w:numId w:val="46"/>
              </w:numPr>
              <w:spacing w:line="200" w:lineRule="exact"/>
              <w:ind w:leftChars="0"/>
              <w:contextualSpacing/>
              <w:rPr>
                <w:rFonts w:eastAsia="PMingLiU"/>
                <w:color w:val="000000"/>
                <w:sz w:val="20"/>
                <w:szCs w:val="20"/>
                <w:lang w:eastAsia="zh-HK"/>
              </w:rPr>
            </w:pPr>
            <w:r w:rsidRPr="00342C93">
              <w:rPr>
                <w:rFonts w:eastAsia="PMingLiU"/>
                <w:color w:val="000000"/>
                <w:sz w:val="20"/>
                <w:szCs w:val="20"/>
                <w:lang w:eastAsia="zh-HK"/>
              </w:rPr>
              <w:t>Providing 1-month and 3-month ensemble NWP model data, necessary for the project and available, to ICHARM.</w:t>
            </w:r>
          </w:p>
          <w:p w14:paraId="6B3ECEF0" w14:textId="77777777" w:rsidR="00334772" w:rsidRPr="00342C93" w:rsidRDefault="00334772">
            <w:pPr>
              <w:pStyle w:val="ListParagraph"/>
              <w:numPr>
                <w:ilvl w:val="0"/>
                <w:numId w:val="46"/>
              </w:numPr>
              <w:spacing w:line="200" w:lineRule="exact"/>
              <w:ind w:leftChars="0"/>
              <w:contextualSpacing/>
              <w:rPr>
                <w:rFonts w:eastAsia="PMingLiU"/>
                <w:color w:val="000000"/>
                <w:sz w:val="20"/>
                <w:szCs w:val="20"/>
                <w:lang w:eastAsia="zh-HK"/>
              </w:rPr>
            </w:pPr>
            <w:r w:rsidRPr="04353750">
              <w:rPr>
                <w:rFonts w:eastAsia="PMingLiU"/>
                <w:color w:val="000000" w:themeColor="text1"/>
                <w:sz w:val="20"/>
                <w:szCs w:val="20"/>
                <w:lang w:eastAsia="zh-HK"/>
              </w:rPr>
              <w:t>Continuing sharing knowledge and experience on awareness raising through lectures for online workshops and meetings of IFI project.</w:t>
            </w:r>
          </w:p>
          <w:p w14:paraId="6395BD94" w14:textId="77777777" w:rsidR="00334772" w:rsidRPr="00342C93" w:rsidRDefault="00334772">
            <w:pPr>
              <w:pStyle w:val="ListParagraph"/>
              <w:numPr>
                <w:ilvl w:val="0"/>
                <w:numId w:val="46"/>
              </w:numPr>
              <w:spacing w:line="200" w:lineRule="exact"/>
              <w:ind w:leftChars="0"/>
              <w:contextualSpacing/>
              <w:rPr>
                <w:rFonts w:eastAsia="PMingLiU"/>
                <w:color w:val="000000"/>
                <w:sz w:val="20"/>
                <w:szCs w:val="20"/>
                <w:lang w:eastAsia="zh-HK"/>
              </w:rPr>
            </w:pPr>
            <w:r w:rsidRPr="04353750">
              <w:rPr>
                <w:rFonts w:eastAsia="PMingLiU"/>
                <w:color w:val="000000" w:themeColor="text1"/>
                <w:sz w:val="20"/>
                <w:szCs w:val="20"/>
                <w:lang w:eastAsia="zh-HK"/>
              </w:rPr>
              <w:t>Promoting awareness with hydrological authorities to both local governments and public, including the appropriate use of products.</w:t>
            </w:r>
          </w:p>
        </w:tc>
        <w:tc>
          <w:tcPr>
            <w:tcW w:w="2098" w:type="dxa"/>
            <w:vAlign w:val="center"/>
          </w:tcPr>
          <w:p w14:paraId="0296C24B" w14:textId="77777777" w:rsidR="00334772" w:rsidRPr="00342C93" w:rsidRDefault="00334772" w:rsidP="008A66F0">
            <w:pPr>
              <w:spacing w:line="200" w:lineRule="exact"/>
              <w:rPr>
                <w:color w:val="000000"/>
                <w:sz w:val="20"/>
                <w:szCs w:val="20"/>
              </w:rPr>
            </w:pPr>
            <w:r w:rsidRPr="00342C93">
              <w:rPr>
                <w:color w:val="000000"/>
                <w:sz w:val="20"/>
                <w:szCs w:val="20"/>
              </w:rPr>
              <w:t>Submission of the progress report</w:t>
            </w:r>
          </w:p>
        </w:tc>
        <w:tc>
          <w:tcPr>
            <w:tcW w:w="1162" w:type="dxa"/>
            <w:vAlign w:val="center"/>
          </w:tcPr>
          <w:p w14:paraId="6CA85D75" w14:textId="77777777" w:rsidR="00334772" w:rsidRPr="00342C93" w:rsidRDefault="00334772" w:rsidP="008A66F0">
            <w:pPr>
              <w:spacing w:line="200" w:lineRule="exact"/>
              <w:rPr>
                <w:color w:val="000000"/>
                <w:sz w:val="20"/>
                <w:szCs w:val="20"/>
              </w:rPr>
            </w:pPr>
            <w:r w:rsidRPr="00342C93">
              <w:rPr>
                <w:color w:val="000000"/>
                <w:sz w:val="20"/>
                <w:szCs w:val="20"/>
                <w:lang w:eastAsia="zh-HK"/>
              </w:rPr>
              <w:t>/</w:t>
            </w:r>
          </w:p>
        </w:tc>
        <w:tc>
          <w:tcPr>
            <w:tcW w:w="1134" w:type="dxa"/>
            <w:vAlign w:val="center"/>
          </w:tcPr>
          <w:p w14:paraId="121643C6" w14:textId="77777777" w:rsidR="00334772" w:rsidRPr="00342C93" w:rsidRDefault="00334772" w:rsidP="008A66F0">
            <w:pPr>
              <w:spacing w:line="200" w:lineRule="exact"/>
              <w:rPr>
                <w:color w:val="000000"/>
                <w:sz w:val="20"/>
                <w:szCs w:val="20"/>
                <w:lang w:val="pt-PT"/>
              </w:rPr>
            </w:pPr>
            <w:r w:rsidRPr="00342C93">
              <w:rPr>
                <w:color w:val="000000"/>
                <w:sz w:val="20"/>
                <w:szCs w:val="20"/>
                <w:lang w:eastAsia="zh-HK"/>
              </w:rPr>
              <w:t>JMA</w:t>
            </w:r>
          </w:p>
        </w:tc>
        <w:tc>
          <w:tcPr>
            <w:tcW w:w="1418" w:type="dxa"/>
            <w:vAlign w:val="center"/>
          </w:tcPr>
          <w:p w14:paraId="7B32CD7B" w14:textId="77777777" w:rsidR="00334772" w:rsidRPr="00342C93" w:rsidRDefault="00334772" w:rsidP="008A66F0">
            <w:pPr>
              <w:spacing w:line="200" w:lineRule="exact"/>
              <w:rPr>
                <w:rFonts w:eastAsia="SimSun"/>
                <w:color w:val="000000"/>
                <w:sz w:val="20"/>
                <w:szCs w:val="20"/>
                <w:lang w:val="pt-PT" w:eastAsia="zh-CN"/>
              </w:rPr>
            </w:pPr>
            <w:r w:rsidRPr="00342C93">
              <w:rPr>
                <w:rFonts w:eastAsia="PMingLiU"/>
                <w:color w:val="000000"/>
                <w:sz w:val="20"/>
                <w:szCs w:val="20"/>
                <w:lang w:eastAsia="zh-HK"/>
              </w:rPr>
              <w:t>Philippines</w:t>
            </w:r>
          </w:p>
        </w:tc>
        <w:tc>
          <w:tcPr>
            <w:tcW w:w="1559" w:type="dxa"/>
            <w:vAlign w:val="center"/>
          </w:tcPr>
          <w:p w14:paraId="6701DD9E" w14:textId="77777777" w:rsidR="00334772" w:rsidRPr="00342C93" w:rsidRDefault="00334772" w:rsidP="008A66F0">
            <w:pPr>
              <w:spacing w:line="200" w:lineRule="exact"/>
              <w:rPr>
                <w:rFonts w:eastAsia="SimSun"/>
                <w:color w:val="000000"/>
                <w:sz w:val="20"/>
                <w:szCs w:val="20"/>
                <w:lang w:eastAsia="zh-CN"/>
              </w:rPr>
            </w:pPr>
            <w:r w:rsidRPr="00342C93">
              <w:rPr>
                <w:rFonts w:eastAsia="PMingLiU"/>
                <w:color w:val="000000"/>
                <w:sz w:val="20"/>
                <w:szCs w:val="20"/>
                <w:lang w:eastAsia="zh-HK"/>
              </w:rPr>
              <w:t xml:space="preserve">Mr. </w:t>
            </w:r>
            <w:r w:rsidRPr="00342C93">
              <w:rPr>
                <w:rFonts w:eastAsia="SimSun"/>
                <w:color w:val="000000"/>
                <w:spacing w:val="-6"/>
                <w:sz w:val="20"/>
                <w:szCs w:val="20"/>
                <w:lang w:eastAsia="zh-CN"/>
              </w:rPr>
              <w:t>HOSOMI Takuya</w:t>
            </w:r>
            <w:r w:rsidRPr="00342C93">
              <w:rPr>
                <w:rFonts w:eastAsia="PMingLiU"/>
                <w:color w:val="000000"/>
                <w:sz w:val="20"/>
                <w:szCs w:val="20"/>
                <w:lang w:eastAsia="zh-HK"/>
              </w:rPr>
              <w:t xml:space="preserve"> (JMA)</w:t>
            </w:r>
          </w:p>
        </w:tc>
        <w:tc>
          <w:tcPr>
            <w:tcW w:w="1134" w:type="dxa"/>
            <w:vAlign w:val="center"/>
          </w:tcPr>
          <w:p w14:paraId="4D9FF301" w14:textId="77777777" w:rsidR="00334772" w:rsidRPr="00342C93" w:rsidRDefault="00334772" w:rsidP="008A66F0">
            <w:pPr>
              <w:tabs>
                <w:tab w:val="left" w:pos="720"/>
              </w:tabs>
              <w:spacing w:line="200" w:lineRule="exact"/>
              <w:jc w:val="center"/>
              <w:rPr>
                <w:sz w:val="20"/>
                <w:szCs w:val="20"/>
                <w:lang w:val="pt-PT"/>
              </w:rPr>
            </w:pPr>
            <w:proofErr w:type="spellStart"/>
            <w:r w:rsidRPr="00342C93">
              <w:rPr>
                <w:sz w:val="20"/>
                <w:szCs w:val="20"/>
                <w:lang w:val="pt-PT"/>
              </w:rPr>
              <w:t>Continued</w:t>
            </w:r>
            <w:proofErr w:type="spellEnd"/>
            <w:r w:rsidRPr="00342C93">
              <w:rPr>
                <w:sz w:val="20"/>
                <w:szCs w:val="20"/>
                <w:lang w:val="pt-PT"/>
              </w:rPr>
              <w:t xml:space="preserve"> (2019-)</w:t>
            </w:r>
          </w:p>
          <w:p w14:paraId="0C3A49D4" w14:textId="77777777" w:rsidR="00334772" w:rsidRPr="00342C93" w:rsidRDefault="00334772" w:rsidP="008A66F0">
            <w:pPr>
              <w:tabs>
                <w:tab w:val="left" w:pos="720"/>
              </w:tabs>
              <w:spacing w:line="200" w:lineRule="exact"/>
              <w:jc w:val="center"/>
              <w:rPr>
                <w:sz w:val="20"/>
                <w:szCs w:val="20"/>
                <w:lang w:val="pt-PT"/>
              </w:rPr>
            </w:pPr>
          </w:p>
          <w:p w14:paraId="332F030A" w14:textId="77777777" w:rsidR="00334772" w:rsidRPr="00342C93" w:rsidRDefault="00334772" w:rsidP="008A66F0">
            <w:pPr>
              <w:tabs>
                <w:tab w:val="left" w:pos="720"/>
              </w:tabs>
              <w:spacing w:line="200" w:lineRule="exact"/>
              <w:jc w:val="center"/>
              <w:rPr>
                <w:rFonts w:eastAsia="SimSun"/>
                <w:sz w:val="20"/>
                <w:szCs w:val="20"/>
                <w:lang w:eastAsia="zh-CN"/>
              </w:rPr>
            </w:pPr>
          </w:p>
        </w:tc>
      </w:tr>
      <w:tr w:rsidR="00334772" w:rsidRPr="00342C93" w14:paraId="37A4E5B6" w14:textId="77777777" w:rsidTr="008A66F0">
        <w:trPr>
          <w:trHeight w:val="3551"/>
        </w:trPr>
        <w:tc>
          <w:tcPr>
            <w:tcW w:w="959" w:type="dxa"/>
            <w:vAlign w:val="center"/>
          </w:tcPr>
          <w:p w14:paraId="2E3C36B7" w14:textId="77777777" w:rsidR="00334772" w:rsidRDefault="00334772" w:rsidP="008A66F0">
            <w:pPr>
              <w:spacing w:line="200" w:lineRule="exact"/>
              <w:rPr>
                <w:sz w:val="20"/>
                <w:szCs w:val="20"/>
                <w:lang w:val="pt-PT"/>
              </w:rPr>
            </w:pPr>
            <w:r>
              <w:rPr>
                <w:sz w:val="20"/>
                <w:szCs w:val="20"/>
                <w:lang w:val="pt-PT"/>
              </w:rPr>
              <w:t>KRA1</w:t>
            </w:r>
          </w:p>
          <w:p w14:paraId="570BCE11" w14:textId="77777777" w:rsidR="00334772" w:rsidRPr="00342C93" w:rsidRDefault="00334772" w:rsidP="008A66F0">
            <w:pPr>
              <w:spacing w:line="200" w:lineRule="exact"/>
              <w:rPr>
                <w:sz w:val="20"/>
                <w:szCs w:val="20"/>
                <w:lang w:val="pt-PT"/>
              </w:rPr>
            </w:pPr>
            <w:r>
              <w:rPr>
                <w:sz w:val="20"/>
                <w:szCs w:val="20"/>
                <w:lang w:val="pt-PT"/>
              </w:rPr>
              <w:t>KRA4</w:t>
            </w:r>
          </w:p>
        </w:tc>
        <w:tc>
          <w:tcPr>
            <w:tcW w:w="425" w:type="dxa"/>
            <w:vAlign w:val="center"/>
          </w:tcPr>
          <w:p w14:paraId="7AED35DE" w14:textId="77777777" w:rsidR="00334772" w:rsidRPr="00342C93" w:rsidRDefault="00334772" w:rsidP="008A66F0">
            <w:pPr>
              <w:spacing w:line="200" w:lineRule="exact"/>
              <w:ind w:leftChars="-45" w:left="-108"/>
              <w:contextualSpacing/>
              <w:rPr>
                <w:rFonts w:eastAsia="SimSun"/>
                <w:color w:val="000000"/>
                <w:sz w:val="20"/>
                <w:szCs w:val="20"/>
                <w:lang w:eastAsia="zh-CN"/>
              </w:rPr>
            </w:pPr>
            <w:r>
              <w:rPr>
                <w:rFonts w:eastAsia="SimSun"/>
                <w:color w:val="000000"/>
                <w:sz w:val="20"/>
                <w:szCs w:val="20"/>
                <w:lang w:eastAsia="zh-CN"/>
              </w:rPr>
              <w:t>10</w:t>
            </w:r>
          </w:p>
        </w:tc>
        <w:tc>
          <w:tcPr>
            <w:tcW w:w="1843" w:type="dxa"/>
            <w:vAlign w:val="center"/>
          </w:tcPr>
          <w:p w14:paraId="793881BA" w14:textId="77777777" w:rsidR="00334772" w:rsidRPr="04353750" w:rsidRDefault="00334772" w:rsidP="008A66F0">
            <w:pPr>
              <w:spacing w:line="200" w:lineRule="exact"/>
              <w:rPr>
                <w:rFonts w:eastAsia="SimSun"/>
                <w:color w:val="000000" w:themeColor="text1"/>
                <w:sz w:val="20"/>
                <w:szCs w:val="20"/>
                <w:lang w:eastAsia="zh-CN"/>
              </w:rPr>
            </w:pPr>
            <w:r w:rsidRPr="005C0D85">
              <w:rPr>
                <w:rFonts w:ascii="Cambria" w:eastAsia="Malgun Gothic" w:hAnsi="Cambria" w:cs="Arial"/>
                <w:iCs/>
                <w:color w:val="000000" w:themeColor="text1"/>
                <w:sz w:val="20"/>
                <w:szCs w:val="20"/>
              </w:rPr>
              <w:t>GK2A Utilization for Tropical Cyclone</w:t>
            </w:r>
          </w:p>
        </w:tc>
        <w:tc>
          <w:tcPr>
            <w:tcW w:w="3147" w:type="dxa"/>
            <w:vAlign w:val="center"/>
          </w:tcPr>
          <w:p w14:paraId="07D5B4FC" w14:textId="77777777" w:rsidR="00334772" w:rsidRPr="00E617A2" w:rsidRDefault="00334772">
            <w:pPr>
              <w:pStyle w:val="CharChar"/>
              <w:numPr>
                <w:ilvl w:val="0"/>
                <w:numId w:val="57"/>
              </w:numPr>
              <w:spacing w:line="200" w:lineRule="exact"/>
              <w:contextualSpacing/>
              <w:rPr>
                <w:rFonts w:eastAsia="MS Mincho"/>
                <w:color w:val="000000"/>
                <w:sz w:val="20"/>
                <w:szCs w:val="20"/>
                <w:lang w:eastAsia="ja-JP"/>
              </w:rPr>
            </w:pPr>
            <w:proofErr w:type="spellStart"/>
            <w:r w:rsidRPr="005C0D85">
              <w:rPr>
                <w:rFonts w:ascii="Cambria" w:eastAsia="MS Mincho" w:hAnsi="Cambria" w:cs="Arial"/>
                <w:iCs/>
                <w:color w:val="000000" w:themeColor="text1"/>
                <w:sz w:val="20"/>
                <w:szCs w:val="20"/>
                <w:lang w:eastAsia="ja-JP"/>
              </w:rPr>
              <w:t>Introduce</w:t>
            </w:r>
            <w:proofErr w:type="spellEnd"/>
            <w:r w:rsidRPr="005C0D85">
              <w:rPr>
                <w:rFonts w:ascii="Cambria" w:eastAsia="MS Mincho" w:hAnsi="Cambria" w:cs="Arial"/>
                <w:iCs/>
                <w:color w:val="000000" w:themeColor="text1"/>
                <w:sz w:val="20"/>
                <w:szCs w:val="20"/>
                <w:lang w:eastAsia="ja-JP"/>
              </w:rPr>
              <w:t xml:space="preserve"> GK2A </w:t>
            </w:r>
            <w:proofErr w:type="spellStart"/>
            <w:r w:rsidRPr="005C0D85">
              <w:rPr>
                <w:rFonts w:ascii="Cambria" w:eastAsia="MS Mincho" w:hAnsi="Cambria" w:cs="Arial"/>
                <w:iCs/>
                <w:color w:val="000000" w:themeColor="text1"/>
                <w:sz w:val="20"/>
                <w:szCs w:val="20"/>
                <w:lang w:eastAsia="ja-JP"/>
              </w:rPr>
              <w:t>upper</w:t>
            </w:r>
            <w:proofErr w:type="spellEnd"/>
            <w:r w:rsidRPr="005C0D85">
              <w:rPr>
                <w:rFonts w:ascii="Cambria" w:eastAsia="MS Mincho" w:hAnsi="Cambria" w:cs="Arial"/>
                <w:iCs/>
                <w:color w:val="000000" w:themeColor="text1"/>
                <w:sz w:val="20"/>
                <w:szCs w:val="20"/>
                <w:lang w:eastAsia="ja-JP"/>
              </w:rPr>
              <w:t xml:space="preserve"> </w:t>
            </w:r>
            <w:proofErr w:type="spellStart"/>
            <w:r w:rsidRPr="005C0D85">
              <w:rPr>
                <w:rFonts w:ascii="Cambria" w:eastAsia="MS Mincho" w:hAnsi="Cambria" w:cs="Arial"/>
                <w:iCs/>
                <w:color w:val="000000" w:themeColor="text1"/>
                <w:sz w:val="20"/>
                <w:szCs w:val="20"/>
                <w:lang w:eastAsia="ja-JP"/>
              </w:rPr>
              <w:t>level</w:t>
            </w:r>
            <w:proofErr w:type="spellEnd"/>
            <w:r w:rsidRPr="005C0D85">
              <w:rPr>
                <w:rFonts w:ascii="Cambria" w:eastAsia="MS Mincho" w:hAnsi="Cambria" w:cs="Arial"/>
                <w:iCs/>
                <w:color w:val="000000" w:themeColor="text1"/>
                <w:sz w:val="20"/>
                <w:szCs w:val="20"/>
                <w:lang w:eastAsia="ja-JP"/>
              </w:rPr>
              <w:t xml:space="preserve"> products </w:t>
            </w:r>
            <w:proofErr w:type="spellStart"/>
            <w:r w:rsidRPr="005C0D85">
              <w:rPr>
                <w:rFonts w:ascii="Cambria" w:eastAsia="MS Mincho" w:hAnsi="Cambria" w:cs="Arial"/>
                <w:iCs/>
                <w:color w:val="000000" w:themeColor="text1"/>
                <w:sz w:val="20"/>
                <w:szCs w:val="20"/>
                <w:lang w:eastAsia="ja-JP"/>
              </w:rPr>
              <w:t>related</w:t>
            </w:r>
            <w:proofErr w:type="spellEnd"/>
            <w:r w:rsidRPr="005C0D85">
              <w:rPr>
                <w:rFonts w:ascii="Cambria" w:eastAsia="MS Mincho" w:hAnsi="Cambria" w:cs="Arial"/>
                <w:iCs/>
                <w:color w:val="000000" w:themeColor="text1"/>
                <w:sz w:val="20"/>
                <w:szCs w:val="20"/>
                <w:lang w:eastAsia="ja-JP"/>
              </w:rPr>
              <w:t xml:space="preserve"> </w:t>
            </w:r>
            <w:proofErr w:type="spellStart"/>
            <w:r w:rsidRPr="005C0D85">
              <w:rPr>
                <w:rFonts w:ascii="Cambria" w:eastAsia="MS Mincho" w:hAnsi="Cambria" w:cs="Arial"/>
                <w:iCs/>
                <w:color w:val="000000" w:themeColor="text1"/>
                <w:sz w:val="20"/>
                <w:szCs w:val="20"/>
                <w:lang w:eastAsia="ja-JP"/>
              </w:rPr>
              <w:t>typhoon</w:t>
            </w:r>
            <w:proofErr w:type="spellEnd"/>
            <w:r w:rsidRPr="005C0D85">
              <w:rPr>
                <w:rFonts w:ascii="Cambria" w:eastAsia="MS Mincho" w:hAnsi="Cambria" w:cs="Arial"/>
                <w:iCs/>
                <w:color w:val="000000" w:themeColor="text1"/>
                <w:sz w:val="20"/>
                <w:szCs w:val="20"/>
                <w:lang w:eastAsia="ja-JP"/>
              </w:rPr>
              <w:t xml:space="preserve"> </w:t>
            </w:r>
            <w:proofErr w:type="spellStart"/>
            <w:r w:rsidRPr="005C0D85">
              <w:rPr>
                <w:rFonts w:ascii="Cambria" w:eastAsia="MS Mincho" w:hAnsi="Cambria" w:cs="Arial"/>
                <w:iCs/>
                <w:color w:val="000000" w:themeColor="text1"/>
                <w:sz w:val="20"/>
                <w:szCs w:val="20"/>
                <w:lang w:eastAsia="ja-JP"/>
              </w:rPr>
              <w:t>forecast</w:t>
            </w:r>
            <w:proofErr w:type="spellEnd"/>
            <w:r w:rsidRPr="005C0D85">
              <w:rPr>
                <w:rFonts w:ascii="Cambria" w:eastAsia="MS Mincho" w:hAnsi="Cambria" w:cs="Arial"/>
                <w:iCs/>
                <w:color w:val="000000" w:themeColor="text1"/>
                <w:sz w:val="20"/>
                <w:szCs w:val="20"/>
                <w:lang w:eastAsia="ja-JP"/>
              </w:rPr>
              <w:t xml:space="preserve"> and </w:t>
            </w:r>
            <w:proofErr w:type="spellStart"/>
            <w:r w:rsidRPr="005C0D85">
              <w:rPr>
                <w:rFonts w:ascii="Cambria" w:eastAsia="MS Mincho" w:hAnsi="Cambria" w:cs="Arial"/>
                <w:iCs/>
                <w:color w:val="000000" w:themeColor="text1"/>
                <w:sz w:val="20"/>
                <w:szCs w:val="20"/>
                <w:lang w:eastAsia="ja-JP"/>
              </w:rPr>
              <w:t>share</w:t>
            </w:r>
            <w:proofErr w:type="spellEnd"/>
            <w:r w:rsidRPr="005C0D85">
              <w:rPr>
                <w:rFonts w:ascii="Cambria" w:eastAsia="MS Mincho" w:hAnsi="Cambria" w:cs="Arial"/>
                <w:iCs/>
                <w:color w:val="000000" w:themeColor="text1"/>
                <w:sz w:val="20"/>
                <w:szCs w:val="20"/>
                <w:lang w:eastAsia="ja-JP"/>
              </w:rPr>
              <w:t xml:space="preserve"> the </w:t>
            </w:r>
            <w:proofErr w:type="spellStart"/>
            <w:r w:rsidRPr="005C0D85">
              <w:rPr>
                <w:rFonts w:ascii="Cambria" w:eastAsia="MS Mincho" w:hAnsi="Cambria" w:cs="Arial"/>
                <w:iCs/>
                <w:color w:val="000000" w:themeColor="text1"/>
                <w:sz w:val="20"/>
                <w:szCs w:val="20"/>
                <w:lang w:eastAsia="ja-JP"/>
              </w:rPr>
              <w:t>technique</w:t>
            </w:r>
            <w:proofErr w:type="spellEnd"/>
            <w:r w:rsidRPr="005C0D85">
              <w:rPr>
                <w:rFonts w:ascii="Cambria" w:eastAsia="MS Mincho" w:hAnsi="Cambria" w:cs="Arial"/>
                <w:iCs/>
                <w:color w:val="000000" w:themeColor="text1"/>
                <w:sz w:val="20"/>
                <w:szCs w:val="20"/>
                <w:lang w:eastAsia="ja-JP"/>
              </w:rPr>
              <w:t xml:space="preserve"> </w:t>
            </w:r>
            <w:proofErr w:type="spellStart"/>
            <w:r w:rsidRPr="005C0D85">
              <w:rPr>
                <w:rFonts w:ascii="Cambria" w:eastAsia="MS Mincho" w:hAnsi="Cambria" w:cs="Arial"/>
                <w:iCs/>
                <w:color w:val="000000" w:themeColor="text1"/>
                <w:sz w:val="20"/>
                <w:szCs w:val="20"/>
                <w:lang w:eastAsia="ja-JP"/>
              </w:rPr>
              <w:t>using</w:t>
            </w:r>
            <w:proofErr w:type="spellEnd"/>
            <w:r w:rsidRPr="005C0D85">
              <w:rPr>
                <w:rFonts w:ascii="Cambria" w:eastAsia="MS Mincho" w:hAnsi="Cambria" w:cs="Arial"/>
                <w:iCs/>
                <w:color w:val="000000" w:themeColor="text1"/>
                <w:sz w:val="20"/>
                <w:szCs w:val="20"/>
                <w:lang w:eastAsia="ja-JP"/>
              </w:rPr>
              <w:t xml:space="preserve"> GK2A data</w:t>
            </w:r>
          </w:p>
          <w:p w14:paraId="2C8CD721" w14:textId="77777777" w:rsidR="00334772" w:rsidRPr="00342C93" w:rsidRDefault="00334772">
            <w:pPr>
              <w:pStyle w:val="CharChar"/>
              <w:numPr>
                <w:ilvl w:val="0"/>
                <w:numId w:val="57"/>
              </w:numPr>
              <w:spacing w:line="200" w:lineRule="exact"/>
              <w:contextualSpacing/>
              <w:rPr>
                <w:rFonts w:eastAsia="MS Mincho"/>
                <w:color w:val="000000"/>
                <w:sz w:val="20"/>
                <w:szCs w:val="20"/>
                <w:lang w:eastAsia="ja-JP"/>
              </w:rPr>
            </w:pPr>
            <w:proofErr w:type="spellStart"/>
            <w:r w:rsidRPr="005C0D85">
              <w:rPr>
                <w:rFonts w:ascii="Cambria" w:hAnsi="Cambria" w:cs="Arial"/>
                <w:iCs/>
                <w:color w:val="000000" w:themeColor="text1"/>
                <w:sz w:val="20"/>
                <w:szCs w:val="20"/>
                <w:lang w:eastAsia="zh-CN"/>
              </w:rPr>
              <w:t>Submit</w:t>
            </w:r>
            <w:proofErr w:type="spellEnd"/>
            <w:r w:rsidRPr="005C0D85">
              <w:rPr>
                <w:rFonts w:ascii="Cambria" w:hAnsi="Cambria" w:cs="Arial"/>
                <w:iCs/>
                <w:color w:val="000000" w:themeColor="text1"/>
                <w:sz w:val="20"/>
                <w:szCs w:val="20"/>
                <w:lang w:eastAsia="zh-CN"/>
              </w:rPr>
              <w:t xml:space="preserve"> </w:t>
            </w:r>
            <w:proofErr w:type="spellStart"/>
            <w:r w:rsidRPr="005C0D85">
              <w:rPr>
                <w:rFonts w:ascii="Cambria" w:hAnsi="Cambria" w:cs="Arial"/>
                <w:iCs/>
                <w:color w:val="000000" w:themeColor="text1"/>
                <w:sz w:val="20"/>
                <w:szCs w:val="20"/>
                <w:lang w:eastAsia="zh-CN"/>
              </w:rPr>
              <w:t>progress</w:t>
            </w:r>
            <w:proofErr w:type="spellEnd"/>
            <w:r w:rsidRPr="005C0D85">
              <w:rPr>
                <w:rFonts w:ascii="Cambria" w:hAnsi="Cambria" w:cs="Arial"/>
                <w:iCs/>
                <w:color w:val="000000" w:themeColor="text1"/>
                <w:sz w:val="20"/>
                <w:szCs w:val="20"/>
                <w:lang w:eastAsia="zh-CN"/>
              </w:rPr>
              <w:t xml:space="preserve"> </w:t>
            </w:r>
            <w:proofErr w:type="spellStart"/>
            <w:r w:rsidRPr="005C0D85">
              <w:rPr>
                <w:rFonts w:ascii="Cambria" w:hAnsi="Cambria" w:cs="Arial"/>
                <w:iCs/>
                <w:color w:val="000000" w:themeColor="text1"/>
                <w:sz w:val="20"/>
                <w:szCs w:val="20"/>
                <w:lang w:eastAsia="zh-CN"/>
              </w:rPr>
              <w:t>reports</w:t>
            </w:r>
            <w:proofErr w:type="spellEnd"/>
            <w:r w:rsidRPr="005C0D85">
              <w:rPr>
                <w:rFonts w:ascii="Cambria" w:hAnsi="Cambria" w:cs="Arial"/>
                <w:iCs/>
                <w:color w:val="000000" w:themeColor="text1"/>
                <w:sz w:val="20"/>
                <w:szCs w:val="20"/>
                <w:lang w:eastAsia="zh-CN"/>
              </w:rPr>
              <w:t xml:space="preserve">. Upon the </w:t>
            </w:r>
            <w:proofErr w:type="spellStart"/>
            <w:r w:rsidRPr="005C0D85">
              <w:rPr>
                <w:rFonts w:ascii="Cambria" w:hAnsi="Cambria" w:cs="Arial"/>
                <w:iCs/>
                <w:color w:val="000000" w:themeColor="text1"/>
                <w:sz w:val="20"/>
                <w:szCs w:val="20"/>
                <w:lang w:eastAsia="zh-CN"/>
              </w:rPr>
              <w:t>receipt</w:t>
            </w:r>
            <w:proofErr w:type="spellEnd"/>
            <w:r w:rsidRPr="005C0D85">
              <w:rPr>
                <w:rFonts w:ascii="Cambria" w:hAnsi="Cambria" w:cs="Arial"/>
                <w:iCs/>
                <w:color w:val="000000" w:themeColor="text1"/>
                <w:sz w:val="20"/>
                <w:szCs w:val="20"/>
                <w:lang w:eastAsia="zh-CN"/>
              </w:rPr>
              <w:t xml:space="preserve"> of the </w:t>
            </w:r>
            <w:proofErr w:type="spellStart"/>
            <w:r w:rsidRPr="005C0D85">
              <w:rPr>
                <w:rFonts w:ascii="Cambria" w:hAnsi="Cambria" w:cs="Arial"/>
                <w:iCs/>
                <w:color w:val="000000" w:themeColor="text1"/>
                <w:sz w:val="20"/>
                <w:szCs w:val="20"/>
                <w:lang w:eastAsia="zh-CN"/>
              </w:rPr>
              <w:t>reports</w:t>
            </w:r>
            <w:proofErr w:type="spellEnd"/>
            <w:r w:rsidRPr="005C0D85">
              <w:rPr>
                <w:rFonts w:ascii="Cambria" w:hAnsi="Cambria" w:cs="Arial"/>
                <w:iCs/>
                <w:color w:val="000000" w:themeColor="text1"/>
                <w:sz w:val="20"/>
                <w:szCs w:val="20"/>
                <w:lang w:eastAsia="zh-CN"/>
              </w:rPr>
              <w:t xml:space="preserve">, holding </w:t>
            </w:r>
            <w:proofErr w:type="spellStart"/>
            <w:r w:rsidRPr="005C0D85">
              <w:rPr>
                <w:rFonts w:ascii="Cambria" w:hAnsi="Cambria" w:cs="Arial"/>
                <w:iCs/>
                <w:color w:val="000000" w:themeColor="text1"/>
                <w:sz w:val="20"/>
                <w:szCs w:val="20"/>
                <w:lang w:eastAsia="zh-CN"/>
              </w:rPr>
              <w:t>follow-up</w:t>
            </w:r>
            <w:proofErr w:type="spellEnd"/>
            <w:r w:rsidRPr="005C0D85">
              <w:rPr>
                <w:rFonts w:ascii="Cambria" w:hAnsi="Cambria" w:cs="Arial"/>
                <w:iCs/>
                <w:color w:val="000000" w:themeColor="text1"/>
                <w:sz w:val="20"/>
                <w:szCs w:val="20"/>
                <w:lang w:eastAsia="zh-CN"/>
              </w:rPr>
              <w:t xml:space="preserve"> </w:t>
            </w:r>
            <w:proofErr w:type="spellStart"/>
            <w:r w:rsidRPr="005C0D85">
              <w:rPr>
                <w:rFonts w:ascii="Cambria" w:hAnsi="Cambria" w:cs="Arial"/>
                <w:iCs/>
                <w:color w:val="000000" w:themeColor="text1"/>
                <w:sz w:val="20"/>
                <w:szCs w:val="20"/>
                <w:lang w:eastAsia="zh-CN"/>
              </w:rPr>
              <w:t>technical</w:t>
            </w:r>
            <w:proofErr w:type="spellEnd"/>
            <w:r w:rsidRPr="005C0D85">
              <w:rPr>
                <w:rFonts w:ascii="Cambria" w:hAnsi="Cambria" w:cs="Arial"/>
                <w:iCs/>
                <w:color w:val="000000" w:themeColor="text1"/>
                <w:sz w:val="20"/>
                <w:szCs w:val="20"/>
                <w:lang w:eastAsia="zh-CN"/>
              </w:rPr>
              <w:t xml:space="preserve"> </w:t>
            </w:r>
            <w:proofErr w:type="spellStart"/>
            <w:r w:rsidRPr="005C0D85">
              <w:rPr>
                <w:rFonts w:ascii="Cambria" w:hAnsi="Cambria" w:cs="Arial"/>
                <w:iCs/>
                <w:color w:val="000000" w:themeColor="text1"/>
                <w:sz w:val="20"/>
                <w:szCs w:val="20"/>
                <w:lang w:eastAsia="zh-CN"/>
              </w:rPr>
              <w:t>meeting</w:t>
            </w:r>
            <w:proofErr w:type="spellEnd"/>
            <w:r w:rsidRPr="005C0D85">
              <w:rPr>
                <w:rFonts w:ascii="Cambria" w:hAnsi="Cambria" w:cs="Arial"/>
                <w:iCs/>
                <w:color w:val="000000" w:themeColor="text1"/>
                <w:sz w:val="20"/>
                <w:szCs w:val="20"/>
                <w:lang w:eastAsia="zh-CN"/>
              </w:rPr>
              <w:t xml:space="preserve">(s) to </w:t>
            </w:r>
            <w:proofErr w:type="spellStart"/>
            <w:r w:rsidRPr="005C0D85">
              <w:rPr>
                <w:rFonts w:ascii="Cambria" w:hAnsi="Cambria" w:cs="Arial"/>
                <w:iCs/>
                <w:color w:val="000000" w:themeColor="text1"/>
                <w:sz w:val="20"/>
                <w:szCs w:val="20"/>
                <w:lang w:eastAsia="zh-CN"/>
              </w:rPr>
              <w:t>identify</w:t>
            </w:r>
            <w:proofErr w:type="spellEnd"/>
            <w:r w:rsidRPr="005C0D85">
              <w:rPr>
                <w:rFonts w:ascii="Cambria" w:hAnsi="Cambria" w:cs="Arial"/>
                <w:iCs/>
                <w:color w:val="000000" w:themeColor="text1"/>
                <w:sz w:val="20"/>
                <w:szCs w:val="20"/>
                <w:lang w:eastAsia="zh-CN"/>
              </w:rPr>
              <w:t xml:space="preserve"> a </w:t>
            </w:r>
            <w:proofErr w:type="spellStart"/>
            <w:r w:rsidRPr="005C0D85">
              <w:rPr>
                <w:rFonts w:ascii="Cambria" w:hAnsi="Cambria" w:cs="Arial"/>
                <w:iCs/>
                <w:color w:val="000000" w:themeColor="text1"/>
                <w:sz w:val="20"/>
                <w:szCs w:val="20"/>
                <w:lang w:eastAsia="zh-CN"/>
              </w:rPr>
              <w:t>way</w:t>
            </w:r>
            <w:proofErr w:type="spellEnd"/>
            <w:r w:rsidRPr="005C0D85">
              <w:rPr>
                <w:rFonts w:ascii="Cambria" w:hAnsi="Cambria" w:cs="Arial"/>
                <w:iCs/>
                <w:color w:val="000000" w:themeColor="text1"/>
                <w:sz w:val="20"/>
                <w:szCs w:val="20"/>
                <w:lang w:eastAsia="zh-CN"/>
              </w:rPr>
              <w:t xml:space="preserve"> </w:t>
            </w:r>
            <w:proofErr w:type="spellStart"/>
            <w:r w:rsidRPr="005C0D85">
              <w:rPr>
                <w:rFonts w:ascii="Cambria" w:hAnsi="Cambria" w:cs="Arial"/>
                <w:iCs/>
                <w:color w:val="000000" w:themeColor="text1"/>
                <w:sz w:val="20"/>
                <w:szCs w:val="20"/>
                <w:lang w:eastAsia="zh-CN"/>
              </w:rPr>
              <w:t>forward</w:t>
            </w:r>
            <w:proofErr w:type="spellEnd"/>
            <w:r w:rsidRPr="005C0D85">
              <w:rPr>
                <w:rFonts w:ascii="Cambria" w:hAnsi="Cambria" w:cs="Arial"/>
                <w:iCs/>
                <w:color w:val="000000" w:themeColor="text1"/>
                <w:sz w:val="20"/>
                <w:szCs w:val="20"/>
                <w:lang w:eastAsia="zh-HK"/>
              </w:rPr>
              <w:t>.</w:t>
            </w:r>
          </w:p>
        </w:tc>
        <w:tc>
          <w:tcPr>
            <w:tcW w:w="2098" w:type="dxa"/>
            <w:vAlign w:val="center"/>
          </w:tcPr>
          <w:p w14:paraId="3225CD94" w14:textId="77777777" w:rsidR="00334772" w:rsidRPr="00342C93" w:rsidRDefault="00334772" w:rsidP="008A66F0">
            <w:pPr>
              <w:spacing w:line="200" w:lineRule="exact"/>
              <w:rPr>
                <w:color w:val="000000"/>
                <w:sz w:val="20"/>
                <w:szCs w:val="20"/>
              </w:rPr>
            </w:pPr>
            <w:r w:rsidRPr="005C0D85">
              <w:rPr>
                <w:rFonts w:ascii="Cambria" w:hAnsi="Cambria" w:cs="Arial"/>
                <w:iCs/>
                <w:color w:val="000000" w:themeColor="text1"/>
                <w:sz w:val="20"/>
                <w:szCs w:val="20"/>
              </w:rPr>
              <w:t>Submission of the progress report</w:t>
            </w:r>
          </w:p>
        </w:tc>
        <w:tc>
          <w:tcPr>
            <w:tcW w:w="1162" w:type="dxa"/>
            <w:vAlign w:val="center"/>
          </w:tcPr>
          <w:p w14:paraId="6F4C7045" w14:textId="77777777" w:rsidR="00334772" w:rsidRPr="00342C93" w:rsidRDefault="00334772" w:rsidP="008A66F0">
            <w:pPr>
              <w:spacing w:line="200" w:lineRule="exact"/>
              <w:rPr>
                <w:color w:val="000000"/>
                <w:sz w:val="20"/>
                <w:szCs w:val="20"/>
                <w:lang w:eastAsia="zh-HK"/>
              </w:rPr>
            </w:pPr>
            <w:r>
              <w:rPr>
                <w:color w:val="000000"/>
                <w:sz w:val="20"/>
                <w:szCs w:val="20"/>
                <w:lang w:eastAsia="zh-HK"/>
              </w:rPr>
              <w:t>-</w:t>
            </w:r>
          </w:p>
        </w:tc>
        <w:tc>
          <w:tcPr>
            <w:tcW w:w="1134" w:type="dxa"/>
            <w:vAlign w:val="center"/>
          </w:tcPr>
          <w:p w14:paraId="627BE82C" w14:textId="77777777" w:rsidR="00334772" w:rsidRPr="00342C93" w:rsidRDefault="00334772" w:rsidP="008A66F0">
            <w:pPr>
              <w:spacing w:line="200" w:lineRule="exact"/>
              <w:rPr>
                <w:color w:val="000000"/>
                <w:sz w:val="20"/>
                <w:szCs w:val="20"/>
                <w:lang w:eastAsia="zh-HK"/>
              </w:rPr>
            </w:pPr>
            <w:r>
              <w:rPr>
                <w:color w:val="000000"/>
                <w:sz w:val="20"/>
                <w:szCs w:val="20"/>
                <w:lang w:eastAsia="zh-HK"/>
              </w:rPr>
              <w:t>KMA</w:t>
            </w:r>
          </w:p>
        </w:tc>
        <w:tc>
          <w:tcPr>
            <w:tcW w:w="1418" w:type="dxa"/>
            <w:vAlign w:val="center"/>
          </w:tcPr>
          <w:p w14:paraId="4686C969" w14:textId="77777777" w:rsidR="00334772" w:rsidRPr="00342C93" w:rsidRDefault="00334772" w:rsidP="008A66F0">
            <w:pPr>
              <w:spacing w:line="200" w:lineRule="exact"/>
              <w:rPr>
                <w:rFonts w:eastAsia="PMingLiU"/>
                <w:color w:val="000000"/>
                <w:sz w:val="20"/>
                <w:szCs w:val="20"/>
                <w:lang w:eastAsia="zh-HK"/>
              </w:rPr>
            </w:pPr>
            <w:r>
              <w:rPr>
                <w:rFonts w:eastAsia="PMingLiU"/>
                <w:color w:val="000000"/>
                <w:sz w:val="20"/>
                <w:szCs w:val="20"/>
                <w:lang w:eastAsia="zh-HK"/>
              </w:rPr>
              <w:t>-</w:t>
            </w:r>
          </w:p>
        </w:tc>
        <w:tc>
          <w:tcPr>
            <w:tcW w:w="1559" w:type="dxa"/>
            <w:vAlign w:val="center"/>
          </w:tcPr>
          <w:p w14:paraId="3BE98A6D" w14:textId="77777777" w:rsidR="00334772" w:rsidRPr="005C0D85" w:rsidRDefault="00334772" w:rsidP="008A66F0">
            <w:pPr>
              <w:spacing w:line="200" w:lineRule="exact"/>
              <w:rPr>
                <w:rFonts w:ascii="Cambria" w:eastAsia="Malgun Gothic" w:hAnsi="Cambria" w:cs="Arial"/>
                <w:iCs/>
                <w:color w:val="000000" w:themeColor="text1"/>
                <w:sz w:val="20"/>
                <w:szCs w:val="20"/>
              </w:rPr>
            </w:pPr>
            <w:r w:rsidRPr="005C0D85">
              <w:rPr>
                <w:rFonts w:ascii="Cambria" w:eastAsia="Malgun Gothic" w:hAnsi="Cambria" w:cs="Arial"/>
                <w:iCs/>
                <w:color w:val="000000" w:themeColor="text1"/>
                <w:sz w:val="20"/>
                <w:szCs w:val="20"/>
              </w:rPr>
              <w:t>Mr. Jun Park</w:t>
            </w:r>
          </w:p>
          <w:p w14:paraId="097043CE" w14:textId="77777777" w:rsidR="00334772" w:rsidRPr="00342C93" w:rsidRDefault="00334772" w:rsidP="008A66F0">
            <w:pPr>
              <w:spacing w:line="200" w:lineRule="exact"/>
              <w:rPr>
                <w:rFonts w:eastAsia="PMingLiU"/>
                <w:color w:val="000000"/>
                <w:sz w:val="20"/>
                <w:szCs w:val="20"/>
                <w:lang w:eastAsia="zh-HK"/>
              </w:rPr>
            </w:pPr>
            <w:r w:rsidRPr="005C0D85">
              <w:rPr>
                <w:rFonts w:ascii="Cambria" w:eastAsia="Malgun Gothic" w:hAnsi="Cambria" w:cs="Arial"/>
                <w:iCs/>
                <w:color w:val="000000" w:themeColor="text1"/>
                <w:sz w:val="20"/>
                <w:szCs w:val="20"/>
              </w:rPr>
              <w:t>(KMA)</w:t>
            </w:r>
          </w:p>
        </w:tc>
        <w:tc>
          <w:tcPr>
            <w:tcW w:w="1134" w:type="dxa"/>
            <w:vAlign w:val="center"/>
          </w:tcPr>
          <w:p w14:paraId="32E5DEE6" w14:textId="77777777" w:rsidR="00334772" w:rsidRPr="00342C93" w:rsidRDefault="00334772" w:rsidP="008A66F0">
            <w:pPr>
              <w:tabs>
                <w:tab w:val="left" w:pos="720"/>
              </w:tabs>
              <w:spacing w:line="200" w:lineRule="exact"/>
              <w:jc w:val="center"/>
              <w:rPr>
                <w:sz w:val="20"/>
                <w:szCs w:val="20"/>
                <w:lang w:val="pt-PT"/>
              </w:rPr>
            </w:pPr>
            <w:proofErr w:type="spellStart"/>
            <w:r>
              <w:rPr>
                <w:sz w:val="20"/>
                <w:szCs w:val="20"/>
                <w:lang w:val="pt-PT"/>
              </w:rPr>
              <w:t>Continued</w:t>
            </w:r>
            <w:proofErr w:type="spellEnd"/>
            <w:r>
              <w:rPr>
                <w:sz w:val="20"/>
                <w:szCs w:val="20"/>
                <w:lang w:val="pt-PT"/>
              </w:rPr>
              <w:t xml:space="preserve"> (2021-)</w:t>
            </w:r>
          </w:p>
        </w:tc>
      </w:tr>
    </w:tbl>
    <w:p w14:paraId="4C0D4DE2" w14:textId="77777777" w:rsidR="00334772" w:rsidRDefault="00334772" w:rsidP="00334772">
      <w:pPr>
        <w:rPr>
          <w:rFonts w:ascii="Cambria" w:eastAsia="SimSun" w:hAnsi="Cambria"/>
          <w:b/>
          <w:snapToGrid w:val="0"/>
          <w:color w:val="000000"/>
          <w:sz w:val="20"/>
          <w:szCs w:val="20"/>
          <w:highlight w:val="yellow"/>
          <w:u w:val="single"/>
          <w:lang w:eastAsia="zh-CN"/>
        </w:rPr>
      </w:pPr>
    </w:p>
    <w:p w14:paraId="3571BDFB" w14:textId="77777777" w:rsidR="00334772" w:rsidRDefault="00334772" w:rsidP="00334772">
      <w:pPr>
        <w:rPr>
          <w:rFonts w:ascii="Cambria" w:eastAsia="SimSun" w:hAnsi="Cambria"/>
          <w:b/>
          <w:snapToGrid w:val="0"/>
          <w:color w:val="000000"/>
          <w:sz w:val="20"/>
          <w:szCs w:val="20"/>
          <w:highlight w:val="yellow"/>
          <w:u w:val="single"/>
          <w:lang w:eastAsia="zh-CN"/>
        </w:rPr>
      </w:pPr>
    </w:p>
    <w:p w14:paraId="679208B8" w14:textId="77777777" w:rsidR="00334772" w:rsidRPr="005C0D85" w:rsidRDefault="00334772" w:rsidP="00334772">
      <w:pPr>
        <w:widowControl/>
        <w:spacing w:after="160" w:line="259" w:lineRule="auto"/>
        <w:jc w:val="center"/>
        <w:rPr>
          <w:rFonts w:ascii="Cambria" w:eastAsia="·s²Ó©úÅé" w:hAnsi="Cambria"/>
          <w:b/>
          <w:snapToGrid w:val="0"/>
          <w:sz w:val="20"/>
          <w:szCs w:val="20"/>
          <w:u w:val="single"/>
          <w:lang w:eastAsia="en-US"/>
        </w:rPr>
      </w:pPr>
      <w:r>
        <w:rPr>
          <w:rFonts w:ascii="Cambria" w:eastAsia="SimSun" w:hAnsi="Cambria"/>
          <w:b/>
          <w:snapToGrid w:val="0"/>
          <w:sz w:val="20"/>
          <w:szCs w:val="20"/>
          <w:u w:val="single"/>
          <w:lang w:eastAsia="zh-CN"/>
        </w:rPr>
        <w:t>P</w:t>
      </w:r>
      <w:r w:rsidRPr="005C0D85">
        <w:rPr>
          <w:rFonts w:ascii="Cambria" w:eastAsia="SimSun" w:hAnsi="Cambria"/>
          <w:b/>
          <w:snapToGrid w:val="0"/>
          <w:sz w:val="20"/>
          <w:szCs w:val="20"/>
          <w:u w:val="single"/>
          <w:lang w:eastAsia="zh-CN"/>
        </w:rPr>
        <w:t>roposal for Preliminary</w:t>
      </w:r>
      <w:r w:rsidRPr="005C0D85">
        <w:rPr>
          <w:rFonts w:ascii="Cambria" w:eastAsia="·s²Ó©úÅé" w:hAnsi="Cambria"/>
          <w:b/>
          <w:snapToGrid w:val="0"/>
          <w:sz w:val="20"/>
          <w:szCs w:val="20"/>
          <w:u w:val="single"/>
          <w:lang w:eastAsia="en-US"/>
        </w:rPr>
        <w:t xml:space="preserve"> P</w:t>
      </w:r>
      <w:r w:rsidRPr="005C0D85">
        <w:rPr>
          <w:rFonts w:ascii="Cambria" w:eastAsia="SimSun" w:hAnsi="Cambria"/>
          <w:b/>
          <w:snapToGrid w:val="0"/>
          <w:sz w:val="20"/>
          <w:szCs w:val="20"/>
          <w:u w:val="single"/>
          <w:lang w:eastAsia="zh-CN"/>
        </w:rPr>
        <w:t>rojects</w:t>
      </w:r>
      <w:r w:rsidRPr="005C0D85">
        <w:rPr>
          <w:rFonts w:ascii="Cambria" w:eastAsia="·s²Ó©úÅé" w:hAnsi="Cambria"/>
          <w:b/>
          <w:snapToGrid w:val="0"/>
          <w:sz w:val="20"/>
          <w:szCs w:val="20"/>
          <w:u w:val="single"/>
          <w:lang w:eastAsia="en-US"/>
        </w:rPr>
        <w:t xml:space="preserve"> (</w:t>
      </w:r>
      <w:r w:rsidRPr="005C0D85">
        <w:rPr>
          <w:rFonts w:ascii="Cambria" w:eastAsia="SimSun" w:hAnsi="Cambria"/>
          <w:b/>
          <w:snapToGrid w:val="0"/>
          <w:sz w:val="20"/>
          <w:szCs w:val="20"/>
          <w:u w:val="single"/>
          <w:lang w:eastAsia="zh-CN"/>
        </w:rPr>
        <w:t>PP</w:t>
      </w:r>
      <w:r w:rsidRPr="005C0D85">
        <w:rPr>
          <w:rFonts w:ascii="Cambria" w:eastAsia="·s²Ó©úÅé" w:hAnsi="Cambria"/>
          <w:b/>
          <w:snapToGrid w:val="0"/>
          <w:sz w:val="20"/>
          <w:szCs w:val="20"/>
          <w:u w:val="single"/>
          <w:lang w:eastAsia="en-US"/>
        </w:rPr>
        <w:t xml:space="preserve">s) </w:t>
      </w:r>
      <w:r w:rsidRPr="005C0D85">
        <w:rPr>
          <w:rFonts w:ascii="Cambria" w:eastAsia="SimSun" w:hAnsi="Cambria"/>
          <w:b/>
          <w:snapToGrid w:val="0"/>
          <w:sz w:val="20"/>
          <w:szCs w:val="20"/>
          <w:u w:val="single"/>
          <w:lang w:eastAsia="zh-CN"/>
        </w:rPr>
        <w:t xml:space="preserve">of WGM </w:t>
      </w:r>
      <w:r w:rsidRPr="005C0D85">
        <w:rPr>
          <w:rFonts w:ascii="Cambria" w:eastAsia="·s²Ó©úÅé" w:hAnsi="Cambria"/>
          <w:b/>
          <w:snapToGrid w:val="0"/>
          <w:sz w:val="20"/>
          <w:szCs w:val="20"/>
          <w:u w:val="single"/>
          <w:lang w:eastAsia="en-US"/>
        </w:rPr>
        <w:t>in 2023</w:t>
      </w:r>
    </w:p>
    <w:p w14:paraId="68656012" w14:textId="77777777" w:rsidR="00334772" w:rsidRPr="005C0D85" w:rsidRDefault="00334772" w:rsidP="00334772">
      <w:pPr>
        <w:spacing w:line="220" w:lineRule="exact"/>
        <w:rPr>
          <w:rFonts w:ascii="Cambria" w:eastAsia="SimSun" w:hAnsi="Cambria"/>
          <w:b/>
          <w:snapToGrid w:val="0"/>
          <w:color w:val="000000"/>
          <w:sz w:val="20"/>
          <w:szCs w:val="20"/>
          <w:u w:val="single"/>
          <w:lang w:eastAsia="zh-CN"/>
        </w:rPr>
      </w:pPr>
    </w:p>
    <w:tbl>
      <w:tblPr>
        <w:tblW w:w="15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0"/>
        <w:gridCol w:w="426"/>
        <w:gridCol w:w="1843"/>
        <w:gridCol w:w="3402"/>
        <w:gridCol w:w="1843"/>
        <w:gridCol w:w="1275"/>
        <w:gridCol w:w="1134"/>
        <w:gridCol w:w="1447"/>
        <w:gridCol w:w="1388"/>
        <w:gridCol w:w="1447"/>
      </w:tblGrid>
      <w:tr w:rsidR="00334772" w:rsidRPr="00637FF7" w14:paraId="431288B3" w14:textId="77777777" w:rsidTr="008A66F0">
        <w:tc>
          <w:tcPr>
            <w:tcW w:w="960" w:type="dxa"/>
            <w:vAlign w:val="center"/>
          </w:tcPr>
          <w:p w14:paraId="14237B97" w14:textId="77777777" w:rsidR="00334772" w:rsidRPr="005C0D85" w:rsidRDefault="00334772" w:rsidP="008A66F0">
            <w:pPr>
              <w:spacing w:line="200" w:lineRule="exact"/>
              <w:contextualSpacing/>
              <w:rPr>
                <w:rFonts w:ascii="Cambria" w:hAnsi="Cambria"/>
                <w:b/>
                <w:sz w:val="20"/>
                <w:szCs w:val="20"/>
              </w:rPr>
            </w:pPr>
            <w:r w:rsidRPr="005C0D85">
              <w:rPr>
                <w:rFonts w:ascii="Cambria" w:hAnsi="Cambria"/>
                <w:b/>
                <w:sz w:val="20"/>
                <w:szCs w:val="20"/>
              </w:rPr>
              <w:t xml:space="preserve">SP’s KRA </w:t>
            </w:r>
            <w:r w:rsidRPr="005C0D85">
              <w:rPr>
                <w:rFonts w:ascii="Cambria" w:eastAsia="SimSun" w:hAnsi="Cambria"/>
                <w:b/>
                <w:sz w:val="20"/>
                <w:szCs w:val="20"/>
                <w:lang w:eastAsia="zh-CN"/>
              </w:rPr>
              <w:t>&amp;</w:t>
            </w:r>
            <w:r w:rsidRPr="005C0D85">
              <w:rPr>
                <w:rFonts w:ascii="Cambria" w:hAnsi="Cambria"/>
                <w:b/>
                <w:sz w:val="20"/>
                <w:szCs w:val="20"/>
              </w:rPr>
              <w:t xml:space="preserve"> SG</w:t>
            </w:r>
          </w:p>
        </w:tc>
        <w:tc>
          <w:tcPr>
            <w:tcW w:w="426" w:type="dxa"/>
            <w:vAlign w:val="center"/>
          </w:tcPr>
          <w:p w14:paraId="30491CA9" w14:textId="77777777" w:rsidR="00334772" w:rsidRPr="005C0D85" w:rsidRDefault="00334772" w:rsidP="008A66F0">
            <w:pPr>
              <w:spacing w:line="200" w:lineRule="exact"/>
              <w:ind w:leftChars="-45" w:left="-108"/>
              <w:contextualSpacing/>
              <w:rPr>
                <w:rFonts w:ascii="Cambria" w:eastAsia="SimSun" w:hAnsi="Cambria"/>
                <w:b/>
                <w:sz w:val="20"/>
                <w:szCs w:val="20"/>
                <w:lang w:eastAsia="zh-CN"/>
              </w:rPr>
            </w:pPr>
            <w:r w:rsidRPr="005C0D85">
              <w:rPr>
                <w:rFonts w:ascii="Cambria" w:eastAsia="SimSun" w:hAnsi="Cambria"/>
                <w:b/>
                <w:sz w:val="20"/>
                <w:szCs w:val="20"/>
                <w:lang w:eastAsia="zh-CN"/>
              </w:rPr>
              <w:t>No.</w:t>
            </w:r>
          </w:p>
        </w:tc>
        <w:tc>
          <w:tcPr>
            <w:tcW w:w="1843" w:type="dxa"/>
            <w:vAlign w:val="center"/>
          </w:tcPr>
          <w:p w14:paraId="7FDD39D6" w14:textId="77777777" w:rsidR="00334772" w:rsidRPr="005C0D85" w:rsidRDefault="00334772" w:rsidP="008A66F0">
            <w:pPr>
              <w:spacing w:line="200" w:lineRule="exact"/>
              <w:contextualSpacing/>
              <w:rPr>
                <w:rFonts w:ascii="Cambria" w:hAnsi="Cambria"/>
                <w:b/>
                <w:sz w:val="20"/>
                <w:szCs w:val="20"/>
              </w:rPr>
            </w:pPr>
            <w:r w:rsidRPr="005C0D85">
              <w:rPr>
                <w:rFonts w:ascii="Cambria" w:hAnsi="Cambria"/>
                <w:b/>
                <w:sz w:val="20"/>
                <w:szCs w:val="20"/>
              </w:rPr>
              <w:t>Objective</w:t>
            </w:r>
          </w:p>
        </w:tc>
        <w:tc>
          <w:tcPr>
            <w:tcW w:w="3402" w:type="dxa"/>
            <w:vAlign w:val="center"/>
          </w:tcPr>
          <w:p w14:paraId="6500BAA8" w14:textId="77777777" w:rsidR="00334772" w:rsidRPr="005C0D85" w:rsidRDefault="00334772" w:rsidP="008A66F0">
            <w:pPr>
              <w:spacing w:line="200" w:lineRule="exact"/>
              <w:contextualSpacing/>
              <w:rPr>
                <w:rFonts w:ascii="Cambria" w:hAnsi="Cambria"/>
                <w:b/>
                <w:sz w:val="20"/>
                <w:szCs w:val="20"/>
              </w:rPr>
            </w:pPr>
            <w:r w:rsidRPr="005C0D85">
              <w:rPr>
                <w:rFonts w:ascii="Cambria" w:hAnsi="Cambria"/>
                <w:b/>
                <w:sz w:val="20"/>
                <w:szCs w:val="20"/>
              </w:rPr>
              <w:t>Action</w:t>
            </w:r>
          </w:p>
        </w:tc>
        <w:tc>
          <w:tcPr>
            <w:tcW w:w="1843" w:type="dxa"/>
            <w:vAlign w:val="center"/>
          </w:tcPr>
          <w:p w14:paraId="680598DE" w14:textId="77777777" w:rsidR="00334772" w:rsidRPr="005C0D85" w:rsidRDefault="00334772" w:rsidP="008A66F0">
            <w:pPr>
              <w:spacing w:line="200" w:lineRule="exact"/>
              <w:contextualSpacing/>
              <w:rPr>
                <w:rFonts w:ascii="Cambria" w:hAnsi="Cambria"/>
                <w:b/>
                <w:sz w:val="20"/>
                <w:szCs w:val="20"/>
              </w:rPr>
            </w:pPr>
            <w:r w:rsidRPr="005C0D85">
              <w:rPr>
                <w:rFonts w:ascii="Cambria" w:hAnsi="Cambria"/>
                <w:b/>
                <w:sz w:val="20"/>
                <w:szCs w:val="20"/>
              </w:rPr>
              <w:t>Success Indicators</w:t>
            </w:r>
          </w:p>
        </w:tc>
        <w:tc>
          <w:tcPr>
            <w:tcW w:w="1275" w:type="dxa"/>
            <w:vAlign w:val="center"/>
          </w:tcPr>
          <w:p w14:paraId="39C674AF" w14:textId="77777777" w:rsidR="00334772" w:rsidRPr="005C0D85" w:rsidRDefault="00334772" w:rsidP="008A66F0">
            <w:pPr>
              <w:spacing w:line="200" w:lineRule="exact"/>
              <w:rPr>
                <w:rFonts w:ascii="Cambria" w:eastAsia="SimSun" w:hAnsi="Cambria"/>
                <w:b/>
                <w:sz w:val="20"/>
                <w:szCs w:val="20"/>
                <w:lang w:eastAsia="zh-CN"/>
              </w:rPr>
            </w:pPr>
            <w:r w:rsidRPr="005C0D85">
              <w:rPr>
                <w:rFonts w:ascii="Cambria" w:hAnsi="Cambria"/>
                <w:b/>
                <w:sz w:val="20"/>
                <w:szCs w:val="20"/>
              </w:rPr>
              <w:t xml:space="preserve">Funding </w:t>
            </w:r>
          </w:p>
          <w:p w14:paraId="0D7736F8" w14:textId="77777777" w:rsidR="00334772" w:rsidRPr="005C0D85" w:rsidRDefault="00334772" w:rsidP="008A66F0">
            <w:pPr>
              <w:spacing w:line="200" w:lineRule="exact"/>
              <w:rPr>
                <w:rFonts w:ascii="Cambria" w:eastAsia="Times New Roman" w:hAnsi="Cambria"/>
                <w:b/>
                <w:sz w:val="20"/>
                <w:szCs w:val="20"/>
              </w:rPr>
            </w:pPr>
            <w:r w:rsidRPr="005C0D85">
              <w:rPr>
                <w:rFonts w:ascii="Cambria" w:eastAsia="SimSun" w:hAnsi="Cambria"/>
                <w:b/>
                <w:sz w:val="20"/>
                <w:szCs w:val="20"/>
                <w:lang w:eastAsia="zh-CN"/>
              </w:rPr>
              <w:t>(</w:t>
            </w:r>
            <w:r w:rsidRPr="005C0D85">
              <w:rPr>
                <w:rFonts w:ascii="Cambria" w:hAnsi="Cambria"/>
                <w:b/>
                <w:sz w:val="20"/>
                <w:szCs w:val="20"/>
              </w:rPr>
              <w:t>R</w:t>
            </w:r>
            <w:r w:rsidRPr="005C0D85">
              <w:rPr>
                <w:rFonts w:ascii="Cambria" w:eastAsia="SimSun" w:hAnsi="Cambria"/>
                <w:b/>
                <w:sz w:val="20"/>
                <w:szCs w:val="20"/>
                <w:lang w:eastAsia="zh-CN"/>
              </w:rPr>
              <w:t>eq. &amp; S.)</w:t>
            </w:r>
          </w:p>
        </w:tc>
        <w:tc>
          <w:tcPr>
            <w:tcW w:w="1134" w:type="dxa"/>
            <w:vAlign w:val="center"/>
          </w:tcPr>
          <w:p w14:paraId="31846FF5" w14:textId="77777777" w:rsidR="00334772" w:rsidRPr="005C0D85" w:rsidRDefault="00334772" w:rsidP="008A66F0">
            <w:pPr>
              <w:spacing w:line="200" w:lineRule="exact"/>
              <w:contextualSpacing/>
              <w:rPr>
                <w:rFonts w:ascii="Cambria" w:hAnsi="Cambria"/>
                <w:b/>
                <w:sz w:val="20"/>
                <w:szCs w:val="20"/>
              </w:rPr>
            </w:pPr>
            <w:r w:rsidRPr="005C0D85">
              <w:rPr>
                <w:rFonts w:ascii="Cambria" w:eastAsia="SimSun" w:hAnsi="Cambria"/>
                <w:b/>
                <w:sz w:val="20"/>
                <w:szCs w:val="20"/>
                <w:lang w:eastAsia="zh-CN"/>
              </w:rPr>
              <w:t>O</w:t>
            </w:r>
            <w:r w:rsidRPr="005C0D85">
              <w:rPr>
                <w:rFonts w:ascii="Cambria" w:hAnsi="Cambria"/>
                <w:b/>
                <w:sz w:val="20"/>
                <w:szCs w:val="20"/>
              </w:rPr>
              <w:t>rganizer</w:t>
            </w:r>
          </w:p>
        </w:tc>
        <w:tc>
          <w:tcPr>
            <w:tcW w:w="1447" w:type="dxa"/>
            <w:vAlign w:val="center"/>
          </w:tcPr>
          <w:p w14:paraId="40C7D5C2" w14:textId="77777777" w:rsidR="00334772" w:rsidRPr="005C0D85" w:rsidRDefault="00334772" w:rsidP="008A66F0">
            <w:pPr>
              <w:spacing w:line="200" w:lineRule="exact"/>
              <w:contextualSpacing/>
              <w:rPr>
                <w:rFonts w:ascii="Cambria" w:eastAsia="SimSun" w:hAnsi="Cambria"/>
                <w:b/>
                <w:sz w:val="20"/>
                <w:szCs w:val="20"/>
                <w:lang w:eastAsia="zh-CN"/>
              </w:rPr>
            </w:pPr>
            <w:r w:rsidRPr="005C0D85">
              <w:rPr>
                <w:rFonts w:ascii="Cambria" w:eastAsia="SimSun" w:hAnsi="Cambria"/>
                <w:b/>
                <w:sz w:val="20"/>
                <w:szCs w:val="20"/>
                <w:lang w:eastAsia="zh-CN"/>
              </w:rPr>
              <w:t>Participants</w:t>
            </w:r>
          </w:p>
        </w:tc>
        <w:tc>
          <w:tcPr>
            <w:tcW w:w="1388" w:type="dxa"/>
            <w:vAlign w:val="center"/>
          </w:tcPr>
          <w:p w14:paraId="4D603F74" w14:textId="77777777" w:rsidR="00334772" w:rsidRPr="005C0D85" w:rsidRDefault="00334772" w:rsidP="008A66F0">
            <w:pPr>
              <w:spacing w:line="200" w:lineRule="exact"/>
              <w:contextualSpacing/>
              <w:rPr>
                <w:rFonts w:ascii="Cambria" w:hAnsi="Cambria"/>
                <w:b/>
                <w:sz w:val="20"/>
                <w:szCs w:val="20"/>
              </w:rPr>
            </w:pPr>
            <w:r w:rsidRPr="005C0D85">
              <w:rPr>
                <w:rFonts w:ascii="Cambria" w:hAnsi="Cambria"/>
                <w:b/>
                <w:sz w:val="20"/>
                <w:szCs w:val="20"/>
              </w:rPr>
              <w:t>Coordinator</w:t>
            </w:r>
          </w:p>
        </w:tc>
        <w:tc>
          <w:tcPr>
            <w:tcW w:w="1447" w:type="dxa"/>
            <w:vAlign w:val="center"/>
          </w:tcPr>
          <w:p w14:paraId="006F2607" w14:textId="77777777" w:rsidR="00334772" w:rsidRPr="005C0D85" w:rsidRDefault="00334772" w:rsidP="008A66F0">
            <w:pPr>
              <w:spacing w:line="200" w:lineRule="exact"/>
              <w:contextualSpacing/>
              <w:rPr>
                <w:rFonts w:ascii="Cambria" w:eastAsia="SimSun" w:hAnsi="Cambria"/>
                <w:b/>
                <w:sz w:val="20"/>
                <w:szCs w:val="20"/>
                <w:lang w:eastAsia="zh-CN"/>
              </w:rPr>
            </w:pPr>
            <w:r w:rsidRPr="005C0D85">
              <w:rPr>
                <w:rFonts w:ascii="Cambria" w:hAnsi="Cambria"/>
                <w:b/>
                <w:sz w:val="20"/>
                <w:szCs w:val="20"/>
              </w:rPr>
              <w:t>Remarks</w:t>
            </w:r>
          </w:p>
        </w:tc>
      </w:tr>
      <w:tr w:rsidR="00334772" w:rsidRPr="0052323D" w14:paraId="571C0E63" w14:textId="77777777" w:rsidTr="00334772">
        <w:trPr>
          <w:trHeight w:val="1124"/>
        </w:trPr>
        <w:tc>
          <w:tcPr>
            <w:tcW w:w="960" w:type="dxa"/>
            <w:tcBorders>
              <w:top w:val="single" w:sz="4" w:space="0" w:color="000000"/>
              <w:left w:val="single" w:sz="4" w:space="0" w:color="000000"/>
              <w:bottom w:val="single" w:sz="4" w:space="0" w:color="000000"/>
              <w:right w:val="single" w:sz="4" w:space="0" w:color="000000"/>
            </w:tcBorders>
            <w:vAlign w:val="center"/>
          </w:tcPr>
          <w:p w14:paraId="391310AC" w14:textId="77777777" w:rsidR="00334772" w:rsidRPr="0052323D" w:rsidRDefault="00334772" w:rsidP="008A66F0">
            <w:pPr>
              <w:spacing w:line="200" w:lineRule="exact"/>
              <w:rPr>
                <w:rFonts w:ascii="Cambria" w:hAnsi="Cambria"/>
                <w:iCs/>
                <w:color w:val="000000"/>
                <w:sz w:val="20"/>
                <w:szCs w:val="20"/>
                <w:lang w:val="pt-PT"/>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2B736D07" w14:textId="77777777" w:rsidR="00334772" w:rsidRPr="0052323D" w:rsidRDefault="00334772" w:rsidP="008A66F0">
            <w:pPr>
              <w:spacing w:line="200" w:lineRule="exact"/>
              <w:ind w:leftChars="-45" w:left="-108"/>
              <w:contextualSpacing/>
              <w:jc w:val="center"/>
              <w:rPr>
                <w:rFonts w:ascii="Cambria" w:eastAsia="SimSun" w:hAnsi="Cambria"/>
                <w:iCs/>
                <w:color w:val="000000"/>
                <w:sz w:val="20"/>
                <w:szCs w:val="20"/>
                <w:lang w:eastAsia="zh-CN"/>
              </w:rPr>
            </w:pPr>
            <w:r w:rsidRPr="0052323D">
              <w:rPr>
                <w:rFonts w:ascii="Cambria" w:eastAsia="SimSun" w:hAnsi="Cambria"/>
                <w:iCs/>
                <w:color w:val="000000"/>
                <w:sz w:val="20"/>
                <w:szCs w:val="20"/>
                <w:lang w:eastAsia="zh-CN"/>
              </w:rPr>
              <w:t>1</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062A7785" w14:textId="63015E42" w:rsidR="00334772" w:rsidRPr="0052323D" w:rsidRDefault="00334772" w:rsidP="008A66F0">
            <w:pPr>
              <w:spacing w:line="200" w:lineRule="exact"/>
              <w:rPr>
                <w:rFonts w:ascii="Cambria" w:eastAsia="Malgun Gothic" w:hAnsi="Cambria" w:cs="Arial"/>
                <w:iCs/>
                <w:color w:val="000000"/>
                <w:sz w:val="20"/>
                <w:szCs w:val="20"/>
              </w:rPr>
            </w:pPr>
            <w:r>
              <w:rPr>
                <w:rFonts w:ascii="Cambria" w:eastAsia="Malgun Gothic" w:hAnsi="Cambria" w:cs="Arial"/>
                <w:iCs/>
                <w:color w:val="000000"/>
                <w:sz w:val="20"/>
                <w:szCs w:val="20"/>
              </w:rPr>
              <w:t>Assessment Report on Regional Influence of Anomalous Tropical Cyclone Activity in the Western No</w:t>
            </w:r>
            <w:r w:rsidR="00343ECE">
              <w:rPr>
                <w:rFonts w:ascii="Cambria" w:eastAsia="Malgun Gothic" w:hAnsi="Cambria" w:cs="Arial"/>
                <w:iCs/>
                <w:color w:val="000000"/>
                <w:sz w:val="20"/>
                <w:szCs w:val="20"/>
              </w:rPr>
              <w:t>r</w:t>
            </w:r>
            <w:r>
              <w:rPr>
                <w:rFonts w:ascii="Cambria" w:eastAsia="Malgun Gothic" w:hAnsi="Cambria" w:cs="Arial"/>
                <w:iCs/>
                <w:color w:val="000000"/>
                <w:sz w:val="20"/>
                <w:szCs w:val="20"/>
              </w:rPr>
              <w:t>th Pacific (WNP)</w:t>
            </w:r>
          </w:p>
        </w:tc>
        <w:tc>
          <w:tcPr>
            <w:tcW w:w="3402" w:type="dxa"/>
            <w:tcBorders>
              <w:top w:val="single" w:sz="4" w:space="0" w:color="000000"/>
              <w:left w:val="single" w:sz="4" w:space="0" w:color="000000"/>
              <w:bottom w:val="single" w:sz="4" w:space="0" w:color="000000"/>
              <w:right w:val="single" w:sz="4" w:space="0" w:color="000000"/>
            </w:tcBorders>
            <w:vAlign w:val="center"/>
            <w:hideMark/>
          </w:tcPr>
          <w:p w14:paraId="51E7DB67" w14:textId="77777777" w:rsidR="00334772" w:rsidRPr="00334772" w:rsidRDefault="00334772">
            <w:pPr>
              <w:pStyle w:val="ListParagraph"/>
              <w:numPr>
                <w:ilvl w:val="0"/>
                <w:numId w:val="59"/>
              </w:numPr>
              <w:spacing w:afterLines="50" w:after="120"/>
              <w:ind w:leftChars="0" w:left="960"/>
              <w:rPr>
                <w:rFonts w:ascii="Cambria" w:eastAsia="SimSun" w:hAnsi="Cambria"/>
                <w:sz w:val="20"/>
                <w:szCs w:val="20"/>
                <w:lang w:eastAsia="ja-JP"/>
              </w:rPr>
            </w:pPr>
            <w:r w:rsidRPr="00334772">
              <w:rPr>
                <w:rFonts w:ascii="Cambria" w:hAnsi="Cambria"/>
                <w:sz w:val="20"/>
                <w:szCs w:val="20"/>
                <w:lang w:eastAsia="ja-JP"/>
              </w:rPr>
              <w:t>Review research on decadal-interdecadal change and variability of tropical cyclone activities.</w:t>
            </w:r>
          </w:p>
          <w:p w14:paraId="46D8EB70" w14:textId="77777777" w:rsidR="00334772" w:rsidRPr="00334772" w:rsidRDefault="00334772">
            <w:pPr>
              <w:pStyle w:val="ListParagraph"/>
              <w:numPr>
                <w:ilvl w:val="0"/>
                <w:numId w:val="59"/>
              </w:numPr>
              <w:spacing w:afterLines="50" w:after="120"/>
              <w:ind w:leftChars="0" w:left="960"/>
              <w:rPr>
                <w:rFonts w:ascii="Cambria" w:hAnsi="Cambria"/>
                <w:sz w:val="20"/>
                <w:szCs w:val="20"/>
                <w:lang w:eastAsia="ja-JP"/>
              </w:rPr>
            </w:pPr>
            <w:r w:rsidRPr="00334772">
              <w:rPr>
                <w:rFonts w:ascii="Cambria" w:hAnsi="Cambria"/>
                <w:sz w:val="20"/>
                <w:szCs w:val="20"/>
              </w:rPr>
              <w:t>Assess a possible way to observe decadal-interdecadal changes and variability in the recent 5-10 years.</w:t>
            </w:r>
          </w:p>
          <w:p w14:paraId="0ACD0C8B" w14:textId="77777777" w:rsidR="00334772" w:rsidRPr="00334772" w:rsidRDefault="00334772">
            <w:pPr>
              <w:pStyle w:val="ListParagraph"/>
              <w:numPr>
                <w:ilvl w:val="0"/>
                <w:numId w:val="59"/>
              </w:numPr>
              <w:spacing w:afterLines="50" w:after="120"/>
              <w:ind w:leftChars="0" w:left="960"/>
              <w:rPr>
                <w:rFonts w:ascii="Cambria" w:hAnsi="Cambria"/>
                <w:sz w:val="20"/>
                <w:szCs w:val="20"/>
                <w:lang w:eastAsia="zh-CN"/>
              </w:rPr>
            </w:pPr>
            <w:r w:rsidRPr="00334772">
              <w:rPr>
                <w:rFonts w:ascii="Cambria" w:hAnsi="Cambria"/>
                <w:sz w:val="20"/>
                <w:szCs w:val="20"/>
              </w:rPr>
              <w:t>Enhance scientific understanding of the regional influences related to anomalous tropical cyclone (TC) activity in WNP.</w:t>
            </w:r>
          </w:p>
          <w:p w14:paraId="7766F6B3" w14:textId="77777777" w:rsidR="00334772" w:rsidRPr="00334772" w:rsidRDefault="00334772">
            <w:pPr>
              <w:pStyle w:val="ListParagraph"/>
              <w:numPr>
                <w:ilvl w:val="0"/>
                <w:numId w:val="59"/>
              </w:numPr>
              <w:spacing w:afterLines="50" w:after="120"/>
              <w:ind w:leftChars="0" w:left="960"/>
              <w:rPr>
                <w:rFonts w:ascii="Cambria" w:hAnsi="Cambria"/>
                <w:sz w:val="20"/>
                <w:szCs w:val="20"/>
              </w:rPr>
            </w:pPr>
            <w:r w:rsidRPr="00334772">
              <w:rPr>
                <w:rFonts w:ascii="Cambria" w:hAnsi="Cambria"/>
                <w:sz w:val="20"/>
                <w:szCs w:val="20"/>
              </w:rPr>
              <w:t xml:space="preserve">Enhance public/stakeholders’ knowledge on the status of scientific understanding </w:t>
            </w:r>
            <w:r w:rsidRPr="00334772">
              <w:rPr>
                <w:rFonts w:ascii="Cambria" w:hAnsi="Cambria"/>
                <w:sz w:val="20"/>
                <w:szCs w:val="20"/>
                <w:lang w:eastAsia="ja-JP"/>
              </w:rPr>
              <w:t xml:space="preserve">and its limitation on </w:t>
            </w:r>
            <w:r w:rsidRPr="00334772">
              <w:rPr>
                <w:rFonts w:ascii="Cambria" w:hAnsi="Cambria"/>
                <w:sz w:val="20"/>
                <w:szCs w:val="20"/>
              </w:rPr>
              <w:t>regional influences and their long-term variability due to anomalous TCs.</w:t>
            </w:r>
          </w:p>
          <w:p w14:paraId="441338CC" w14:textId="77777777" w:rsidR="00334772" w:rsidRPr="00334772" w:rsidRDefault="00334772">
            <w:pPr>
              <w:pStyle w:val="ListParagraph"/>
              <w:numPr>
                <w:ilvl w:val="0"/>
                <w:numId w:val="59"/>
              </w:numPr>
              <w:spacing w:afterLines="50" w:after="120"/>
              <w:ind w:leftChars="0" w:left="960"/>
              <w:rPr>
                <w:rFonts w:ascii="Cambria" w:hAnsi="Cambria"/>
                <w:sz w:val="20"/>
                <w:szCs w:val="20"/>
              </w:rPr>
            </w:pPr>
            <w:r w:rsidRPr="00334772">
              <w:rPr>
                <w:rFonts w:ascii="Cambria" w:hAnsi="Cambria"/>
                <w:sz w:val="20"/>
                <w:szCs w:val="20"/>
              </w:rPr>
              <w:t>Promote research collaboration with the Members to assess and understand decadal-interdecadal variability of TC activities and their influences in the Member’s regions.</w:t>
            </w:r>
          </w:p>
          <w:p w14:paraId="63FF6339" w14:textId="2912C018" w:rsidR="00334772" w:rsidRPr="00334772" w:rsidRDefault="00334772">
            <w:pPr>
              <w:pStyle w:val="ListParagraph"/>
              <w:numPr>
                <w:ilvl w:val="0"/>
                <w:numId w:val="59"/>
              </w:numPr>
              <w:spacing w:afterLines="100" w:after="240"/>
              <w:ind w:leftChars="0" w:left="960"/>
              <w:rPr>
                <w:rFonts w:ascii="Cambria" w:eastAsiaTheme="minorEastAsia" w:hAnsi="Cambria" w:cs="Arial"/>
                <w:iCs/>
                <w:color w:val="000000"/>
                <w:sz w:val="20"/>
                <w:szCs w:val="20"/>
                <w:lang w:eastAsia="zh-CN"/>
              </w:rPr>
            </w:pPr>
            <w:r w:rsidRPr="00334772">
              <w:rPr>
                <w:rFonts w:ascii="Cambria" w:hAnsi="Cambria"/>
                <w:sz w:val="20"/>
                <w:szCs w:val="20"/>
              </w:rPr>
              <w:t xml:space="preserve">Submit progress reports annually to timely inform </w:t>
            </w:r>
            <w:r w:rsidRPr="00334772">
              <w:rPr>
                <w:rFonts w:ascii="Cambria" w:hAnsi="Cambria"/>
                <w:sz w:val="20"/>
                <w:szCs w:val="20"/>
              </w:rPr>
              <w:lastRenderedPageBreak/>
              <w:t>the progress of research on anomalous climate states of WNP TC activities and influences.</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578E65F6" w14:textId="77777777" w:rsidR="00334772" w:rsidRPr="0052323D" w:rsidRDefault="00334772" w:rsidP="008A66F0">
            <w:pPr>
              <w:spacing w:line="200" w:lineRule="exact"/>
              <w:rPr>
                <w:rFonts w:ascii="Cambria" w:hAnsi="Cambria" w:cs="Arial"/>
                <w:iCs/>
                <w:color w:val="000000"/>
                <w:sz w:val="20"/>
                <w:szCs w:val="20"/>
              </w:rPr>
            </w:pPr>
            <w:r w:rsidRPr="0052323D">
              <w:rPr>
                <w:rFonts w:ascii="Cambria" w:hAnsi="Cambria" w:cs="Arial"/>
                <w:iCs/>
                <w:color w:val="000000"/>
                <w:sz w:val="20"/>
                <w:szCs w:val="20"/>
              </w:rPr>
              <w:lastRenderedPageBreak/>
              <w:t>Submission of the progress report</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0CEA698F" w14:textId="77777777" w:rsidR="00334772" w:rsidRPr="0052323D" w:rsidRDefault="00334772" w:rsidP="008A66F0">
            <w:pPr>
              <w:spacing w:line="200" w:lineRule="exact"/>
              <w:rPr>
                <w:rFonts w:ascii="Cambria" w:eastAsia="SimSun" w:hAnsi="Cambria" w:cs="Arial"/>
                <w:iCs/>
                <w:color w:val="000000"/>
                <w:sz w:val="20"/>
                <w:szCs w:val="20"/>
                <w:lang w:eastAsia="zh-CN"/>
              </w:rPr>
            </w:pPr>
            <w:r w:rsidRPr="0052323D">
              <w:rPr>
                <w:rFonts w:ascii="Cambria" w:eastAsia="SimSun" w:hAnsi="Cambria" w:cs="Arial"/>
                <w:iCs/>
                <w:color w:val="000000"/>
                <w:sz w:val="20"/>
                <w:szCs w:val="20"/>
                <w:lang w:eastAsia="zh-CN"/>
              </w:rPr>
              <w:t>-</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7E0489A" w14:textId="77777777" w:rsidR="00334772" w:rsidRPr="0052323D" w:rsidRDefault="00334772" w:rsidP="008A66F0">
            <w:pPr>
              <w:spacing w:line="200" w:lineRule="exact"/>
              <w:rPr>
                <w:rFonts w:ascii="Cambria" w:eastAsiaTheme="minorEastAsia" w:hAnsi="Cambria" w:cs="Arial"/>
                <w:iCs/>
                <w:color w:val="000000"/>
                <w:sz w:val="20"/>
                <w:szCs w:val="20"/>
                <w:lang w:eastAsia="zh-CN"/>
              </w:rPr>
            </w:pPr>
            <w:r w:rsidRPr="0052323D">
              <w:rPr>
                <w:rFonts w:ascii="Cambria" w:eastAsiaTheme="minorEastAsia" w:hAnsi="Cambria" w:cs="Arial"/>
                <w:iCs/>
                <w:color w:val="000000"/>
                <w:sz w:val="20"/>
                <w:szCs w:val="20"/>
                <w:lang w:eastAsia="zh-CN"/>
              </w:rPr>
              <w:t>CMA</w:t>
            </w:r>
          </w:p>
        </w:tc>
        <w:tc>
          <w:tcPr>
            <w:tcW w:w="1447" w:type="dxa"/>
            <w:tcBorders>
              <w:top w:val="single" w:sz="4" w:space="0" w:color="000000"/>
              <w:left w:val="single" w:sz="4" w:space="0" w:color="000000"/>
              <w:bottom w:val="single" w:sz="4" w:space="0" w:color="000000"/>
              <w:right w:val="single" w:sz="4" w:space="0" w:color="000000"/>
            </w:tcBorders>
            <w:vAlign w:val="center"/>
            <w:hideMark/>
          </w:tcPr>
          <w:p w14:paraId="124DF186" w14:textId="7649927A" w:rsidR="00334772" w:rsidRPr="0052323D" w:rsidRDefault="00334772" w:rsidP="008A66F0">
            <w:pPr>
              <w:spacing w:line="200" w:lineRule="exact"/>
              <w:rPr>
                <w:rFonts w:ascii="Cambria" w:eastAsia="SimSun" w:hAnsi="Cambria" w:cs="Arial"/>
                <w:iCs/>
                <w:color w:val="000000"/>
                <w:sz w:val="20"/>
                <w:szCs w:val="20"/>
                <w:lang w:eastAsia="zh-CN"/>
              </w:rPr>
            </w:pPr>
            <w:r w:rsidRPr="0052323D">
              <w:rPr>
                <w:rFonts w:ascii="Cambria" w:eastAsia="SimSun" w:hAnsi="Cambria" w:cs="Arial"/>
                <w:color w:val="000000"/>
                <w:sz w:val="20"/>
                <w:szCs w:val="20"/>
                <w:lang w:eastAsia="zh-CN"/>
              </w:rPr>
              <w:t xml:space="preserve"> Scientists and forecasters from </w:t>
            </w:r>
            <w:r>
              <w:rPr>
                <w:rFonts w:ascii="Cambria" w:eastAsia="SimSun" w:hAnsi="Cambria" w:cs="Arial"/>
                <w:color w:val="000000"/>
                <w:sz w:val="20"/>
                <w:szCs w:val="20"/>
                <w:lang w:eastAsia="zh-CN"/>
              </w:rPr>
              <w:t>M</w:t>
            </w:r>
            <w:r w:rsidRPr="0052323D">
              <w:rPr>
                <w:rFonts w:ascii="Cambria" w:eastAsia="SimSun" w:hAnsi="Cambria" w:cs="Arial"/>
                <w:color w:val="000000"/>
                <w:sz w:val="20"/>
                <w:szCs w:val="20"/>
                <w:lang w:eastAsia="zh-CN"/>
              </w:rPr>
              <w:t>embers</w:t>
            </w:r>
          </w:p>
        </w:tc>
        <w:tc>
          <w:tcPr>
            <w:tcW w:w="1388" w:type="dxa"/>
            <w:tcBorders>
              <w:top w:val="single" w:sz="4" w:space="0" w:color="000000"/>
              <w:left w:val="single" w:sz="4" w:space="0" w:color="000000"/>
              <w:bottom w:val="single" w:sz="4" w:space="0" w:color="000000"/>
              <w:right w:val="single" w:sz="4" w:space="0" w:color="000000"/>
            </w:tcBorders>
            <w:vAlign w:val="center"/>
            <w:hideMark/>
          </w:tcPr>
          <w:p w14:paraId="53375049" w14:textId="77777777" w:rsidR="00334772" w:rsidRPr="0052323D" w:rsidRDefault="00334772" w:rsidP="008A66F0">
            <w:pPr>
              <w:spacing w:line="200" w:lineRule="exact"/>
              <w:rPr>
                <w:rFonts w:ascii="Cambria" w:eastAsiaTheme="minorEastAsia" w:hAnsi="Cambria" w:cs="Arial"/>
                <w:iCs/>
                <w:color w:val="000000"/>
                <w:sz w:val="20"/>
                <w:szCs w:val="20"/>
                <w:lang w:eastAsia="zh-CN"/>
              </w:rPr>
            </w:pPr>
            <w:r w:rsidRPr="0052323D">
              <w:rPr>
                <w:rFonts w:ascii="Cambria" w:eastAsiaTheme="minorEastAsia" w:hAnsi="Cambria" w:cs="Arial"/>
                <w:iCs/>
                <w:color w:val="000000"/>
                <w:sz w:val="20"/>
                <w:szCs w:val="20"/>
                <w:lang w:eastAsia="zh-CN"/>
              </w:rPr>
              <w:t xml:space="preserve">Dr. Xin </w:t>
            </w:r>
            <w:proofErr w:type="gramStart"/>
            <w:r w:rsidRPr="0052323D">
              <w:rPr>
                <w:rFonts w:ascii="Cambria" w:eastAsiaTheme="minorEastAsia" w:hAnsi="Cambria" w:cs="Arial"/>
                <w:iCs/>
                <w:color w:val="000000"/>
                <w:sz w:val="20"/>
                <w:szCs w:val="20"/>
                <w:lang w:eastAsia="zh-CN"/>
              </w:rPr>
              <w:t>Huang(</w:t>
            </w:r>
            <w:proofErr w:type="gramEnd"/>
            <w:r w:rsidRPr="0052323D">
              <w:rPr>
                <w:rFonts w:ascii="Cambria" w:eastAsiaTheme="minorEastAsia" w:hAnsi="Cambria" w:cs="Arial"/>
                <w:iCs/>
                <w:color w:val="000000"/>
                <w:sz w:val="20"/>
                <w:szCs w:val="20"/>
                <w:lang w:eastAsia="zh-CN"/>
              </w:rPr>
              <w:t>CMA)</w:t>
            </w:r>
          </w:p>
        </w:tc>
        <w:tc>
          <w:tcPr>
            <w:tcW w:w="1447" w:type="dxa"/>
            <w:tcBorders>
              <w:top w:val="single" w:sz="4" w:space="0" w:color="000000"/>
              <w:left w:val="single" w:sz="4" w:space="0" w:color="000000"/>
              <w:bottom w:val="single" w:sz="4" w:space="0" w:color="000000"/>
              <w:right w:val="single" w:sz="4" w:space="0" w:color="000000"/>
            </w:tcBorders>
            <w:vAlign w:val="center"/>
            <w:hideMark/>
          </w:tcPr>
          <w:p w14:paraId="0C0FD99D" w14:textId="77777777" w:rsidR="00334772" w:rsidRPr="0052323D" w:rsidRDefault="00334772" w:rsidP="008A66F0">
            <w:pPr>
              <w:spacing w:line="200" w:lineRule="exact"/>
              <w:jc w:val="center"/>
              <w:rPr>
                <w:rFonts w:ascii="Cambria" w:eastAsia="SimSun" w:hAnsi="Cambria"/>
                <w:iCs/>
                <w:color w:val="000000"/>
                <w:sz w:val="20"/>
                <w:szCs w:val="20"/>
                <w:lang w:eastAsia="zh-CN"/>
              </w:rPr>
            </w:pPr>
            <w:r w:rsidRPr="0052323D">
              <w:rPr>
                <w:rFonts w:ascii="Cambria" w:eastAsia="SimSun" w:hAnsi="Cambria"/>
                <w:iCs/>
                <w:color w:val="000000"/>
                <w:sz w:val="20"/>
                <w:szCs w:val="20"/>
                <w:lang w:eastAsia="zh-CN"/>
              </w:rPr>
              <w:t>New and will support by AP-TCRC and STCRF</w:t>
            </w:r>
          </w:p>
        </w:tc>
      </w:tr>
      <w:tr w:rsidR="00334772" w14:paraId="1945BD57" w14:textId="77777777" w:rsidTr="008A66F0">
        <w:trPr>
          <w:trHeight w:val="2151"/>
        </w:trPr>
        <w:tc>
          <w:tcPr>
            <w:tcW w:w="960" w:type="dxa"/>
            <w:tcBorders>
              <w:top w:val="single" w:sz="4" w:space="0" w:color="000000"/>
              <w:left w:val="single" w:sz="4" w:space="0" w:color="000000"/>
              <w:bottom w:val="single" w:sz="4" w:space="0" w:color="000000"/>
              <w:right w:val="single" w:sz="4" w:space="0" w:color="000000"/>
            </w:tcBorders>
            <w:vAlign w:val="center"/>
          </w:tcPr>
          <w:p w14:paraId="6A60C833" w14:textId="77777777" w:rsidR="00334772" w:rsidRPr="0052323D" w:rsidRDefault="00334772" w:rsidP="008A66F0">
            <w:pPr>
              <w:spacing w:line="200" w:lineRule="exact"/>
              <w:rPr>
                <w:rFonts w:ascii="Cambria" w:hAnsi="Cambria"/>
                <w:iCs/>
                <w:color w:val="000000"/>
                <w:sz w:val="20"/>
                <w:szCs w:val="20"/>
                <w:lang w:val="pt-PT"/>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1DED3D5F" w14:textId="77777777" w:rsidR="00334772" w:rsidRPr="0052323D" w:rsidRDefault="00334772" w:rsidP="008A66F0">
            <w:pPr>
              <w:spacing w:line="200" w:lineRule="exact"/>
              <w:ind w:leftChars="-45" w:left="-108"/>
              <w:contextualSpacing/>
              <w:jc w:val="center"/>
              <w:rPr>
                <w:rFonts w:ascii="Cambria" w:eastAsia="SimSun" w:hAnsi="Cambria"/>
                <w:iCs/>
                <w:color w:val="000000"/>
                <w:sz w:val="20"/>
                <w:szCs w:val="20"/>
                <w:lang w:eastAsia="zh-CN"/>
              </w:rPr>
            </w:pPr>
            <w:r w:rsidRPr="0052323D">
              <w:rPr>
                <w:rFonts w:ascii="Cambria" w:eastAsia="SimSun" w:hAnsi="Cambria"/>
                <w:iCs/>
                <w:color w:val="000000"/>
                <w:sz w:val="20"/>
                <w:szCs w:val="20"/>
                <w:lang w:eastAsia="zh-CN"/>
              </w:rPr>
              <w:t>2</w:t>
            </w:r>
          </w:p>
        </w:tc>
        <w:tc>
          <w:tcPr>
            <w:tcW w:w="1843" w:type="dxa"/>
            <w:tcBorders>
              <w:top w:val="single" w:sz="4" w:space="0" w:color="000000"/>
              <w:left w:val="single" w:sz="4" w:space="0" w:color="000000"/>
              <w:bottom w:val="single" w:sz="4" w:space="0" w:color="000000"/>
              <w:right w:val="single" w:sz="4" w:space="0" w:color="000000"/>
            </w:tcBorders>
            <w:vAlign w:val="center"/>
          </w:tcPr>
          <w:p w14:paraId="31582E1E" w14:textId="77777777" w:rsidR="00334772" w:rsidRPr="0052323D" w:rsidRDefault="00334772" w:rsidP="008A66F0">
            <w:pPr>
              <w:spacing w:line="200" w:lineRule="exact"/>
              <w:rPr>
                <w:rFonts w:ascii="Cambria" w:eastAsia="Malgun Gothic" w:hAnsi="Cambria" w:cs="Arial"/>
                <w:iCs/>
                <w:color w:val="000000"/>
                <w:sz w:val="20"/>
                <w:szCs w:val="20"/>
              </w:rPr>
            </w:pPr>
            <w:r w:rsidRPr="0052323D">
              <w:rPr>
                <w:rFonts w:ascii="Cambria" w:eastAsia="Malgun Gothic" w:hAnsi="Cambria" w:cs="Arial"/>
                <w:iCs/>
                <w:color w:val="000000"/>
                <w:sz w:val="20"/>
                <w:szCs w:val="20"/>
              </w:rPr>
              <w:t>Tropical Cyclone Monitoring using Drifting Buoys</w:t>
            </w:r>
          </w:p>
        </w:tc>
        <w:tc>
          <w:tcPr>
            <w:tcW w:w="3402" w:type="dxa"/>
            <w:tcBorders>
              <w:top w:val="single" w:sz="4" w:space="0" w:color="000000"/>
              <w:left w:val="single" w:sz="4" w:space="0" w:color="000000"/>
              <w:bottom w:val="single" w:sz="4" w:space="0" w:color="000000"/>
              <w:right w:val="single" w:sz="4" w:space="0" w:color="000000"/>
            </w:tcBorders>
            <w:vAlign w:val="center"/>
          </w:tcPr>
          <w:p w14:paraId="105E8876" w14:textId="77777777" w:rsidR="00334772" w:rsidRPr="00334772" w:rsidRDefault="00334772">
            <w:pPr>
              <w:pStyle w:val="ListParagraph"/>
              <w:numPr>
                <w:ilvl w:val="0"/>
                <w:numId w:val="58"/>
              </w:numPr>
              <w:spacing w:afterLines="50" w:after="120"/>
              <w:ind w:leftChars="0"/>
              <w:rPr>
                <w:rFonts w:ascii="Cambria" w:eastAsia="SimSun" w:hAnsi="Cambria"/>
                <w:sz w:val="20"/>
                <w:szCs w:val="20"/>
                <w:lang w:eastAsia="ja-JP"/>
              </w:rPr>
            </w:pPr>
            <w:r w:rsidRPr="00334772">
              <w:rPr>
                <w:rFonts w:ascii="Cambria" w:hAnsi="Cambria"/>
                <w:sz w:val="20"/>
                <w:szCs w:val="20"/>
                <w:lang w:eastAsia="ja-JP"/>
              </w:rPr>
              <w:t>Enhance the monitoring of tropical cyclone development and intensification in the western North Pacific (WNP) using drifting buoys</w:t>
            </w:r>
          </w:p>
          <w:p w14:paraId="15A5D13D" w14:textId="77777777" w:rsidR="00334772" w:rsidRPr="00334772" w:rsidRDefault="00334772">
            <w:pPr>
              <w:pStyle w:val="ListParagraph"/>
              <w:numPr>
                <w:ilvl w:val="0"/>
                <w:numId w:val="58"/>
              </w:numPr>
              <w:spacing w:afterLines="50" w:after="120"/>
              <w:ind w:leftChars="0"/>
              <w:rPr>
                <w:rFonts w:ascii="Cambria" w:hAnsi="Cambria"/>
                <w:sz w:val="20"/>
                <w:szCs w:val="20"/>
                <w:lang w:eastAsia="ja-JP"/>
              </w:rPr>
            </w:pPr>
            <w:r w:rsidRPr="00334772">
              <w:rPr>
                <w:rFonts w:ascii="Cambria" w:hAnsi="Cambria"/>
                <w:sz w:val="20"/>
                <w:szCs w:val="20"/>
                <w:lang w:eastAsia="ja-JP"/>
              </w:rPr>
              <w:t>Fill in the missing ocean observation over the main region of TC generation and contribute to the decision-making process for tropical cyclone forecasting in real-time</w:t>
            </w:r>
          </w:p>
          <w:p w14:paraId="1558D7BF" w14:textId="77777777" w:rsidR="00334772" w:rsidRPr="00334772" w:rsidRDefault="00334772">
            <w:pPr>
              <w:pStyle w:val="ListParagraph"/>
              <w:numPr>
                <w:ilvl w:val="0"/>
                <w:numId w:val="58"/>
              </w:numPr>
              <w:spacing w:afterLines="50" w:after="120"/>
              <w:ind w:leftChars="0"/>
              <w:rPr>
                <w:rFonts w:ascii="Cambria" w:hAnsi="Cambria"/>
                <w:sz w:val="20"/>
                <w:szCs w:val="20"/>
                <w:lang w:eastAsia="ja-JP"/>
              </w:rPr>
            </w:pPr>
            <w:r w:rsidRPr="00334772">
              <w:rPr>
                <w:rFonts w:ascii="Cambria" w:hAnsi="Cambria"/>
                <w:sz w:val="20"/>
                <w:szCs w:val="20"/>
                <w:lang w:eastAsia="ja-JP"/>
              </w:rPr>
              <w:t>Produce the observed ocean data (Pressure, SST) and share with TC members the data in real-time</w:t>
            </w:r>
          </w:p>
          <w:p w14:paraId="0C5971E9" w14:textId="1408D296" w:rsidR="00334772" w:rsidRPr="00334772" w:rsidRDefault="00334772">
            <w:pPr>
              <w:pStyle w:val="ListParagraph"/>
              <w:numPr>
                <w:ilvl w:val="0"/>
                <w:numId w:val="58"/>
              </w:numPr>
              <w:spacing w:afterLines="50" w:after="120"/>
              <w:ind w:leftChars="0"/>
              <w:rPr>
                <w:rFonts w:ascii="Cambria" w:hAnsi="Cambria"/>
                <w:sz w:val="20"/>
                <w:szCs w:val="20"/>
                <w:lang w:eastAsia="zh-CN"/>
              </w:rPr>
            </w:pPr>
            <w:r w:rsidRPr="00334772">
              <w:rPr>
                <w:rFonts w:ascii="Cambria" w:hAnsi="Cambria"/>
                <w:sz w:val="20"/>
                <w:szCs w:val="20"/>
              </w:rPr>
              <w:t>Promote the inter</w:t>
            </w:r>
            <w:r>
              <w:rPr>
                <w:rFonts w:ascii="Cambria" w:hAnsi="Cambria"/>
                <w:sz w:val="20"/>
                <w:szCs w:val="20"/>
              </w:rPr>
              <w:t>-</w:t>
            </w:r>
            <w:r w:rsidRPr="00334772">
              <w:rPr>
                <w:rFonts w:ascii="Cambria" w:hAnsi="Cambria"/>
                <w:sz w:val="20"/>
                <w:szCs w:val="20"/>
              </w:rPr>
              <w:t>national cooperation with TC members to drop buoys on the wider area and produce more sufficient ocean data</w:t>
            </w:r>
          </w:p>
          <w:p w14:paraId="3702B9B9" w14:textId="00027282" w:rsidR="00334772" w:rsidRPr="0052323D" w:rsidRDefault="00334772">
            <w:pPr>
              <w:pStyle w:val="ListParagraph"/>
              <w:numPr>
                <w:ilvl w:val="0"/>
                <w:numId w:val="58"/>
              </w:numPr>
              <w:spacing w:afterLines="50" w:after="120"/>
              <w:ind w:leftChars="0"/>
              <w:rPr>
                <w:rFonts w:ascii="Cambria" w:eastAsiaTheme="minorEastAsia" w:hAnsi="Cambria" w:cs="Arial"/>
                <w:iCs/>
                <w:color w:val="000000"/>
                <w:sz w:val="20"/>
                <w:szCs w:val="20"/>
                <w:lang w:eastAsia="zh-CN"/>
              </w:rPr>
            </w:pPr>
            <w:r w:rsidRPr="00334772">
              <w:rPr>
                <w:rFonts w:ascii="Cambria" w:hAnsi="Cambria"/>
                <w:sz w:val="20"/>
                <w:szCs w:val="20"/>
              </w:rPr>
              <w:t xml:space="preserve">Enhance the utilization of observed ocean data to analyze the influence of oceanic environment in TC activities and improve the prediction skill of TC </w:t>
            </w:r>
            <w:proofErr w:type="spellStart"/>
            <w:r w:rsidRPr="00334772">
              <w:rPr>
                <w:rFonts w:ascii="Cambria" w:hAnsi="Cambria"/>
                <w:sz w:val="20"/>
                <w:szCs w:val="20"/>
              </w:rPr>
              <w:t>intensi</w:t>
            </w:r>
            <w:r>
              <w:rPr>
                <w:rFonts w:ascii="Cambria" w:hAnsi="Cambria"/>
                <w:sz w:val="20"/>
                <w:szCs w:val="20"/>
              </w:rPr>
              <w:t>-</w:t>
            </w:r>
            <w:r w:rsidRPr="00334772">
              <w:rPr>
                <w:rFonts w:ascii="Cambria" w:hAnsi="Cambria"/>
                <w:sz w:val="20"/>
                <w:szCs w:val="20"/>
              </w:rPr>
              <w:t>fication</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14:paraId="7E9BBE4D" w14:textId="77777777" w:rsidR="00334772" w:rsidRPr="0052323D" w:rsidRDefault="00334772" w:rsidP="008A66F0">
            <w:pPr>
              <w:spacing w:line="200" w:lineRule="exact"/>
              <w:rPr>
                <w:rFonts w:ascii="Cambria" w:hAnsi="Cambria" w:cs="Arial"/>
                <w:iCs/>
                <w:color w:val="000000"/>
                <w:sz w:val="20"/>
                <w:szCs w:val="20"/>
              </w:rPr>
            </w:pPr>
            <w:r w:rsidRPr="0052323D">
              <w:rPr>
                <w:rFonts w:ascii="Cambria" w:eastAsia="Malgun Gothic" w:hAnsi="Cambria" w:cs="Arial" w:hint="eastAsia"/>
                <w:iCs/>
                <w:color w:val="000000"/>
                <w:sz w:val="20"/>
                <w:szCs w:val="20"/>
              </w:rPr>
              <w:t>S</w:t>
            </w:r>
            <w:r w:rsidRPr="0052323D">
              <w:rPr>
                <w:rFonts w:ascii="Cambria" w:eastAsia="Malgun Gothic" w:hAnsi="Cambria" w:cs="Arial"/>
                <w:iCs/>
                <w:color w:val="000000"/>
                <w:sz w:val="20"/>
                <w:szCs w:val="20"/>
              </w:rPr>
              <w:t>ubmission of the progress report</w:t>
            </w:r>
          </w:p>
        </w:tc>
        <w:tc>
          <w:tcPr>
            <w:tcW w:w="1275" w:type="dxa"/>
            <w:tcBorders>
              <w:top w:val="single" w:sz="4" w:space="0" w:color="000000"/>
              <w:left w:val="single" w:sz="4" w:space="0" w:color="000000"/>
              <w:bottom w:val="single" w:sz="4" w:space="0" w:color="000000"/>
              <w:right w:val="single" w:sz="4" w:space="0" w:color="000000"/>
            </w:tcBorders>
            <w:vAlign w:val="center"/>
          </w:tcPr>
          <w:p w14:paraId="37E096D8" w14:textId="77777777" w:rsidR="00334772" w:rsidRPr="0052323D" w:rsidRDefault="00334772" w:rsidP="008A66F0">
            <w:pPr>
              <w:spacing w:line="200" w:lineRule="exact"/>
              <w:rPr>
                <w:rFonts w:ascii="Cambria" w:eastAsia="SimSun" w:hAnsi="Cambria" w:cs="Arial"/>
                <w:iCs/>
                <w:color w:val="000000"/>
                <w:sz w:val="20"/>
                <w:szCs w:val="20"/>
                <w:lang w:eastAsia="zh-CN"/>
              </w:rPr>
            </w:pPr>
            <w:r w:rsidRPr="0052323D">
              <w:rPr>
                <w:rFonts w:ascii="Cambria" w:eastAsia="SimSun" w:hAnsi="Cambria" w:cs="Arial"/>
                <w:iCs/>
                <w:color w:val="000000"/>
                <w:sz w:val="20"/>
                <w:szCs w:val="20"/>
                <w:lang w:eastAsia="zh-CN"/>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3E07B483" w14:textId="77777777" w:rsidR="00334772" w:rsidRPr="0052323D" w:rsidRDefault="00334772" w:rsidP="008A66F0">
            <w:pPr>
              <w:spacing w:line="200" w:lineRule="exact"/>
              <w:rPr>
                <w:rFonts w:ascii="Cambria" w:eastAsiaTheme="minorEastAsia" w:hAnsi="Cambria" w:cs="Arial"/>
                <w:iCs/>
                <w:color w:val="000000"/>
                <w:sz w:val="20"/>
                <w:szCs w:val="20"/>
                <w:lang w:eastAsia="zh-CN"/>
              </w:rPr>
            </w:pPr>
            <w:r w:rsidRPr="0052323D">
              <w:rPr>
                <w:rFonts w:ascii="Cambria" w:eastAsiaTheme="minorEastAsia" w:hAnsi="Cambria" w:cs="Arial"/>
                <w:iCs/>
                <w:color w:val="000000"/>
                <w:sz w:val="20"/>
                <w:szCs w:val="20"/>
                <w:lang w:eastAsia="zh-CN"/>
              </w:rPr>
              <w:t>KMA</w:t>
            </w:r>
          </w:p>
        </w:tc>
        <w:tc>
          <w:tcPr>
            <w:tcW w:w="1447" w:type="dxa"/>
            <w:tcBorders>
              <w:top w:val="single" w:sz="4" w:space="0" w:color="000000"/>
              <w:left w:val="single" w:sz="4" w:space="0" w:color="000000"/>
              <w:bottom w:val="single" w:sz="4" w:space="0" w:color="000000"/>
              <w:right w:val="single" w:sz="4" w:space="0" w:color="000000"/>
            </w:tcBorders>
            <w:vAlign w:val="center"/>
          </w:tcPr>
          <w:p w14:paraId="48A4C97A" w14:textId="77777777" w:rsidR="00334772" w:rsidRPr="0052323D" w:rsidRDefault="00334772" w:rsidP="008A66F0">
            <w:pPr>
              <w:spacing w:line="200" w:lineRule="exact"/>
              <w:rPr>
                <w:rFonts w:ascii="Cambria" w:eastAsia="SimSun" w:hAnsi="Cambria" w:cs="Arial"/>
                <w:color w:val="000000"/>
                <w:sz w:val="20"/>
                <w:szCs w:val="20"/>
                <w:lang w:eastAsia="zh-CN"/>
              </w:rPr>
            </w:pPr>
            <w:r w:rsidRPr="0052323D">
              <w:rPr>
                <w:rFonts w:ascii="Cambria" w:eastAsia="SimSun" w:hAnsi="Cambria" w:cs="Arial"/>
                <w:color w:val="000000"/>
                <w:sz w:val="20"/>
                <w:szCs w:val="20"/>
                <w:lang w:eastAsia="zh-CN"/>
              </w:rPr>
              <w:t>Members interested in this project</w:t>
            </w:r>
          </w:p>
        </w:tc>
        <w:tc>
          <w:tcPr>
            <w:tcW w:w="1388" w:type="dxa"/>
            <w:tcBorders>
              <w:top w:val="single" w:sz="4" w:space="0" w:color="000000"/>
              <w:left w:val="single" w:sz="4" w:space="0" w:color="000000"/>
              <w:bottom w:val="single" w:sz="4" w:space="0" w:color="000000"/>
              <w:right w:val="single" w:sz="4" w:space="0" w:color="000000"/>
            </w:tcBorders>
            <w:vAlign w:val="center"/>
          </w:tcPr>
          <w:p w14:paraId="74D21686" w14:textId="77777777" w:rsidR="00334772" w:rsidRPr="0052323D" w:rsidRDefault="00334772" w:rsidP="008A66F0">
            <w:pPr>
              <w:spacing w:line="200" w:lineRule="exact"/>
              <w:rPr>
                <w:rFonts w:ascii="Cambria" w:eastAsiaTheme="minorEastAsia" w:hAnsi="Cambria" w:cs="Arial"/>
                <w:iCs/>
                <w:color w:val="000000"/>
                <w:sz w:val="20"/>
                <w:szCs w:val="20"/>
                <w:lang w:eastAsia="zh-CN"/>
              </w:rPr>
            </w:pPr>
            <w:r w:rsidRPr="0052323D">
              <w:rPr>
                <w:rFonts w:ascii="Cambria" w:eastAsiaTheme="minorEastAsia" w:hAnsi="Cambria" w:cs="Arial"/>
                <w:iCs/>
                <w:color w:val="000000"/>
                <w:sz w:val="20"/>
                <w:szCs w:val="20"/>
                <w:lang w:eastAsia="zh-CN"/>
              </w:rPr>
              <w:t xml:space="preserve">Ms. </w:t>
            </w:r>
            <w:proofErr w:type="spellStart"/>
            <w:r w:rsidRPr="0052323D">
              <w:rPr>
                <w:rFonts w:ascii="Cambria" w:eastAsiaTheme="minorEastAsia" w:hAnsi="Cambria" w:cs="Arial"/>
                <w:iCs/>
                <w:color w:val="000000"/>
                <w:sz w:val="20"/>
                <w:szCs w:val="20"/>
                <w:lang w:eastAsia="zh-CN"/>
              </w:rPr>
              <w:t>Seonghee</w:t>
            </w:r>
            <w:proofErr w:type="spellEnd"/>
            <w:r w:rsidRPr="0052323D">
              <w:rPr>
                <w:rFonts w:ascii="Cambria" w:eastAsiaTheme="minorEastAsia" w:hAnsi="Cambria" w:cs="Arial"/>
                <w:iCs/>
                <w:color w:val="000000"/>
                <w:sz w:val="20"/>
                <w:szCs w:val="20"/>
                <w:lang w:eastAsia="zh-CN"/>
              </w:rPr>
              <w:t xml:space="preserve"> Won (KMA)</w:t>
            </w:r>
          </w:p>
        </w:tc>
        <w:tc>
          <w:tcPr>
            <w:tcW w:w="1447" w:type="dxa"/>
            <w:tcBorders>
              <w:top w:val="single" w:sz="4" w:space="0" w:color="000000"/>
              <w:left w:val="single" w:sz="4" w:space="0" w:color="000000"/>
              <w:bottom w:val="single" w:sz="4" w:space="0" w:color="000000"/>
              <w:right w:val="single" w:sz="4" w:space="0" w:color="000000"/>
            </w:tcBorders>
            <w:vAlign w:val="center"/>
          </w:tcPr>
          <w:p w14:paraId="3AB6FE47" w14:textId="77777777" w:rsidR="00334772" w:rsidRPr="0052323D" w:rsidRDefault="00334772" w:rsidP="008A66F0">
            <w:pPr>
              <w:spacing w:line="200" w:lineRule="exact"/>
              <w:jc w:val="center"/>
              <w:rPr>
                <w:rFonts w:ascii="Cambria" w:eastAsia="SimSun" w:hAnsi="Cambria"/>
                <w:iCs/>
                <w:color w:val="000000"/>
                <w:sz w:val="20"/>
                <w:szCs w:val="20"/>
                <w:lang w:eastAsia="zh-CN"/>
              </w:rPr>
            </w:pPr>
            <w:r w:rsidRPr="0052323D">
              <w:rPr>
                <w:rFonts w:ascii="Cambria" w:eastAsia="SimSun" w:hAnsi="Cambria"/>
                <w:iCs/>
                <w:color w:val="000000"/>
                <w:sz w:val="20"/>
                <w:szCs w:val="20"/>
                <w:lang w:eastAsia="zh-CN"/>
              </w:rPr>
              <w:t>New</w:t>
            </w:r>
          </w:p>
        </w:tc>
      </w:tr>
    </w:tbl>
    <w:p w14:paraId="237D7A64" w14:textId="77777777" w:rsidR="00334772" w:rsidRDefault="00334772" w:rsidP="00334772">
      <w:pPr>
        <w:widowControl/>
        <w:rPr>
          <w:rFonts w:ascii="Cambria" w:hAnsi="Cambria"/>
        </w:rPr>
        <w:sectPr w:rsidR="00334772" w:rsidSect="00C400B6">
          <w:pgSz w:w="16838" w:h="11906" w:orient="landscape"/>
          <w:pgMar w:top="720" w:right="720" w:bottom="720" w:left="720" w:header="708" w:footer="708" w:gutter="0"/>
          <w:cols w:space="708"/>
          <w:docGrid w:linePitch="360"/>
        </w:sectPr>
      </w:pPr>
    </w:p>
    <w:p w14:paraId="1FCD0241" w14:textId="77777777" w:rsidR="00334772" w:rsidRDefault="00334772" w:rsidP="00334772">
      <w:pPr>
        <w:widowControl/>
        <w:rPr>
          <w:rFonts w:ascii="Cambria" w:hAnsi="Cambria"/>
        </w:rPr>
      </w:pPr>
    </w:p>
    <w:p w14:paraId="16DC4CBC" w14:textId="77777777" w:rsidR="00334772" w:rsidRPr="002F328E" w:rsidRDefault="00334772" w:rsidP="00334772">
      <w:pPr>
        <w:rPr>
          <w:rFonts w:ascii="Cambria" w:hAnsi="Cambria"/>
        </w:rPr>
      </w:pPr>
      <w:r w:rsidRPr="002F328E">
        <w:rPr>
          <w:rFonts w:ascii="Cambria" w:hAnsi="Cambria"/>
        </w:rPr>
        <w:t xml:space="preserve">Annex III: Report of </w:t>
      </w:r>
      <w:r w:rsidRPr="002F328E">
        <w:rPr>
          <w:rFonts w:ascii="Cambria" w:hAnsi="Cambria" w:hint="eastAsia"/>
        </w:rPr>
        <w:t>t</w:t>
      </w:r>
      <w:r w:rsidRPr="002F328E">
        <w:rPr>
          <w:rFonts w:ascii="Cambria" w:hAnsi="Cambria"/>
        </w:rPr>
        <w:t xml:space="preserve">he </w:t>
      </w:r>
      <w:r>
        <w:rPr>
          <w:rFonts w:ascii="Cambria" w:hAnsi="Cambria"/>
        </w:rPr>
        <w:t>5</w:t>
      </w:r>
      <w:r w:rsidRPr="00575AF9">
        <w:rPr>
          <w:rFonts w:ascii="Cambria" w:hAnsi="Cambria"/>
          <w:vertAlign w:val="superscript"/>
        </w:rPr>
        <w:t>th</w:t>
      </w:r>
      <w:r>
        <w:rPr>
          <w:rFonts w:ascii="Cambria" w:hAnsi="Cambria"/>
        </w:rPr>
        <w:t xml:space="preserve"> </w:t>
      </w:r>
      <w:r w:rsidRPr="002F328E">
        <w:rPr>
          <w:rFonts w:ascii="Cambria" w:hAnsi="Cambria"/>
        </w:rPr>
        <w:t>Annual Meeting of</w:t>
      </w:r>
      <w:r>
        <w:rPr>
          <w:rFonts w:ascii="Cambria" w:hAnsi="Cambria"/>
        </w:rPr>
        <w:t xml:space="preserve"> </w:t>
      </w:r>
      <w:r w:rsidRPr="002F328E">
        <w:rPr>
          <w:rFonts w:ascii="Cambria" w:hAnsi="Cambria"/>
        </w:rPr>
        <w:t>Working Group on Meteorology (WGM)</w:t>
      </w:r>
    </w:p>
    <w:p w14:paraId="1C7888F6" w14:textId="77777777" w:rsidR="00334772" w:rsidRDefault="00334772" w:rsidP="00334772">
      <w:pPr>
        <w:jc w:val="center"/>
        <w:rPr>
          <w:rFonts w:ascii="Cambria" w:hAnsi="Cambria"/>
          <w:b/>
          <w:bCs/>
        </w:rPr>
      </w:pPr>
    </w:p>
    <w:p w14:paraId="572B15D7" w14:textId="77777777" w:rsidR="00334772" w:rsidRDefault="00334772" w:rsidP="00334772">
      <w:pPr>
        <w:jc w:val="center"/>
        <w:rPr>
          <w:rFonts w:ascii="Cambria" w:hAnsi="Cambria"/>
          <w:b/>
          <w:bCs/>
        </w:rPr>
      </w:pPr>
    </w:p>
    <w:p w14:paraId="2AF1B618" w14:textId="77777777" w:rsidR="00334772" w:rsidRDefault="00334772" w:rsidP="00334772">
      <w:pPr>
        <w:jc w:val="center"/>
        <w:rPr>
          <w:rFonts w:ascii="Cambria" w:hAnsi="Cambria"/>
          <w:b/>
          <w:bCs/>
        </w:rPr>
      </w:pPr>
      <w:r>
        <w:rPr>
          <w:rFonts w:ascii="Cambria" w:hAnsi="Cambria"/>
          <w:b/>
          <w:bCs/>
        </w:rPr>
        <w:t>Report of the 5</w:t>
      </w:r>
      <w:r w:rsidRPr="005A6301">
        <w:rPr>
          <w:rFonts w:ascii="Cambria" w:hAnsi="Cambria"/>
          <w:b/>
          <w:bCs/>
          <w:vertAlign w:val="superscript"/>
        </w:rPr>
        <w:t>th</w:t>
      </w:r>
      <w:r>
        <w:rPr>
          <w:rFonts w:ascii="Cambria" w:hAnsi="Cambria"/>
          <w:b/>
          <w:bCs/>
        </w:rPr>
        <w:t xml:space="preserve"> Annual Meeting of</w:t>
      </w:r>
    </w:p>
    <w:p w14:paraId="15E37A28" w14:textId="77777777" w:rsidR="00334772" w:rsidRDefault="00334772" w:rsidP="00334772">
      <w:pPr>
        <w:jc w:val="center"/>
        <w:rPr>
          <w:rFonts w:ascii="Cambria" w:hAnsi="Cambria"/>
        </w:rPr>
      </w:pPr>
      <w:r>
        <w:rPr>
          <w:rFonts w:ascii="Cambria" w:hAnsi="Cambria"/>
          <w:b/>
          <w:bCs/>
        </w:rPr>
        <w:t>Working Group on Meteorology (WGM)</w:t>
      </w:r>
    </w:p>
    <w:p w14:paraId="52D2164A" w14:textId="77777777" w:rsidR="00334772" w:rsidRDefault="00334772" w:rsidP="00334772">
      <w:pPr>
        <w:rPr>
          <w:rFonts w:ascii="Cambria" w:hAnsi="Cambria"/>
        </w:rPr>
      </w:pPr>
    </w:p>
    <w:p w14:paraId="60ADF2D7" w14:textId="77777777" w:rsidR="00334772" w:rsidRDefault="00334772" w:rsidP="00334772">
      <w:pPr>
        <w:jc w:val="both"/>
        <w:rPr>
          <w:rFonts w:ascii="Cambria" w:hAnsi="Cambria"/>
          <w:b/>
          <w:bCs/>
        </w:rPr>
      </w:pPr>
      <w:r>
        <w:rPr>
          <w:rFonts w:ascii="Cambria" w:hAnsi="Cambria"/>
          <w:b/>
          <w:bCs/>
        </w:rPr>
        <w:t xml:space="preserve">I. </w:t>
      </w:r>
      <w:r>
        <w:rPr>
          <w:rFonts w:ascii="Cambria" w:hAnsi="Cambria"/>
          <w:b/>
          <w:bCs/>
        </w:rPr>
        <w:tab/>
        <w:t xml:space="preserve">Organization of the Meeting </w:t>
      </w:r>
    </w:p>
    <w:p w14:paraId="0C4A19C5" w14:textId="77777777" w:rsidR="00334772" w:rsidRDefault="00334772" w:rsidP="00334772">
      <w:pPr>
        <w:jc w:val="both"/>
        <w:rPr>
          <w:rFonts w:ascii="Cambria" w:hAnsi="Cambria"/>
        </w:rPr>
      </w:pPr>
    </w:p>
    <w:p w14:paraId="11CB511E" w14:textId="77777777" w:rsidR="00334772" w:rsidRDefault="00334772">
      <w:pPr>
        <w:pStyle w:val="ListParagraph"/>
        <w:widowControl/>
        <w:numPr>
          <w:ilvl w:val="0"/>
          <w:numId w:val="9"/>
        </w:numPr>
        <w:ind w:leftChars="0" w:left="993" w:hanging="284"/>
        <w:contextualSpacing/>
        <w:jc w:val="both"/>
        <w:rPr>
          <w:rFonts w:ascii="Cambria" w:hAnsi="Cambria"/>
        </w:rPr>
      </w:pPr>
      <w:r w:rsidRPr="00C54672">
        <w:rPr>
          <w:rFonts w:ascii="Cambria" w:hAnsi="Cambria"/>
        </w:rPr>
        <w:t>The 5</w:t>
      </w:r>
      <w:r w:rsidRPr="00C54672">
        <w:rPr>
          <w:rFonts w:ascii="Cambria" w:hAnsi="Cambria"/>
          <w:vertAlign w:val="superscript"/>
        </w:rPr>
        <w:t>th</w:t>
      </w:r>
      <w:r w:rsidRPr="00C54672">
        <w:rPr>
          <w:rFonts w:ascii="Cambria" w:hAnsi="Cambria"/>
        </w:rPr>
        <w:t xml:space="preserve"> Annual Meeting of Working Group on Meteorology (WGM) was hosted by the Malaysian Meteorological Department (MET Malaysia) in the afternoon of October 13, 2022 in conjunction with the WGM’s PP1 “Workshop on Typhoon Forecasting Techniques”. The Meeting was held in hybrid mode.</w:t>
      </w:r>
    </w:p>
    <w:p w14:paraId="3FF3A85E" w14:textId="77777777" w:rsidR="00334772" w:rsidRPr="00C54672" w:rsidRDefault="00334772" w:rsidP="00334772">
      <w:pPr>
        <w:pStyle w:val="ListParagraph"/>
        <w:widowControl/>
        <w:ind w:leftChars="0" w:left="993"/>
        <w:contextualSpacing/>
        <w:jc w:val="both"/>
        <w:rPr>
          <w:rFonts w:ascii="Cambria" w:hAnsi="Cambria"/>
        </w:rPr>
      </w:pPr>
    </w:p>
    <w:p w14:paraId="018EE808" w14:textId="77777777" w:rsidR="00334772" w:rsidRDefault="00334772">
      <w:pPr>
        <w:pStyle w:val="ListParagraph"/>
        <w:widowControl/>
        <w:numPr>
          <w:ilvl w:val="0"/>
          <w:numId w:val="9"/>
        </w:numPr>
        <w:ind w:leftChars="0" w:left="993" w:hanging="284"/>
        <w:contextualSpacing/>
        <w:jc w:val="both"/>
        <w:rPr>
          <w:rFonts w:ascii="Cambria" w:hAnsi="Cambria"/>
        </w:rPr>
      </w:pPr>
      <w:r>
        <w:rPr>
          <w:rFonts w:ascii="Cambria" w:hAnsi="Cambria"/>
        </w:rPr>
        <w:t>12 of 14 Members and Typhoon Committee Secretariat (TCS) with more than 44 participants attended the Meeting. The agenda and participant list can be found in Annex I and II, respectively.</w:t>
      </w:r>
    </w:p>
    <w:p w14:paraId="62683220" w14:textId="77777777" w:rsidR="00334772" w:rsidRDefault="00334772" w:rsidP="00334772">
      <w:pPr>
        <w:pStyle w:val="ListParagraph"/>
        <w:jc w:val="both"/>
        <w:rPr>
          <w:rFonts w:ascii="Cambria" w:hAnsi="Cambria"/>
        </w:rPr>
      </w:pPr>
    </w:p>
    <w:p w14:paraId="5257F0CF" w14:textId="77777777" w:rsidR="00334772" w:rsidRDefault="00334772">
      <w:pPr>
        <w:pStyle w:val="ListParagraph"/>
        <w:widowControl/>
        <w:numPr>
          <w:ilvl w:val="0"/>
          <w:numId w:val="9"/>
        </w:numPr>
        <w:ind w:leftChars="0" w:left="993" w:hanging="284"/>
        <w:contextualSpacing/>
        <w:jc w:val="both"/>
        <w:rPr>
          <w:rFonts w:ascii="Cambria" w:hAnsi="Cambria"/>
        </w:rPr>
      </w:pPr>
      <w:r>
        <w:rPr>
          <w:rFonts w:ascii="Cambria" w:hAnsi="Cambria"/>
        </w:rPr>
        <w:t xml:space="preserve">The Meeting was moderated by Dr. Tang </w:t>
      </w:r>
      <w:proofErr w:type="spellStart"/>
      <w:r>
        <w:rPr>
          <w:rFonts w:ascii="Cambria" w:hAnsi="Cambria"/>
        </w:rPr>
        <w:t>Jie</w:t>
      </w:r>
      <w:proofErr w:type="spellEnd"/>
      <w:r>
        <w:rPr>
          <w:rFonts w:ascii="Cambria" w:hAnsi="Cambria"/>
        </w:rPr>
        <w:t xml:space="preserve">, Chair of WGM. The main purpose of the Meeting was to review the progress of the annual priority plans of WGM in 2022, and to discuss the implementation plans in 2023. </w:t>
      </w:r>
    </w:p>
    <w:p w14:paraId="12BE0BD2" w14:textId="77777777" w:rsidR="00334772" w:rsidRPr="005B6F68" w:rsidRDefault="00334772" w:rsidP="00334772">
      <w:pPr>
        <w:jc w:val="both"/>
        <w:rPr>
          <w:rFonts w:ascii="Cambria" w:hAnsi="Cambria"/>
        </w:rPr>
      </w:pPr>
    </w:p>
    <w:p w14:paraId="1FD829DE" w14:textId="77777777" w:rsidR="00334772" w:rsidRDefault="00334772" w:rsidP="00334772">
      <w:pPr>
        <w:jc w:val="both"/>
        <w:rPr>
          <w:rFonts w:ascii="Cambria" w:hAnsi="Cambria"/>
        </w:rPr>
      </w:pPr>
    </w:p>
    <w:p w14:paraId="42CAF46D" w14:textId="77777777" w:rsidR="00334772" w:rsidRDefault="00334772" w:rsidP="00334772">
      <w:pPr>
        <w:ind w:left="709" w:hanging="709"/>
        <w:jc w:val="both"/>
        <w:rPr>
          <w:rFonts w:ascii="Cambria" w:hAnsi="Cambria"/>
          <w:b/>
          <w:bCs/>
        </w:rPr>
      </w:pPr>
      <w:r>
        <w:rPr>
          <w:rFonts w:ascii="Cambria" w:hAnsi="Cambria"/>
          <w:b/>
          <w:bCs/>
        </w:rPr>
        <w:t>II.</w:t>
      </w:r>
      <w:r>
        <w:rPr>
          <w:rFonts w:ascii="Cambria" w:hAnsi="Cambria"/>
          <w:b/>
          <w:bCs/>
        </w:rPr>
        <w:tab/>
        <w:t>Progress of WGM Annual Priority Plans in 2022 and Implementation Plans for 2023</w:t>
      </w:r>
    </w:p>
    <w:p w14:paraId="7F0FDE13" w14:textId="77777777" w:rsidR="00334772" w:rsidRDefault="00334772" w:rsidP="00334772">
      <w:pPr>
        <w:jc w:val="both"/>
        <w:rPr>
          <w:rFonts w:ascii="Cambria" w:hAnsi="Cambria"/>
          <w:b/>
          <w:bCs/>
        </w:rPr>
      </w:pPr>
    </w:p>
    <w:p w14:paraId="1EC76EFF" w14:textId="77777777" w:rsidR="00334772" w:rsidRDefault="00334772">
      <w:pPr>
        <w:pStyle w:val="ListParagraph"/>
        <w:widowControl/>
        <w:numPr>
          <w:ilvl w:val="0"/>
          <w:numId w:val="9"/>
        </w:numPr>
        <w:ind w:leftChars="0" w:left="993" w:hanging="284"/>
        <w:contextualSpacing/>
        <w:jc w:val="both"/>
        <w:rPr>
          <w:rFonts w:ascii="Cambria" w:hAnsi="Cambria"/>
        </w:rPr>
      </w:pPr>
      <w:r>
        <w:rPr>
          <w:rFonts w:ascii="Cambria" w:hAnsi="Cambria"/>
        </w:rPr>
        <w:t>In 2022, WGM has 15 annual priority plans (including 4 POPs, 9 AOPs and 2 PPs). Representatives from the participating Members reviewed the progress of the plans in the meeting. Due to COVID-19 pandemic, some of the plans were postponed.</w:t>
      </w:r>
    </w:p>
    <w:p w14:paraId="63F9FC49" w14:textId="77777777" w:rsidR="00334772" w:rsidRDefault="00334772" w:rsidP="00334772">
      <w:pPr>
        <w:pStyle w:val="ListParagraph"/>
        <w:jc w:val="both"/>
        <w:rPr>
          <w:rFonts w:ascii="Cambria" w:hAnsi="Cambria"/>
        </w:rPr>
      </w:pPr>
      <w:r>
        <w:rPr>
          <w:rFonts w:ascii="Cambria" w:hAnsi="Cambria"/>
        </w:rPr>
        <w:t xml:space="preserve">  </w:t>
      </w:r>
    </w:p>
    <w:p w14:paraId="08505996" w14:textId="77777777" w:rsidR="00334772" w:rsidRDefault="00334772">
      <w:pPr>
        <w:pStyle w:val="ListParagraph"/>
        <w:widowControl/>
        <w:numPr>
          <w:ilvl w:val="0"/>
          <w:numId w:val="9"/>
        </w:numPr>
        <w:ind w:leftChars="0" w:left="993" w:hanging="284"/>
        <w:contextualSpacing/>
        <w:jc w:val="both"/>
        <w:rPr>
          <w:rFonts w:ascii="Cambria" w:hAnsi="Cambria"/>
        </w:rPr>
      </w:pPr>
      <w:r>
        <w:rPr>
          <w:rFonts w:ascii="Cambria" w:hAnsi="Cambria"/>
        </w:rPr>
        <w:t xml:space="preserve">The Members also discussed the implementation plans for 2023. All POPs and AOPs would be continued in 2023, while PP1 “Workshop on Typhoon Forecasting Techniques” by MET Malaysia was completed and would be closed, and PP2 “GK2A Utilization for Tropical Cyclone” would be moved to AOP in 2023. </w:t>
      </w:r>
    </w:p>
    <w:p w14:paraId="0D897389" w14:textId="77777777" w:rsidR="00334772" w:rsidRPr="001F6C77" w:rsidRDefault="00334772" w:rsidP="00334772">
      <w:pPr>
        <w:pStyle w:val="ListParagraph"/>
        <w:rPr>
          <w:rFonts w:ascii="Cambria" w:hAnsi="Cambria"/>
        </w:rPr>
      </w:pPr>
    </w:p>
    <w:p w14:paraId="6D221067" w14:textId="77777777" w:rsidR="00334772" w:rsidRDefault="00334772">
      <w:pPr>
        <w:pStyle w:val="ListParagraph"/>
        <w:widowControl/>
        <w:numPr>
          <w:ilvl w:val="0"/>
          <w:numId w:val="9"/>
        </w:numPr>
        <w:ind w:leftChars="0" w:left="993" w:hanging="284"/>
        <w:contextualSpacing/>
        <w:jc w:val="both"/>
        <w:rPr>
          <w:rFonts w:ascii="Cambria" w:hAnsi="Cambria"/>
        </w:rPr>
      </w:pPr>
      <w:r>
        <w:rPr>
          <w:rFonts w:ascii="Cambria" w:hAnsi="Cambria"/>
        </w:rPr>
        <w:t>The Members also discussed the feasibility of a newly proposed preliminary project “Annual Western North Pacific Tropical Cyclone Activity Bulletin” in the Meeting. Considering the overlap with the Members’ existing activities and concerns about the workload to consolidate the Members’ opinions on each topic of the bulletin, the WG will continue to discuss the matter among Members.</w:t>
      </w:r>
    </w:p>
    <w:p w14:paraId="4EDC441E" w14:textId="77777777" w:rsidR="00334772" w:rsidRPr="005B6F68" w:rsidRDefault="00334772" w:rsidP="00334772">
      <w:pPr>
        <w:pStyle w:val="ListParagraph"/>
        <w:rPr>
          <w:rFonts w:ascii="Cambria" w:hAnsi="Cambria"/>
        </w:rPr>
      </w:pPr>
    </w:p>
    <w:p w14:paraId="732E00BF" w14:textId="77777777" w:rsidR="00334772" w:rsidRDefault="00334772">
      <w:pPr>
        <w:pStyle w:val="ListParagraph"/>
        <w:widowControl/>
        <w:numPr>
          <w:ilvl w:val="0"/>
          <w:numId w:val="9"/>
        </w:numPr>
        <w:ind w:leftChars="0" w:left="993" w:hanging="284"/>
        <w:contextualSpacing/>
        <w:jc w:val="both"/>
        <w:rPr>
          <w:rFonts w:ascii="Cambria" w:hAnsi="Cambria"/>
        </w:rPr>
      </w:pPr>
      <w:r>
        <w:rPr>
          <w:rFonts w:ascii="Cambria" w:hAnsi="Cambria"/>
        </w:rPr>
        <w:t>Details of the progress and plans for the annual priority plans are included in the WGM progress report to be submitted at IWS17.</w:t>
      </w:r>
    </w:p>
    <w:p w14:paraId="46DF9506" w14:textId="77777777" w:rsidR="00334772" w:rsidRDefault="00334772" w:rsidP="00334772">
      <w:pPr>
        <w:jc w:val="both"/>
        <w:rPr>
          <w:rFonts w:ascii="Cambria" w:hAnsi="Cambria"/>
        </w:rPr>
      </w:pPr>
    </w:p>
    <w:p w14:paraId="0A64E7EA" w14:textId="77777777" w:rsidR="00334772" w:rsidRDefault="00334772" w:rsidP="00334772">
      <w:pPr>
        <w:jc w:val="both"/>
        <w:rPr>
          <w:rFonts w:ascii="Cambria" w:hAnsi="Cambria"/>
          <w:b/>
          <w:bCs/>
        </w:rPr>
      </w:pPr>
      <w:r>
        <w:rPr>
          <w:rFonts w:ascii="Cambria" w:hAnsi="Cambria"/>
          <w:b/>
          <w:bCs/>
        </w:rPr>
        <w:t xml:space="preserve">III. </w:t>
      </w:r>
      <w:r>
        <w:rPr>
          <w:rFonts w:ascii="Cambria" w:hAnsi="Cambria"/>
          <w:b/>
          <w:bCs/>
        </w:rPr>
        <w:tab/>
        <w:t>Progress of the Establishment of AP-TCRC</w:t>
      </w:r>
    </w:p>
    <w:p w14:paraId="5C21C297" w14:textId="77777777" w:rsidR="00334772" w:rsidRDefault="00334772" w:rsidP="00334772">
      <w:pPr>
        <w:jc w:val="both"/>
        <w:rPr>
          <w:rFonts w:ascii="Cambria" w:hAnsi="Cambria"/>
          <w:b/>
          <w:bCs/>
        </w:rPr>
      </w:pPr>
    </w:p>
    <w:p w14:paraId="1632F8BE" w14:textId="77777777" w:rsidR="00334772" w:rsidRDefault="00334772">
      <w:pPr>
        <w:pStyle w:val="ListParagraph"/>
        <w:widowControl/>
        <w:numPr>
          <w:ilvl w:val="0"/>
          <w:numId w:val="9"/>
        </w:numPr>
        <w:ind w:leftChars="0" w:left="993" w:hanging="284"/>
        <w:contextualSpacing/>
        <w:jc w:val="both"/>
        <w:rPr>
          <w:rFonts w:ascii="Cambria" w:hAnsi="Cambria"/>
        </w:rPr>
      </w:pPr>
      <w:r>
        <w:rPr>
          <w:rFonts w:ascii="Cambria" w:hAnsi="Cambria"/>
        </w:rPr>
        <w:t>The first administration group meeting of AP-TCRC was held on August 8, 2022 and the president of the AP-TCRC signed the agreement in the meeting.</w:t>
      </w:r>
    </w:p>
    <w:p w14:paraId="3C7D5B5A" w14:textId="77777777" w:rsidR="00334772" w:rsidRDefault="00334772" w:rsidP="00334772">
      <w:pPr>
        <w:pStyle w:val="ListParagraph"/>
        <w:widowControl/>
        <w:ind w:leftChars="0" w:left="993"/>
        <w:contextualSpacing/>
        <w:jc w:val="both"/>
        <w:rPr>
          <w:rFonts w:ascii="Cambria" w:hAnsi="Cambria"/>
        </w:rPr>
      </w:pPr>
    </w:p>
    <w:p w14:paraId="30266CBB" w14:textId="77777777" w:rsidR="00334772" w:rsidRDefault="00334772">
      <w:pPr>
        <w:pStyle w:val="ListParagraph"/>
        <w:widowControl/>
        <w:numPr>
          <w:ilvl w:val="0"/>
          <w:numId w:val="9"/>
        </w:numPr>
        <w:ind w:leftChars="0" w:left="993" w:hanging="284"/>
        <w:contextualSpacing/>
        <w:jc w:val="both"/>
        <w:rPr>
          <w:rFonts w:ascii="Cambria" w:hAnsi="Cambria"/>
        </w:rPr>
      </w:pPr>
      <w:r>
        <w:rPr>
          <w:rFonts w:ascii="Cambria" w:hAnsi="Cambria"/>
        </w:rPr>
        <w:t>The document “Pilot Project of the Technical Cooperation and Research Activities between TC and AP-TCRC” was finalized, and details of the pilot projects were discussed and reported to AWG in September.</w:t>
      </w:r>
    </w:p>
    <w:p w14:paraId="4D25FE07" w14:textId="77777777" w:rsidR="00334772" w:rsidRPr="00073278" w:rsidRDefault="00334772" w:rsidP="00334772">
      <w:pPr>
        <w:pStyle w:val="ListParagraph"/>
        <w:rPr>
          <w:rFonts w:ascii="Cambria" w:hAnsi="Cambria"/>
        </w:rPr>
      </w:pPr>
    </w:p>
    <w:p w14:paraId="458F1FF2" w14:textId="77777777" w:rsidR="00334772" w:rsidRDefault="00334772">
      <w:pPr>
        <w:pStyle w:val="ListParagraph"/>
        <w:widowControl/>
        <w:numPr>
          <w:ilvl w:val="0"/>
          <w:numId w:val="9"/>
        </w:numPr>
        <w:ind w:leftChars="0" w:left="993" w:hanging="453"/>
        <w:contextualSpacing/>
        <w:jc w:val="both"/>
        <w:rPr>
          <w:rFonts w:ascii="Cambria" w:hAnsi="Cambria"/>
        </w:rPr>
      </w:pPr>
      <w:r>
        <w:rPr>
          <w:rFonts w:ascii="Cambria" w:hAnsi="Cambria"/>
        </w:rPr>
        <w:lastRenderedPageBreak/>
        <w:t xml:space="preserve">It was proposed that </w:t>
      </w:r>
      <w:r w:rsidRPr="00073278">
        <w:rPr>
          <w:rFonts w:ascii="Cambria" w:hAnsi="Cambria"/>
        </w:rPr>
        <w:t>Prof. Johnny Chan w</w:t>
      </w:r>
      <w:r>
        <w:rPr>
          <w:rFonts w:ascii="Cambria" w:hAnsi="Cambria"/>
        </w:rPr>
        <w:t xml:space="preserve">ould be </w:t>
      </w:r>
      <w:r w:rsidRPr="00073278">
        <w:rPr>
          <w:rFonts w:ascii="Cambria" w:hAnsi="Cambria"/>
        </w:rPr>
        <w:t>the Scientific Director to the administration group of AP-TCRC; and</w:t>
      </w:r>
      <w:r>
        <w:rPr>
          <w:rFonts w:ascii="Cambria" w:hAnsi="Cambria"/>
        </w:rPr>
        <w:t xml:space="preserve"> at least</w:t>
      </w:r>
      <w:r w:rsidRPr="00073278">
        <w:rPr>
          <w:rFonts w:ascii="Cambria" w:hAnsi="Cambria"/>
        </w:rPr>
        <w:t xml:space="preserve"> 2 </w:t>
      </w:r>
      <w:r>
        <w:rPr>
          <w:rFonts w:ascii="Cambria" w:hAnsi="Cambria"/>
        </w:rPr>
        <w:t>ISSC member nominations from Typhoon Committee were encouraged. The first ISSC meeting would be held on December 1, 2022.</w:t>
      </w:r>
    </w:p>
    <w:p w14:paraId="1EC952BE" w14:textId="77777777" w:rsidR="00334772" w:rsidRPr="00492E18" w:rsidRDefault="00334772" w:rsidP="00334772">
      <w:pPr>
        <w:pStyle w:val="ListParagraph"/>
        <w:rPr>
          <w:rFonts w:ascii="Cambria" w:hAnsi="Cambria"/>
        </w:rPr>
      </w:pPr>
    </w:p>
    <w:p w14:paraId="2C7815F8" w14:textId="77777777" w:rsidR="00334772" w:rsidRPr="00492E18" w:rsidRDefault="00334772">
      <w:pPr>
        <w:pStyle w:val="ListParagraph"/>
        <w:widowControl/>
        <w:numPr>
          <w:ilvl w:val="0"/>
          <w:numId w:val="7"/>
        </w:numPr>
        <w:ind w:leftChars="0"/>
        <w:rPr>
          <w:rFonts w:ascii="Cambria" w:hAnsi="Cambria"/>
          <w:b/>
          <w:bCs/>
        </w:rPr>
      </w:pPr>
      <w:r>
        <w:rPr>
          <w:rFonts w:ascii="Cambria" w:hAnsi="Cambria"/>
          <w:b/>
          <w:bCs/>
        </w:rPr>
        <w:t>I</w:t>
      </w:r>
      <w:r w:rsidRPr="00492E18">
        <w:rPr>
          <w:rFonts w:ascii="Cambria" w:hAnsi="Cambria"/>
          <w:b/>
          <w:bCs/>
        </w:rPr>
        <w:t>ntroduction to SSOP-III</w:t>
      </w:r>
    </w:p>
    <w:p w14:paraId="15EFA7DC" w14:textId="77777777" w:rsidR="00334772" w:rsidRPr="00053E61" w:rsidRDefault="00334772" w:rsidP="00334772">
      <w:pPr>
        <w:pStyle w:val="ListParagraph"/>
        <w:ind w:leftChars="0" w:left="780"/>
        <w:jc w:val="both"/>
        <w:rPr>
          <w:rFonts w:ascii="Cambria" w:hAnsi="Cambria"/>
          <w:b/>
          <w:bCs/>
        </w:rPr>
      </w:pPr>
    </w:p>
    <w:p w14:paraId="26075174" w14:textId="77777777" w:rsidR="00334772" w:rsidRPr="00053E61" w:rsidRDefault="00334772">
      <w:pPr>
        <w:pStyle w:val="ListParagraph"/>
        <w:widowControl/>
        <w:numPr>
          <w:ilvl w:val="0"/>
          <w:numId w:val="9"/>
        </w:numPr>
        <w:ind w:leftChars="0" w:left="1170" w:hanging="450"/>
        <w:contextualSpacing/>
        <w:jc w:val="both"/>
        <w:rPr>
          <w:rFonts w:ascii="Cambria" w:hAnsi="Cambria"/>
        </w:rPr>
      </w:pPr>
      <w:r>
        <w:rPr>
          <w:rFonts w:ascii="Cambria" w:hAnsi="Cambria"/>
        </w:rPr>
        <w:t>Mr. Tom Evans, Co-Vice-Chair of AWG introduced new concepts for Phase 3 of SSOP. The project should use a people-centered, bottom-up approach and focus on the hazard awareness and education. Members were encouraged to discuss further and submit a proposal at the IWS17.</w:t>
      </w:r>
    </w:p>
    <w:p w14:paraId="01CCA144" w14:textId="77777777" w:rsidR="00334772" w:rsidRPr="00053E61" w:rsidRDefault="00334772" w:rsidP="00334772">
      <w:pPr>
        <w:pStyle w:val="ListParagraph"/>
        <w:widowControl/>
        <w:ind w:leftChars="0" w:left="1170" w:hanging="450"/>
        <w:contextualSpacing/>
        <w:jc w:val="both"/>
        <w:rPr>
          <w:rFonts w:ascii="Cambria" w:hAnsi="Cambria"/>
        </w:rPr>
      </w:pPr>
    </w:p>
    <w:p w14:paraId="2253642E" w14:textId="77777777" w:rsidR="00334772" w:rsidRDefault="00334772" w:rsidP="00334772">
      <w:pPr>
        <w:tabs>
          <w:tab w:val="left" w:pos="720"/>
        </w:tabs>
        <w:ind w:left="1170" w:hanging="1080"/>
        <w:jc w:val="both"/>
        <w:rPr>
          <w:rFonts w:ascii="Cambria" w:hAnsi="Cambria"/>
          <w:b/>
          <w:bCs/>
        </w:rPr>
      </w:pPr>
      <w:r>
        <w:rPr>
          <w:rFonts w:ascii="Cambria" w:hAnsi="Cambria"/>
          <w:b/>
          <w:bCs/>
        </w:rPr>
        <w:t xml:space="preserve">V. </w:t>
      </w:r>
      <w:r>
        <w:rPr>
          <w:rFonts w:ascii="Cambria" w:hAnsi="Cambria"/>
          <w:b/>
          <w:bCs/>
        </w:rPr>
        <w:tab/>
        <w:t>Date and Venue of the 6</w:t>
      </w:r>
      <w:r w:rsidRPr="001F6C77">
        <w:rPr>
          <w:rFonts w:ascii="Cambria" w:hAnsi="Cambria"/>
          <w:b/>
          <w:bCs/>
          <w:vertAlign w:val="superscript"/>
        </w:rPr>
        <w:t>th</w:t>
      </w:r>
      <w:r>
        <w:rPr>
          <w:rFonts w:ascii="Cambria" w:hAnsi="Cambria"/>
          <w:b/>
          <w:bCs/>
        </w:rPr>
        <w:t xml:space="preserve"> WGM Annual Meeting</w:t>
      </w:r>
    </w:p>
    <w:p w14:paraId="7436EE36" w14:textId="77777777" w:rsidR="00334772" w:rsidRDefault="00334772" w:rsidP="00334772">
      <w:pPr>
        <w:ind w:left="1170" w:hanging="450"/>
        <w:jc w:val="both"/>
        <w:rPr>
          <w:rFonts w:ascii="Cambria" w:hAnsi="Cambria"/>
        </w:rPr>
      </w:pPr>
    </w:p>
    <w:p w14:paraId="7A5D729E" w14:textId="77777777" w:rsidR="00334772" w:rsidRPr="00053E61" w:rsidRDefault="00334772">
      <w:pPr>
        <w:pStyle w:val="ListParagraph"/>
        <w:widowControl/>
        <w:numPr>
          <w:ilvl w:val="0"/>
          <w:numId w:val="9"/>
        </w:numPr>
        <w:ind w:leftChars="0" w:left="1170" w:hanging="450"/>
        <w:contextualSpacing/>
        <w:jc w:val="both"/>
        <w:rPr>
          <w:rFonts w:ascii="Cambria" w:hAnsi="Cambria"/>
        </w:rPr>
      </w:pPr>
      <w:r>
        <w:rPr>
          <w:rFonts w:ascii="Cambria" w:hAnsi="Cambria"/>
        </w:rPr>
        <w:t xml:space="preserve">China </w:t>
      </w:r>
      <w:r w:rsidRPr="00053E61">
        <w:rPr>
          <w:rFonts w:ascii="Cambria" w:hAnsi="Cambria"/>
        </w:rPr>
        <w:t xml:space="preserve">proposed </w:t>
      </w:r>
      <w:r>
        <w:rPr>
          <w:rFonts w:ascii="Cambria" w:hAnsi="Cambria"/>
        </w:rPr>
        <w:t xml:space="preserve">to host </w:t>
      </w:r>
      <w:r w:rsidRPr="00053E61">
        <w:rPr>
          <w:rFonts w:ascii="Cambria" w:hAnsi="Cambria"/>
        </w:rPr>
        <w:t xml:space="preserve">the </w:t>
      </w:r>
      <w:r>
        <w:rPr>
          <w:rFonts w:ascii="Cambria" w:hAnsi="Cambria"/>
        </w:rPr>
        <w:t>6</w:t>
      </w:r>
      <w:r w:rsidRPr="003B601F">
        <w:rPr>
          <w:rFonts w:ascii="Cambria" w:hAnsi="Cambria"/>
          <w:vertAlign w:val="superscript"/>
        </w:rPr>
        <w:t>th</w:t>
      </w:r>
      <w:r>
        <w:rPr>
          <w:rFonts w:ascii="Cambria" w:hAnsi="Cambria"/>
        </w:rPr>
        <w:t xml:space="preserve"> WGM Annual Meeting </w:t>
      </w:r>
      <w:r w:rsidRPr="00053E61">
        <w:rPr>
          <w:rFonts w:ascii="Cambria" w:hAnsi="Cambria"/>
        </w:rPr>
        <w:t>in 202</w:t>
      </w:r>
      <w:r>
        <w:rPr>
          <w:rFonts w:ascii="Cambria" w:hAnsi="Cambria"/>
        </w:rPr>
        <w:t>3 if no other Member was interested. The Meeting could be held at</w:t>
      </w:r>
      <w:r w:rsidRPr="00053E61">
        <w:rPr>
          <w:rFonts w:ascii="Cambria" w:hAnsi="Cambria"/>
        </w:rPr>
        <w:t xml:space="preserve"> the AP</w:t>
      </w:r>
      <w:r>
        <w:rPr>
          <w:rFonts w:ascii="Cambria" w:hAnsi="Cambria"/>
        </w:rPr>
        <w:t>-</w:t>
      </w:r>
      <w:r w:rsidRPr="00053E61">
        <w:rPr>
          <w:rFonts w:ascii="Cambria" w:hAnsi="Cambria"/>
        </w:rPr>
        <w:t>TCRC</w:t>
      </w:r>
      <w:r>
        <w:rPr>
          <w:rFonts w:ascii="Cambria" w:hAnsi="Cambria"/>
        </w:rPr>
        <w:t xml:space="preserve"> in Shanghai subject to COVID-19 situations</w:t>
      </w:r>
      <w:r w:rsidRPr="00053E61">
        <w:rPr>
          <w:rFonts w:ascii="Cambria" w:hAnsi="Cambria"/>
        </w:rPr>
        <w:t>.</w:t>
      </w:r>
    </w:p>
    <w:p w14:paraId="6E0311E7" w14:textId="77777777" w:rsidR="00334772" w:rsidRDefault="00334772" w:rsidP="00334772">
      <w:pPr>
        <w:ind w:left="1170" w:hanging="450"/>
        <w:jc w:val="both"/>
        <w:rPr>
          <w:rFonts w:ascii="Cambria" w:hAnsi="Cambria"/>
        </w:rPr>
      </w:pPr>
    </w:p>
    <w:p w14:paraId="06D2CA86" w14:textId="77777777" w:rsidR="00334772" w:rsidRDefault="00334772" w:rsidP="00334772">
      <w:pPr>
        <w:ind w:left="720" w:hanging="630"/>
        <w:jc w:val="both"/>
        <w:rPr>
          <w:rFonts w:ascii="Cambria" w:hAnsi="Cambria"/>
          <w:b/>
          <w:bCs/>
        </w:rPr>
      </w:pPr>
      <w:r>
        <w:rPr>
          <w:rFonts w:ascii="Cambria" w:hAnsi="Cambria"/>
          <w:b/>
          <w:bCs/>
        </w:rPr>
        <w:t xml:space="preserve">VI. </w:t>
      </w:r>
      <w:r>
        <w:rPr>
          <w:rFonts w:ascii="Cambria" w:hAnsi="Cambria"/>
          <w:b/>
          <w:bCs/>
        </w:rPr>
        <w:tab/>
        <w:t>Other Business</w:t>
      </w:r>
    </w:p>
    <w:p w14:paraId="5FB0370B" w14:textId="77777777" w:rsidR="00334772" w:rsidRDefault="00334772" w:rsidP="00334772">
      <w:pPr>
        <w:ind w:left="1170" w:hanging="450"/>
        <w:jc w:val="both"/>
        <w:rPr>
          <w:rFonts w:ascii="Cambria" w:hAnsi="Cambria"/>
          <w:b/>
          <w:bCs/>
        </w:rPr>
      </w:pPr>
    </w:p>
    <w:p w14:paraId="063C7BF7" w14:textId="77777777" w:rsidR="00334772" w:rsidRPr="00053E61" w:rsidRDefault="00334772">
      <w:pPr>
        <w:pStyle w:val="ListParagraph"/>
        <w:widowControl/>
        <w:numPr>
          <w:ilvl w:val="0"/>
          <w:numId w:val="9"/>
        </w:numPr>
        <w:ind w:leftChars="0" w:left="1170" w:hanging="450"/>
        <w:contextualSpacing/>
        <w:jc w:val="both"/>
        <w:rPr>
          <w:rFonts w:ascii="Cambria" w:hAnsi="Cambria"/>
        </w:rPr>
      </w:pPr>
      <w:r w:rsidRPr="00053E61">
        <w:rPr>
          <w:rFonts w:ascii="Cambria" w:hAnsi="Cambria"/>
        </w:rPr>
        <w:t>Hong Kong, China discussed the</w:t>
      </w:r>
      <w:r>
        <w:rPr>
          <w:rFonts w:ascii="Cambria" w:hAnsi="Cambria"/>
        </w:rPr>
        <w:t xml:space="preserve"> challenges in handling and upgrading weak or monsoon-low type tropical systems in 2022. Communication between centers and sharing of key observations/justifications could be very valuable, and the “warn-on-forecast” approach (</w:t>
      </w:r>
      <w:proofErr w:type="gramStart"/>
      <w:r>
        <w:rPr>
          <w:rFonts w:ascii="Cambria" w:hAnsi="Cambria"/>
        </w:rPr>
        <w:t>i.e.</w:t>
      </w:r>
      <w:proofErr w:type="gramEnd"/>
      <w:r>
        <w:rPr>
          <w:rFonts w:ascii="Cambria" w:hAnsi="Cambria"/>
        </w:rPr>
        <w:t xml:space="preserve"> pre-genesis) could be a possible future direction.</w:t>
      </w:r>
    </w:p>
    <w:p w14:paraId="596C5379" w14:textId="77777777" w:rsidR="00334772" w:rsidRDefault="00334772" w:rsidP="00334772">
      <w:pPr>
        <w:pStyle w:val="ListParagraph"/>
        <w:widowControl/>
        <w:ind w:leftChars="0" w:left="1170" w:hanging="450"/>
        <w:contextualSpacing/>
        <w:jc w:val="both"/>
        <w:rPr>
          <w:rFonts w:ascii="Cambria" w:hAnsi="Cambria"/>
        </w:rPr>
      </w:pPr>
    </w:p>
    <w:p w14:paraId="2BCB3142" w14:textId="77777777" w:rsidR="00334772" w:rsidRPr="00053E61" w:rsidRDefault="00334772">
      <w:pPr>
        <w:pStyle w:val="ListParagraph"/>
        <w:widowControl/>
        <w:numPr>
          <w:ilvl w:val="0"/>
          <w:numId w:val="9"/>
        </w:numPr>
        <w:ind w:leftChars="0" w:left="1170" w:hanging="450"/>
        <w:contextualSpacing/>
        <w:jc w:val="both"/>
        <w:rPr>
          <w:rFonts w:ascii="Cambria" w:hAnsi="Cambria"/>
        </w:rPr>
      </w:pPr>
      <w:r w:rsidRPr="00053E61">
        <w:rPr>
          <w:rFonts w:ascii="Cambria" w:hAnsi="Cambria"/>
        </w:rPr>
        <w:t>RSMC Tokyo announced the coming RSMC Tokyo Attachment Training to be held 11-13 January 202</w:t>
      </w:r>
      <w:r>
        <w:rPr>
          <w:rFonts w:ascii="Cambria" w:hAnsi="Cambria"/>
        </w:rPr>
        <w:t>3</w:t>
      </w:r>
      <w:r w:rsidRPr="00053E61">
        <w:rPr>
          <w:rFonts w:ascii="Cambria" w:hAnsi="Cambria"/>
        </w:rPr>
        <w:t xml:space="preserve"> online with no screening process.</w:t>
      </w:r>
    </w:p>
    <w:p w14:paraId="2D2D84D3" w14:textId="77777777" w:rsidR="00334772" w:rsidRDefault="00334772" w:rsidP="00334772">
      <w:pPr>
        <w:pStyle w:val="ListParagraph"/>
        <w:ind w:left="930" w:hanging="450"/>
        <w:jc w:val="both"/>
        <w:rPr>
          <w:rFonts w:ascii="Cambria" w:hAnsi="Cambria"/>
        </w:rPr>
      </w:pPr>
    </w:p>
    <w:p w14:paraId="464D4FF2" w14:textId="77777777" w:rsidR="00334772" w:rsidRPr="00053E61" w:rsidRDefault="00334772">
      <w:pPr>
        <w:pStyle w:val="ListParagraph"/>
        <w:widowControl/>
        <w:numPr>
          <w:ilvl w:val="0"/>
          <w:numId w:val="9"/>
        </w:numPr>
        <w:ind w:leftChars="0" w:left="1170" w:hanging="450"/>
        <w:contextualSpacing/>
        <w:jc w:val="both"/>
        <w:rPr>
          <w:rFonts w:ascii="Cambria" w:hAnsi="Cambria"/>
        </w:rPr>
      </w:pPr>
      <w:r w:rsidRPr="00053E61">
        <w:rPr>
          <w:rFonts w:ascii="Cambria" w:hAnsi="Cambria"/>
        </w:rPr>
        <w:t xml:space="preserve">Being no other business, the </w:t>
      </w:r>
      <w:r>
        <w:rPr>
          <w:rFonts w:ascii="Cambria" w:hAnsi="Cambria"/>
        </w:rPr>
        <w:t>Meeting</w:t>
      </w:r>
      <w:r w:rsidRPr="00053E61">
        <w:rPr>
          <w:rFonts w:ascii="Cambria" w:hAnsi="Cambria"/>
        </w:rPr>
        <w:t xml:space="preserve"> was closed at </w:t>
      </w:r>
      <w:r>
        <w:rPr>
          <w:rFonts w:ascii="Cambria" w:hAnsi="Cambria"/>
        </w:rPr>
        <w:t>6</w:t>
      </w:r>
      <w:r w:rsidRPr="00053E61">
        <w:rPr>
          <w:rFonts w:ascii="Cambria" w:hAnsi="Cambria"/>
        </w:rPr>
        <w:t xml:space="preserve">:00 pm on </w:t>
      </w:r>
      <w:r>
        <w:rPr>
          <w:rFonts w:ascii="Cambria" w:hAnsi="Cambria"/>
        </w:rPr>
        <w:t>13</w:t>
      </w:r>
      <w:r w:rsidRPr="00053E61">
        <w:rPr>
          <w:rFonts w:ascii="Cambria" w:hAnsi="Cambria"/>
        </w:rPr>
        <w:t xml:space="preserve"> October 202</w:t>
      </w:r>
      <w:r>
        <w:rPr>
          <w:rFonts w:ascii="Cambria" w:hAnsi="Cambria"/>
        </w:rPr>
        <w:t>2</w:t>
      </w:r>
      <w:r w:rsidRPr="00053E61">
        <w:rPr>
          <w:rFonts w:ascii="Cambria" w:hAnsi="Cambria"/>
        </w:rPr>
        <w:t>.</w:t>
      </w:r>
    </w:p>
    <w:p w14:paraId="1F00C0B9" w14:textId="77777777" w:rsidR="00334772" w:rsidRDefault="00334772" w:rsidP="00334772">
      <w:pPr>
        <w:rPr>
          <w:rFonts w:ascii="Cambria" w:hAnsi="Cambria"/>
        </w:rPr>
      </w:pPr>
      <w:r>
        <w:rPr>
          <w:rFonts w:ascii="Cambria" w:hAnsi="Cambria"/>
        </w:rPr>
        <w:br w:type="page"/>
      </w:r>
    </w:p>
    <w:p w14:paraId="7AEE2975" w14:textId="77777777" w:rsidR="00334772" w:rsidRPr="00575AF9" w:rsidRDefault="00334772" w:rsidP="00334772">
      <w:pPr>
        <w:rPr>
          <w:rFonts w:ascii="Cambria" w:hAnsi="Cambria"/>
          <w:i/>
          <w:iCs/>
        </w:rPr>
      </w:pPr>
      <w:r w:rsidRPr="00575AF9">
        <w:rPr>
          <w:rFonts w:ascii="Cambria" w:hAnsi="Cambria"/>
          <w:i/>
          <w:iCs/>
        </w:rPr>
        <w:lastRenderedPageBreak/>
        <w:t>Annex I</w:t>
      </w:r>
      <w:r w:rsidRPr="00575AF9">
        <w:rPr>
          <w:rFonts w:ascii="Cambria" w:hAnsi="Cambria"/>
          <w:i/>
          <w:iCs/>
        </w:rPr>
        <w:tab/>
        <w:t xml:space="preserve">Agenda of the </w:t>
      </w:r>
      <w:r>
        <w:rPr>
          <w:rFonts w:ascii="Cambria" w:hAnsi="Cambria"/>
          <w:i/>
          <w:iCs/>
        </w:rPr>
        <w:t>5</w:t>
      </w:r>
      <w:r w:rsidRPr="00575AF9">
        <w:rPr>
          <w:rFonts w:ascii="Cambria" w:hAnsi="Cambria"/>
          <w:i/>
          <w:iCs/>
          <w:vertAlign w:val="superscript"/>
        </w:rPr>
        <w:t>th</w:t>
      </w:r>
      <w:r w:rsidRPr="00575AF9">
        <w:rPr>
          <w:rFonts w:ascii="Cambria" w:hAnsi="Cambria"/>
          <w:i/>
          <w:iCs/>
        </w:rPr>
        <w:t xml:space="preserve"> Annual Meeting of WGM</w:t>
      </w:r>
    </w:p>
    <w:p w14:paraId="1DB96CCF" w14:textId="77777777" w:rsidR="00334772" w:rsidRDefault="00334772" w:rsidP="00334772">
      <w:pPr>
        <w:spacing w:before="100" w:beforeAutospacing="1" w:after="100" w:afterAutospacing="1"/>
        <w:rPr>
          <w:rFonts w:ascii="Cambria" w:eastAsia="Times New Roman" w:hAnsi="Cambria" w:cs="Arial"/>
          <w:b/>
          <w:bCs/>
          <w:sz w:val="22"/>
          <w:szCs w:val="22"/>
          <w:u w:val="single"/>
          <w:lang w:eastAsia="zh-CN"/>
        </w:rPr>
      </w:pPr>
    </w:p>
    <w:p w14:paraId="6D900C0D" w14:textId="77777777" w:rsidR="00334772" w:rsidRDefault="00334772" w:rsidP="00334772">
      <w:pPr>
        <w:spacing w:before="100" w:beforeAutospacing="1" w:after="100" w:afterAutospacing="1"/>
        <w:rPr>
          <w:rFonts w:ascii="Cambria" w:eastAsia="Times New Roman" w:hAnsi="Cambria" w:cs="Arial"/>
          <w:b/>
          <w:bCs/>
          <w:sz w:val="22"/>
          <w:szCs w:val="22"/>
          <w:u w:val="single"/>
          <w:lang w:eastAsia="zh-CN"/>
        </w:rPr>
      </w:pPr>
      <w:r w:rsidRPr="00E02083">
        <w:rPr>
          <w:rFonts w:ascii="Cambria" w:eastAsia="Times New Roman" w:hAnsi="Cambria" w:cs="Arial"/>
          <w:b/>
          <w:bCs/>
          <w:noProof/>
          <w:sz w:val="22"/>
          <w:szCs w:val="22"/>
          <w:u w:val="single"/>
          <w:lang w:eastAsia="zh-CN"/>
        </w:rPr>
        <w:drawing>
          <wp:inline distT="0" distB="0" distL="0" distR="0" wp14:anchorId="11EF70CE" wp14:editId="29C739FF">
            <wp:extent cx="6645910" cy="7196455"/>
            <wp:effectExtent l="0" t="0" r="2540" b="4445"/>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pic:nvPicPr>
                  <pic:blipFill>
                    <a:blip r:embed="rId10"/>
                    <a:stretch>
                      <a:fillRect/>
                    </a:stretch>
                  </pic:blipFill>
                  <pic:spPr>
                    <a:xfrm>
                      <a:off x="0" y="0"/>
                      <a:ext cx="6645910" cy="7196455"/>
                    </a:xfrm>
                    <a:prstGeom prst="rect">
                      <a:avLst/>
                    </a:prstGeom>
                  </pic:spPr>
                </pic:pic>
              </a:graphicData>
            </a:graphic>
          </wp:inline>
        </w:drawing>
      </w:r>
    </w:p>
    <w:p w14:paraId="4A2B3A2B" w14:textId="77777777" w:rsidR="00334772" w:rsidRDefault="00334772" w:rsidP="00334772">
      <w:pPr>
        <w:spacing w:before="100" w:beforeAutospacing="1" w:after="100" w:afterAutospacing="1"/>
        <w:rPr>
          <w:rFonts w:ascii="Cambria" w:eastAsia="Times New Roman" w:hAnsi="Cambria" w:cs="Arial"/>
          <w:b/>
          <w:bCs/>
          <w:sz w:val="22"/>
          <w:szCs w:val="22"/>
          <w:u w:val="single"/>
          <w:lang w:eastAsia="zh-CN"/>
        </w:rPr>
      </w:pPr>
    </w:p>
    <w:p w14:paraId="77636FBD" w14:textId="77777777" w:rsidR="00334772" w:rsidRDefault="00334772" w:rsidP="00334772">
      <w:pPr>
        <w:widowControl/>
        <w:rPr>
          <w:rFonts w:ascii="Cambria" w:hAnsi="Cambria"/>
          <w:i/>
          <w:iCs/>
        </w:rPr>
      </w:pPr>
      <w:r>
        <w:rPr>
          <w:rFonts w:ascii="Cambria" w:hAnsi="Cambria"/>
          <w:i/>
          <w:iCs/>
        </w:rPr>
        <w:br w:type="page"/>
      </w:r>
    </w:p>
    <w:p w14:paraId="3CC2A9FC" w14:textId="77777777" w:rsidR="00334772" w:rsidRPr="00575AF9" w:rsidRDefault="00334772" w:rsidP="00334772">
      <w:pPr>
        <w:rPr>
          <w:rFonts w:ascii="Cambria" w:hAnsi="Cambria"/>
          <w:i/>
          <w:iCs/>
        </w:rPr>
      </w:pPr>
      <w:r w:rsidRPr="00575AF9">
        <w:rPr>
          <w:rFonts w:ascii="Cambria" w:hAnsi="Cambria"/>
          <w:i/>
          <w:iCs/>
        </w:rPr>
        <w:lastRenderedPageBreak/>
        <w:t xml:space="preserve">Annex II </w:t>
      </w:r>
      <w:r w:rsidRPr="00575AF9">
        <w:rPr>
          <w:rFonts w:ascii="Cambria" w:hAnsi="Cambria"/>
          <w:i/>
          <w:iCs/>
        </w:rPr>
        <w:tab/>
        <w:t xml:space="preserve">Participant list of the </w:t>
      </w:r>
      <w:r>
        <w:rPr>
          <w:rFonts w:ascii="Cambria" w:hAnsi="Cambria"/>
          <w:i/>
          <w:iCs/>
        </w:rPr>
        <w:t>5</w:t>
      </w:r>
      <w:r w:rsidRPr="00575AF9">
        <w:rPr>
          <w:rFonts w:ascii="Cambria" w:hAnsi="Cambria"/>
          <w:i/>
          <w:iCs/>
          <w:vertAlign w:val="superscript"/>
        </w:rPr>
        <w:t>th</w:t>
      </w:r>
      <w:r w:rsidRPr="00575AF9">
        <w:rPr>
          <w:rFonts w:ascii="Cambria" w:hAnsi="Cambria"/>
          <w:i/>
          <w:iCs/>
        </w:rPr>
        <w:t xml:space="preserve"> Annual Meeting of WGM</w:t>
      </w:r>
    </w:p>
    <w:p w14:paraId="12FFF9FF" w14:textId="77777777" w:rsidR="00334772" w:rsidRDefault="00334772" w:rsidP="00334772">
      <w:pPr>
        <w:rPr>
          <w:rFonts w:ascii="Cambria" w:hAnsi="Cambria"/>
          <w:noProof/>
        </w:rPr>
      </w:pPr>
    </w:p>
    <w:p w14:paraId="01267020" w14:textId="77777777" w:rsidR="00334772" w:rsidRDefault="00334772" w:rsidP="00334772">
      <w:pPr>
        <w:rPr>
          <w:rFonts w:ascii="Cambria" w:hAnsi="Cambria"/>
          <w:noProof/>
        </w:rPr>
      </w:pPr>
    </w:p>
    <w:tbl>
      <w:tblPr>
        <w:tblW w:w="9827" w:type="dxa"/>
        <w:tblLook w:val="04A0" w:firstRow="1" w:lastRow="0" w:firstColumn="1" w:lastColumn="0" w:noHBand="0" w:noVBand="1"/>
      </w:tblPr>
      <w:tblGrid>
        <w:gridCol w:w="2880"/>
        <w:gridCol w:w="3600"/>
        <w:gridCol w:w="3347"/>
      </w:tblGrid>
      <w:tr w:rsidR="00334772" w:rsidRPr="00E02083" w14:paraId="0D63655A" w14:textId="77777777" w:rsidTr="008A66F0">
        <w:trPr>
          <w:trHeight w:val="300"/>
        </w:trPr>
        <w:tc>
          <w:tcPr>
            <w:tcW w:w="2880" w:type="dxa"/>
            <w:tcBorders>
              <w:top w:val="nil"/>
              <w:left w:val="nil"/>
              <w:bottom w:val="nil"/>
              <w:right w:val="nil"/>
            </w:tcBorders>
            <w:shd w:val="clear" w:color="auto" w:fill="auto"/>
            <w:noWrap/>
            <w:vAlign w:val="bottom"/>
            <w:hideMark/>
          </w:tcPr>
          <w:p w14:paraId="3AA82FDA" w14:textId="77777777" w:rsidR="00334772" w:rsidRPr="00E02083" w:rsidRDefault="00334772" w:rsidP="008A66F0">
            <w:pPr>
              <w:widowControl/>
              <w:rPr>
                <w:rFonts w:ascii="Calibri" w:eastAsia="Times New Roman" w:hAnsi="Calibri" w:cs="Calibri"/>
                <w:b/>
                <w:bCs/>
                <w:color w:val="000000"/>
                <w:kern w:val="0"/>
                <w:sz w:val="22"/>
                <w:szCs w:val="22"/>
                <w:lang w:val="en-HK" w:eastAsia="zh-CN"/>
              </w:rPr>
            </w:pPr>
            <w:r w:rsidRPr="00E02083">
              <w:rPr>
                <w:rFonts w:ascii="Calibri" w:eastAsia="Times New Roman" w:hAnsi="Calibri" w:cs="Calibri"/>
                <w:b/>
                <w:bCs/>
                <w:color w:val="000000"/>
                <w:kern w:val="0"/>
                <w:sz w:val="22"/>
                <w:szCs w:val="22"/>
                <w:lang w:val="en-HK" w:eastAsia="zh-CN"/>
              </w:rPr>
              <w:t>Member</w:t>
            </w:r>
          </w:p>
        </w:tc>
        <w:tc>
          <w:tcPr>
            <w:tcW w:w="3600" w:type="dxa"/>
            <w:tcBorders>
              <w:top w:val="nil"/>
              <w:left w:val="nil"/>
              <w:bottom w:val="nil"/>
              <w:right w:val="nil"/>
            </w:tcBorders>
            <w:shd w:val="clear" w:color="auto" w:fill="auto"/>
            <w:noWrap/>
            <w:vAlign w:val="bottom"/>
            <w:hideMark/>
          </w:tcPr>
          <w:p w14:paraId="614088D3" w14:textId="77777777" w:rsidR="00334772" w:rsidRPr="00E02083" w:rsidRDefault="00334772" w:rsidP="008A66F0">
            <w:pPr>
              <w:widowControl/>
              <w:rPr>
                <w:rFonts w:ascii="Calibri" w:eastAsia="Times New Roman" w:hAnsi="Calibri" w:cs="Calibri"/>
                <w:b/>
                <w:bCs/>
                <w:color w:val="000000"/>
                <w:kern w:val="0"/>
                <w:sz w:val="22"/>
                <w:szCs w:val="22"/>
                <w:lang w:val="en-HK" w:eastAsia="zh-CN"/>
              </w:rPr>
            </w:pPr>
            <w:r w:rsidRPr="00E02083">
              <w:rPr>
                <w:rFonts w:ascii="Calibri" w:eastAsia="Times New Roman" w:hAnsi="Calibri" w:cs="Calibri"/>
                <w:b/>
                <w:bCs/>
                <w:color w:val="000000"/>
                <w:kern w:val="0"/>
                <w:sz w:val="22"/>
                <w:szCs w:val="22"/>
                <w:lang w:val="en-HK" w:eastAsia="zh-CN"/>
              </w:rPr>
              <w:t>Name</w:t>
            </w:r>
          </w:p>
        </w:tc>
        <w:tc>
          <w:tcPr>
            <w:tcW w:w="3347" w:type="dxa"/>
            <w:tcBorders>
              <w:top w:val="nil"/>
              <w:left w:val="nil"/>
              <w:bottom w:val="nil"/>
              <w:right w:val="nil"/>
            </w:tcBorders>
            <w:shd w:val="clear" w:color="auto" w:fill="auto"/>
            <w:noWrap/>
            <w:vAlign w:val="bottom"/>
            <w:hideMark/>
          </w:tcPr>
          <w:p w14:paraId="03CDE8AA" w14:textId="77777777" w:rsidR="00334772" w:rsidRPr="00E02083" w:rsidRDefault="00334772" w:rsidP="008A66F0">
            <w:pPr>
              <w:widowControl/>
              <w:rPr>
                <w:rFonts w:ascii="Calibri" w:eastAsia="Times New Roman" w:hAnsi="Calibri" w:cs="Calibri"/>
                <w:b/>
                <w:bCs/>
                <w:color w:val="000000"/>
                <w:kern w:val="0"/>
                <w:sz w:val="22"/>
                <w:szCs w:val="22"/>
                <w:lang w:val="en-HK" w:eastAsia="zh-CN"/>
              </w:rPr>
            </w:pPr>
            <w:r w:rsidRPr="00E02083">
              <w:rPr>
                <w:rFonts w:ascii="Calibri" w:eastAsia="Times New Roman" w:hAnsi="Calibri" w:cs="Calibri"/>
                <w:b/>
                <w:bCs/>
                <w:color w:val="000000"/>
                <w:kern w:val="0"/>
                <w:sz w:val="22"/>
                <w:szCs w:val="22"/>
                <w:lang w:val="en-HK" w:eastAsia="zh-CN"/>
              </w:rPr>
              <w:t>Email</w:t>
            </w:r>
          </w:p>
        </w:tc>
      </w:tr>
      <w:tr w:rsidR="00334772" w:rsidRPr="00E02083" w14:paraId="7AFFCE74" w14:textId="77777777" w:rsidTr="008A66F0">
        <w:trPr>
          <w:trHeight w:val="300"/>
        </w:trPr>
        <w:tc>
          <w:tcPr>
            <w:tcW w:w="2880" w:type="dxa"/>
            <w:tcBorders>
              <w:top w:val="nil"/>
              <w:left w:val="nil"/>
              <w:bottom w:val="nil"/>
              <w:right w:val="nil"/>
            </w:tcBorders>
            <w:shd w:val="clear" w:color="auto" w:fill="auto"/>
            <w:noWrap/>
            <w:vAlign w:val="bottom"/>
            <w:hideMark/>
          </w:tcPr>
          <w:p w14:paraId="3933EBE3"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Cambodia</w:t>
            </w:r>
          </w:p>
        </w:tc>
        <w:tc>
          <w:tcPr>
            <w:tcW w:w="3600" w:type="dxa"/>
            <w:tcBorders>
              <w:top w:val="nil"/>
              <w:left w:val="nil"/>
              <w:bottom w:val="nil"/>
              <w:right w:val="nil"/>
            </w:tcBorders>
            <w:shd w:val="clear" w:color="auto" w:fill="auto"/>
            <w:noWrap/>
            <w:vAlign w:val="bottom"/>
            <w:hideMark/>
          </w:tcPr>
          <w:p w14:paraId="17ED342A"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Ms P</w:t>
            </w:r>
            <w:r>
              <w:rPr>
                <w:rFonts w:ascii="Calibri" w:eastAsia="Times New Roman" w:hAnsi="Calibri" w:cs="Calibri"/>
                <w:color w:val="000000"/>
                <w:kern w:val="0"/>
                <w:sz w:val="22"/>
                <w:szCs w:val="22"/>
                <w:lang w:val="en-HK" w:eastAsia="zh-CN"/>
              </w:rPr>
              <w:t>EOU</w:t>
            </w:r>
            <w:r w:rsidRPr="00E02083">
              <w:rPr>
                <w:rFonts w:ascii="Calibri" w:eastAsia="Times New Roman" w:hAnsi="Calibri" w:cs="Calibri"/>
                <w:color w:val="000000"/>
                <w:kern w:val="0"/>
                <w:sz w:val="22"/>
                <w:szCs w:val="22"/>
                <w:lang w:val="en-HK" w:eastAsia="zh-CN"/>
              </w:rPr>
              <w:t xml:space="preserve"> </w:t>
            </w:r>
            <w:proofErr w:type="spellStart"/>
            <w:r w:rsidRPr="00E02083">
              <w:rPr>
                <w:rFonts w:ascii="Calibri" w:eastAsia="Times New Roman" w:hAnsi="Calibri" w:cs="Calibri"/>
                <w:color w:val="000000"/>
                <w:kern w:val="0"/>
                <w:sz w:val="22"/>
                <w:szCs w:val="22"/>
                <w:lang w:val="en-HK" w:eastAsia="zh-CN"/>
              </w:rPr>
              <w:t>Phalla</w:t>
            </w:r>
            <w:proofErr w:type="spellEnd"/>
          </w:p>
        </w:tc>
        <w:tc>
          <w:tcPr>
            <w:tcW w:w="3347" w:type="dxa"/>
            <w:tcBorders>
              <w:top w:val="nil"/>
              <w:left w:val="nil"/>
              <w:bottom w:val="nil"/>
              <w:right w:val="nil"/>
            </w:tcBorders>
            <w:shd w:val="clear" w:color="auto" w:fill="auto"/>
            <w:noWrap/>
            <w:vAlign w:val="bottom"/>
            <w:hideMark/>
          </w:tcPr>
          <w:p w14:paraId="01F6FACA" w14:textId="77777777" w:rsidR="00334772" w:rsidRPr="00E02083" w:rsidRDefault="00000000" w:rsidP="008A66F0">
            <w:pPr>
              <w:widowControl/>
              <w:rPr>
                <w:rFonts w:ascii="Calibri" w:eastAsia="Times New Roman" w:hAnsi="Calibri" w:cs="Calibri"/>
                <w:color w:val="0563C1"/>
                <w:kern w:val="0"/>
                <w:sz w:val="22"/>
                <w:szCs w:val="22"/>
                <w:u w:val="single"/>
                <w:lang w:val="en-HK" w:eastAsia="zh-CN"/>
              </w:rPr>
            </w:pPr>
            <w:hyperlink r:id="rId11" w:history="1">
              <w:r w:rsidR="00334772" w:rsidRPr="00E02083">
                <w:rPr>
                  <w:rFonts w:ascii="Calibri" w:eastAsia="Times New Roman" w:hAnsi="Calibri" w:cs="Calibri"/>
                  <w:color w:val="0563C1"/>
                  <w:kern w:val="0"/>
                  <w:sz w:val="22"/>
                  <w:szCs w:val="22"/>
                  <w:u w:val="single"/>
                  <w:lang w:val="en-HK" w:eastAsia="zh-CN"/>
                </w:rPr>
                <w:t>phallapeou1@gmail.com</w:t>
              </w:r>
            </w:hyperlink>
          </w:p>
        </w:tc>
      </w:tr>
      <w:tr w:rsidR="00334772" w:rsidRPr="00E02083" w14:paraId="4A273858" w14:textId="77777777" w:rsidTr="008A66F0">
        <w:trPr>
          <w:trHeight w:val="300"/>
        </w:trPr>
        <w:tc>
          <w:tcPr>
            <w:tcW w:w="2880" w:type="dxa"/>
            <w:tcBorders>
              <w:top w:val="nil"/>
              <w:left w:val="nil"/>
              <w:bottom w:val="nil"/>
              <w:right w:val="nil"/>
            </w:tcBorders>
            <w:shd w:val="clear" w:color="auto" w:fill="auto"/>
            <w:noWrap/>
            <w:vAlign w:val="bottom"/>
            <w:hideMark/>
          </w:tcPr>
          <w:p w14:paraId="42A02563"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China</w:t>
            </w:r>
          </w:p>
        </w:tc>
        <w:tc>
          <w:tcPr>
            <w:tcW w:w="3600" w:type="dxa"/>
            <w:tcBorders>
              <w:top w:val="nil"/>
              <w:left w:val="nil"/>
              <w:bottom w:val="nil"/>
              <w:right w:val="nil"/>
            </w:tcBorders>
            <w:shd w:val="clear" w:color="auto" w:fill="auto"/>
            <w:noWrap/>
            <w:vAlign w:val="bottom"/>
            <w:hideMark/>
          </w:tcPr>
          <w:p w14:paraId="14C73171"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Prof C</w:t>
            </w:r>
            <w:r>
              <w:rPr>
                <w:rFonts w:ascii="Calibri" w:eastAsia="Times New Roman" w:hAnsi="Calibri" w:cs="Calibri"/>
                <w:color w:val="000000"/>
                <w:kern w:val="0"/>
                <w:sz w:val="22"/>
                <w:szCs w:val="22"/>
                <w:lang w:val="en-HK" w:eastAsia="zh-CN"/>
              </w:rPr>
              <w:t>HEN</w:t>
            </w:r>
            <w:r w:rsidRPr="00E02083">
              <w:rPr>
                <w:rFonts w:ascii="Calibri" w:eastAsia="Times New Roman" w:hAnsi="Calibri" w:cs="Calibri"/>
                <w:color w:val="000000"/>
                <w:kern w:val="0"/>
                <w:sz w:val="22"/>
                <w:szCs w:val="22"/>
                <w:lang w:val="en-HK" w:eastAsia="zh-CN"/>
              </w:rPr>
              <w:t xml:space="preserve"> </w:t>
            </w:r>
            <w:proofErr w:type="spellStart"/>
            <w:r w:rsidRPr="00E02083">
              <w:rPr>
                <w:rFonts w:ascii="Calibri" w:eastAsia="Times New Roman" w:hAnsi="Calibri" w:cs="Calibri"/>
                <w:color w:val="000000"/>
                <w:kern w:val="0"/>
                <w:sz w:val="22"/>
                <w:szCs w:val="22"/>
                <w:lang w:val="en-HK" w:eastAsia="zh-CN"/>
              </w:rPr>
              <w:t>Zitong</w:t>
            </w:r>
            <w:proofErr w:type="spellEnd"/>
          </w:p>
        </w:tc>
        <w:tc>
          <w:tcPr>
            <w:tcW w:w="3347" w:type="dxa"/>
            <w:tcBorders>
              <w:top w:val="nil"/>
              <w:left w:val="nil"/>
              <w:bottom w:val="nil"/>
              <w:right w:val="nil"/>
            </w:tcBorders>
            <w:shd w:val="clear" w:color="auto" w:fill="auto"/>
            <w:noWrap/>
            <w:vAlign w:val="bottom"/>
            <w:hideMark/>
          </w:tcPr>
          <w:p w14:paraId="38C073CC" w14:textId="77777777" w:rsidR="00334772" w:rsidRPr="00E02083" w:rsidRDefault="00000000" w:rsidP="008A66F0">
            <w:pPr>
              <w:widowControl/>
              <w:rPr>
                <w:rFonts w:ascii="Calibri" w:eastAsia="Times New Roman" w:hAnsi="Calibri" w:cs="Calibri"/>
                <w:color w:val="0563C1"/>
                <w:kern w:val="0"/>
                <w:sz w:val="22"/>
                <w:szCs w:val="22"/>
                <w:u w:val="single"/>
                <w:lang w:val="en-HK" w:eastAsia="zh-CN"/>
              </w:rPr>
            </w:pPr>
            <w:hyperlink r:id="rId12" w:history="1">
              <w:r w:rsidR="00334772" w:rsidRPr="00E02083">
                <w:rPr>
                  <w:rFonts w:ascii="Calibri" w:eastAsia="Times New Roman" w:hAnsi="Calibri" w:cs="Calibri"/>
                  <w:color w:val="0563C1"/>
                  <w:kern w:val="0"/>
                  <w:sz w:val="22"/>
                  <w:szCs w:val="22"/>
                  <w:u w:val="single"/>
                  <w:lang w:val="en-HK" w:eastAsia="zh-CN"/>
                </w:rPr>
                <w:t>ztchen@gd121.cn</w:t>
              </w:r>
            </w:hyperlink>
          </w:p>
        </w:tc>
      </w:tr>
      <w:tr w:rsidR="00334772" w:rsidRPr="00E02083" w14:paraId="6CF13EA6" w14:textId="77777777" w:rsidTr="008A66F0">
        <w:trPr>
          <w:trHeight w:val="300"/>
        </w:trPr>
        <w:tc>
          <w:tcPr>
            <w:tcW w:w="2880" w:type="dxa"/>
            <w:tcBorders>
              <w:top w:val="nil"/>
              <w:left w:val="nil"/>
              <w:bottom w:val="nil"/>
              <w:right w:val="nil"/>
            </w:tcBorders>
            <w:shd w:val="clear" w:color="auto" w:fill="auto"/>
            <w:noWrap/>
            <w:vAlign w:val="bottom"/>
            <w:hideMark/>
          </w:tcPr>
          <w:p w14:paraId="5DA95CA3" w14:textId="77777777" w:rsidR="00334772" w:rsidRPr="00E02083" w:rsidRDefault="00334772" w:rsidP="008A66F0">
            <w:pPr>
              <w:widowControl/>
              <w:rPr>
                <w:rFonts w:ascii="Calibri" w:eastAsia="Times New Roman" w:hAnsi="Calibri" w:cs="Calibri"/>
                <w:color w:val="0563C1"/>
                <w:kern w:val="0"/>
                <w:sz w:val="22"/>
                <w:szCs w:val="22"/>
                <w:u w:val="single"/>
                <w:lang w:val="en-HK" w:eastAsia="zh-CN"/>
              </w:rPr>
            </w:pPr>
          </w:p>
        </w:tc>
        <w:tc>
          <w:tcPr>
            <w:tcW w:w="3600" w:type="dxa"/>
            <w:tcBorders>
              <w:top w:val="nil"/>
              <w:left w:val="nil"/>
              <w:bottom w:val="nil"/>
              <w:right w:val="nil"/>
            </w:tcBorders>
            <w:shd w:val="clear" w:color="auto" w:fill="auto"/>
            <w:noWrap/>
            <w:vAlign w:val="bottom"/>
            <w:hideMark/>
          </w:tcPr>
          <w:p w14:paraId="4553BCCB"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Dr W</w:t>
            </w:r>
            <w:r>
              <w:rPr>
                <w:rFonts w:ascii="Calibri" w:eastAsia="Times New Roman" w:hAnsi="Calibri" w:cs="Calibri"/>
                <w:color w:val="000000"/>
                <w:kern w:val="0"/>
                <w:sz w:val="22"/>
                <w:szCs w:val="22"/>
                <w:lang w:val="en-HK" w:eastAsia="zh-CN"/>
              </w:rPr>
              <w:t>ANG</w:t>
            </w:r>
            <w:r w:rsidRPr="00E02083">
              <w:rPr>
                <w:rFonts w:ascii="Calibri" w:eastAsia="Times New Roman" w:hAnsi="Calibri" w:cs="Calibri"/>
                <w:color w:val="000000"/>
                <w:kern w:val="0"/>
                <w:sz w:val="22"/>
                <w:szCs w:val="22"/>
                <w:lang w:val="en-HK" w:eastAsia="zh-CN"/>
              </w:rPr>
              <w:t xml:space="preserve"> </w:t>
            </w:r>
            <w:proofErr w:type="spellStart"/>
            <w:r w:rsidRPr="00E02083">
              <w:rPr>
                <w:rFonts w:ascii="Calibri" w:eastAsia="Times New Roman" w:hAnsi="Calibri" w:cs="Calibri"/>
                <w:color w:val="000000"/>
                <w:kern w:val="0"/>
                <w:sz w:val="22"/>
                <w:szCs w:val="22"/>
                <w:lang w:val="en-HK" w:eastAsia="zh-CN"/>
              </w:rPr>
              <w:t>Dongliang</w:t>
            </w:r>
            <w:proofErr w:type="spellEnd"/>
          </w:p>
        </w:tc>
        <w:tc>
          <w:tcPr>
            <w:tcW w:w="3347" w:type="dxa"/>
            <w:tcBorders>
              <w:top w:val="nil"/>
              <w:left w:val="nil"/>
              <w:bottom w:val="nil"/>
              <w:right w:val="nil"/>
            </w:tcBorders>
            <w:shd w:val="clear" w:color="auto" w:fill="auto"/>
            <w:noWrap/>
            <w:vAlign w:val="bottom"/>
            <w:hideMark/>
          </w:tcPr>
          <w:p w14:paraId="387EA0F2" w14:textId="77777777" w:rsidR="00334772" w:rsidRPr="00E02083" w:rsidRDefault="00000000" w:rsidP="008A66F0">
            <w:pPr>
              <w:widowControl/>
              <w:rPr>
                <w:rFonts w:ascii="Calibri" w:eastAsia="Times New Roman" w:hAnsi="Calibri" w:cs="Calibri"/>
                <w:color w:val="0563C1"/>
                <w:kern w:val="0"/>
                <w:sz w:val="22"/>
                <w:szCs w:val="22"/>
                <w:u w:val="single"/>
                <w:lang w:val="en-HK" w:eastAsia="zh-CN"/>
              </w:rPr>
            </w:pPr>
            <w:hyperlink r:id="rId13" w:history="1">
              <w:r w:rsidR="00334772" w:rsidRPr="00E02083">
                <w:rPr>
                  <w:rFonts w:ascii="Calibri" w:eastAsia="Times New Roman" w:hAnsi="Calibri" w:cs="Calibri"/>
                  <w:color w:val="0563C1"/>
                  <w:kern w:val="0"/>
                  <w:sz w:val="22"/>
                  <w:szCs w:val="22"/>
                  <w:u w:val="single"/>
                  <w:lang w:val="en-HK" w:eastAsia="zh-CN"/>
                </w:rPr>
                <w:t>wangdl@typhoon.org.cn</w:t>
              </w:r>
            </w:hyperlink>
          </w:p>
        </w:tc>
      </w:tr>
      <w:tr w:rsidR="00334772" w:rsidRPr="00E02083" w14:paraId="7DDA2C6A" w14:textId="77777777" w:rsidTr="008A66F0">
        <w:trPr>
          <w:trHeight w:val="300"/>
        </w:trPr>
        <w:tc>
          <w:tcPr>
            <w:tcW w:w="2880" w:type="dxa"/>
            <w:tcBorders>
              <w:top w:val="nil"/>
              <w:left w:val="nil"/>
              <w:bottom w:val="nil"/>
              <w:right w:val="nil"/>
            </w:tcBorders>
            <w:shd w:val="clear" w:color="auto" w:fill="auto"/>
            <w:noWrap/>
            <w:vAlign w:val="bottom"/>
            <w:hideMark/>
          </w:tcPr>
          <w:p w14:paraId="7DFD653B" w14:textId="77777777" w:rsidR="00334772" w:rsidRPr="00E02083" w:rsidRDefault="00334772" w:rsidP="008A66F0">
            <w:pPr>
              <w:widowControl/>
              <w:rPr>
                <w:rFonts w:ascii="Calibri" w:eastAsia="Times New Roman" w:hAnsi="Calibri" w:cs="Calibri"/>
                <w:color w:val="0563C1"/>
                <w:kern w:val="0"/>
                <w:sz w:val="22"/>
                <w:szCs w:val="22"/>
                <w:u w:val="single"/>
                <w:lang w:val="en-HK" w:eastAsia="zh-CN"/>
              </w:rPr>
            </w:pPr>
          </w:p>
        </w:tc>
        <w:tc>
          <w:tcPr>
            <w:tcW w:w="3600" w:type="dxa"/>
            <w:tcBorders>
              <w:top w:val="nil"/>
              <w:left w:val="nil"/>
              <w:bottom w:val="nil"/>
              <w:right w:val="nil"/>
            </w:tcBorders>
            <w:shd w:val="clear" w:color="auto" w:fill="auto"/>
            <w:noWrap/>
            <w:vAlign w:val="bottom"/>
            <w:hideMark/>
          </w:tcPr>
          <w:p w14:paraId="7D217D3E"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Mr C</w:t>
            </w:r>
            <w:r>
              <w:rPr>
                <w:rFonts w:ascii="Calibri" w:eastAsia="Times New Roman" w:hAnsi="Calibri" w:cs="Calibri"/>
                <w:color w:val="000000"/>
                <w:kern w:val="0"/>
                <w:sz w:val="22"/>
                <w:szCs w:val="22"/>
                <w:lang w:val="en-HK" w:eastAsia="zh-CN"/>
              </w:rPr>
              <w:t>HEN</w:t>
            </w:r>
            <w:r w:rsidRPr="00E02083">
              <w:rPr>
                <w:rFonts w:ascii="Calibri" w:eastAsia="Times New Roman" w:hAnsi="Calibri" w:cs="Calibri"/>
                <w:color w:val="000000"/>
                <w:kern w:val="0"/>
                <w:sz w:val="22"/>
                <w:szCs w:val="22"/>
                <w:lang w:val="en-HK" w:eastAsia="zh-CN"/>
              </w:rPr>
              <w:t xml:space="preserve"> </w:t>
            </w:r>
            <w:proofErr w:type="spellStart"/>
            <w:r w:rsidRPr="00E02083">
              <w:rPr>
                <w:rFonts w:ascii="Calibri" w:eastAsia="Times New Roman" w:hAnsi="Calibri" w:cs="Calibri"/>
                <w:color w:val="000000"/>
                <w:kern w:val="0"/>
                <w:sz w:val="22"/>
                <w:szCs w:val="22"/>
                <w:lang w:val="en-HK" w:eastAsia="zh-CN"/>
              </w:rPr>
              <w:t>Guomin</w:t>
            </w:r>
            <w:proofErr w:type="spellEnd"/>
          </w:p>
        </w:tc>
        <w:tc>
          <w:tcPr>
            <w:tcW w:w="3347" w:type="dxa"/>
            <w:tcBorders>
              <w:top w:val="nil"/>
              <w:left w:val="nil"/>
              <w:bottom w:val="nil"/>
              <w:right w:val="nil"/>
            </w:tcBorders>
            <w:shd w:val="clear" w:color="auto" w:fill="auto"/>
            <w:noWrap/>
            <w:vAlign w:val="bottom"/>
            <w:hideMark/>
          </w:tcPr>
          <w:p w14:paraId="08CEBA9F" w14:textId="77777777" w:rsidR="00334772" w:rsidRPr="00E02083" w:rsidRDefault="00000000" w:rsidP="008A66F0">
            <w:pPr>
              <w:widowControl/>
              <w:rPr>
                <w:rFonts w:ascii="Calibri" w:eastAsia="Times New Roman" w:hAnsi="Calibri" w:cs="Calibri"/>
                <w:color w:val="0563C1"/>
                <w:kern w:val="0"/>
                <w:sz w:val="22"/>
                <w:szCs w:val="22"/>
                <w:u w:val="single"/>
                <w:lang w:val="en-HK" w:eastAsia="zh-CN"/>
              </w:rPr>
            </w:pPr>
            <w:hyperlink r:id="rId14" w:history="1">
              <w:r w:rsidR="00334772" w:rsidRPr="00E02083">
                <w:rPr>
                  <w:rFonts w:ascii="Calibri" w:eastAsia="Times New Roman" w:hAnsi="Calibri" w:cs="Calibri"/>
                  <w:color w:val="0563C1"/>
                  <w:kern w:val="0"/>
                  <w:sz w:val="22"/>
                  <w:szCs w:val="22"/>
                  <w:u w:val="single"/>
                  <w:lang w:val="en-HK" w:eastAsia="zh-CN"/>
                </w:rPr>
                <w:t>chengm@typhoon.org.cn</w:t>
              </w:r>
            </w:hyperlink>
          </w:p>
        </w:tc>
      </w:tr>
      <w:tr w:rsidR="00334772" w:rsidRPr="00E02083" w14:paraId="1B0EA6E5" w14:textId="77777777" w:rsidTr="008A66F0">
        <w:trPr>
          <w:trHeight w:val="300"/>
        </w:trPr>
        <w:tc>
          <w:tcPr>
            <w:tcW w:w="2880" w:type="dxa"/>
            <w:tcBorders>
              <w:top w:val="nil"/>
              <w:left w:val="nil"/>
              <w:bottom w:val="nil"/>
              <w:right w:val="nil"/>
            </w:tcBorders>
            <w:shd w:val="clear" w:color="auto" w:fill="auto"/>
            <w:noWrap/>
            <w:vAlign w:val="bottom"/>
            <w:hideMark/>
          </w:tcPr>
          <w:p w14:paraId="35E6E9BA" w14:textId="77777777" w:rsidR="00334772" w:rsidRPr="00E02083" w:rsidRDefault="00334772" w:rsidP="008A66F0">
            <w:pPr>
              <w:widowControl/>
              <w:rPr>
                <w:rFonts w:ascii="Calibri" w:eastAsia="Times New Roman" w:hAnsi="Calibri" w:cs="Calibri"/>
                <w:color w:val="0563C1"/>
                <w:kern w:val="0"/>
                <w:sz w:val="22"/>
                <w:szCs w:val="22"/>
                <w:u w:val="single"/>
                <w:lang w:val="en-HK" w:eastAsia="zh-CN"/>
              </w:rPr>
            </w:pPr>
          </w:p>
        </w:tc>
        <w:tc>
          <w:tcPr>
            <w:tcW w:w="3600" w:type="dxa"/>
            <w:tcBorders>
              <w:top w:val="nil"/>
              <w:left w:val="nil"/>
              <w:bottom w:val="nil"/>
              <w:right w:val="nil"/>
            </w:tcBorders>
            <w:shd w:val="clear" w:color="auto" w:fill="auto"/>
            <w:noWrap/>
            <w:vAlign w:val="bottom"/>
            <w:hideMark/>
          </w:tcPr>
          <w:p w14:paraId="76A14AED"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Ms X</w:t>
            </w:r>
            <w:r>
              <w:rPr>
                <w:rFonts w:ascii="Calibri" w:eastAsia="Times New Roman" w:hAnsi="Calibri" w:cs="Calibri"/>
                <w:color w:val="000000"/>
                <w:kern w:val="0"/>
                <w:sz w:val="22"/>
                <w:szCs w:val="22"/>
                <w:lang w:val="en-HK" w:eastAsia="zh-CN"/>
              </w:rPr>
              <w:t>IANG</w:t>
            </w:r>
            <w:r w:rsidRPr="00E02083">
              <w:rPr>
                <w:rFonts w:ascii="Calibri" w:eastAsia="Times New Roman" w:hAnsi="Calibri" w:cs="Calibri"/>
                <w:color w:val="000000"/>
                <w:kern w:val="0"/>
                <w:sz w:val="22"/>
                <w:szCs w:val="22"/>
                <w:lang w:val="en-HK" w:eastAsia="zh-CN"/>
              </w:rPr>
              <w:t xml:space="preserve"> </w:t>
            </w:r>
            <w:proofErr w:type="spellStart"/>
            <w:r w:rsidRPr="00E02083">
              <w:rPr>
                <w:rFonts w:ascii="Calibri" w:eastAsia="Times New Roman" w:hAnsi="Calibri" w:cs="Calibri"/>
                <w:color w:val="000000"/>
                <w:kern w:val="0"/>
                <w:sz w:val="22"/>
                <w:szCs w:val="22"/>
                <w:lang w:val="en-HK" w:eastAsia="zh-CN"/>
              </w:rPr>
              <w:t>Chunyi</w:t>
            </w:r>
            <w:proofErr w:type="spellEnd"/>
          </w:p>
        </w:tc>
        <w:tc>
          <w:tcPr>
            <w:tcW w:w="3347" w:type="dxa"/>
            <w:tcBorders>
              <w:top w:val="nil"/>
              <w:left w:val="nil"/>
              <w:bottom w:val="nil"/>
              <w:right w:val="nil"/>
            </w:tcBorders>
            <w:shd w:val="clear" w:color="auto" w:fill="auto"/>
            <w:noWrap/>
            <w:vAlign w:val="bottom"/>
            <w:hideMark/>
          </w:tcPr>
          <w:p w14:paraId="24C45571" w14:textId="77777777" w:rsidR="00334772" w:rsidRPr="00E02083" w:rsidRDefault="00000000" w:rsidP="008A66F0">
            <w:pPr>
              <w:widowControl/>
              <w:rPr>
                <w:rFonts w:ascii="Calibri" w:eastAsia="Times New Roman" w:hAnsi="Calibri" w:cs="Calibri"/>
                <w:color w:val="0563C1"/>
                <w:kern w:val="0"/>
                <w:sz w:val="22"/>
                <w:szCs w:val="22"/>
                <w:u w:val="single"/>
                <w:lang w:val="en-HK" w:eastAsia="zh-CN"/>
              </w:rPr>
            </w:pPr>
            <w:hyperlink r:id="rId15" w:history="1">
              <w:r w:rsidR="00334772" w:rsidRPr="00E02083">
                <w:rPr>
                  <w:rFonts w:ascii="Calibri" w:eastAsia="Times New Roman" w:hAnsi="Calibri" w:cs="Calibri"/>
                  <w:color w:val="0563C1"/>
                  <w:kern w:val="0"/>
                  <w:sz w:val="22"/>
                  <w:szCs w:val="22"/>
                  <w:u w:val="single"/>
                  <w:lang w:val="en-HK" w:eastAsia="zh-CN"/>
                </w:rPr>
                <w:t>xiangcy@cma.gov.cn</w:t>
              </w:r>
            </w:hyperlink>
          </w:p>
        </w:tc>
      </w:tr>
      <w:tr w:rsidR="00334772" w:rsidRPr="00E02083" w14:paraId="23061715" w14:textId="77777777" w:rsidTr="008A66F0">
        <w:trPr>
          <w:trHeight w:val="300"/>
        </w:trPr>
        <w:tc>
          <w:tcPr>
            <w:tcW w:w="2880" w:type="dxa"/>
            <w:tcBorders>
              <w:top w:val="nil"/>
              <w:left w:val="nil"/>
              <w:bottom w:val="nil"/>
              <w:right w:val="nil"/>
            </w:tcBorders>
            <w:shd w:val="clear" w:color="auto" w:fill="auto"/>
            <w:noWrap/>
            <w:vAlign w:val="bottom"/>
            <w:hideMark/>
          </w:tcPr>
          <w:p w14:paraId="1C2566AD" w14:textId="77777777" w:rsidR="00334772" w:rsidRPr="00E02083" w:rsidRDefault="00334772" w:rsidP="008A66F0">
            <w:pPr>
              <w:widowControl/>
              <w:rPr>
                <w:rFonts w:ascii="Calibri" w:eastAsia="Times New Roman" w:hAnsi="Calibri" w:cs="Calibri"/>
                <w:color w:val="0563C1"/>
                <w:kern w:val="0"/>
                <w:sz w:val="22"/>
                <w:szCs w:val="22"/>
                <w:u w:val="single"/>
                <w:lang w:val="en-HK" w:eastAsia="zh-CN"/>
              </w:rPr>
            </w:pPr>
          </w:p>
        </w:tc>
        <w:tc>
          <w:tcPr>
            <w:tcW w:w="3600" w:type="dxa"/>
            <w:tcBorders>
              <w:top w:val="nil"/>
              <w:left w:val="nil"/>
              <w:bottom w:val="nil"/>
              <w:right w:val="nil"/>
            </w:tcBorders>
            <w:shd w:val="clear" w:color="auto" w:fill="auto"/>
            <w:noWrap/>
            <w:vAlign w:val="bottom"/>
            <w:hideMark/>
          </w:tcPr>
          <w:p w14:paraId="61E0B943"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Dr T</w:t>
            </w:r>
            <w:r>
              <w:rPr>
                <w:rFonts w:ascii="Calibri" w:eastAsia="Times New Roman" w:hAnsi="Calibri" w:cs="Calibri"/>
                <w:color w:val="000000"/>
                <w:kern w:val="0"/>
                <w:sz w:val="22"/>
                <w:szCs w:val="22"/>
                <w:lang w:val="en-HK" w:eastAsia="zh-CN"/>
              </w:rPr>
              <w:t>ANG</w:t>
            </w:r>
            <w:r w:rsidRPr="00E02083">
              <w:rPr>
                <w:rFonts w:ascii="Calibri" w:eastAsia="Times New Roman" w:hAnsi="Calibri" w:cs="Calibri"/>
                <w:color w:val="000000"/>
                <w:kern w:val="0"/>
                <w:sz w:val="22"/>
                <w:szCs w:val="22"/>
                <w:lang w:val="en-HK" w:eastAsia="zh-CN"/>
              </w:rPr>
              <w:t xml:space="preserve">, </w:t>
            </w:r>
            <w:proofErr w:type="spellStart"/>
            <w:r w:rsidRPr="00E02083">
              <w:rPr>
                <w:rFonts w:ascii="Calibri" w:eastAsia="Times New Roman" w:hAnsi="Calibri" w:cs="Calibri"/>
                <w:color w:val="000000"/>
                <w:kern w:val="0"/>
                <w:sz w:val="22"/>
                <w:szCs w:val="22"/>
                <w:lang w:val="en-HK" w:eastAsia="zh-CN"/>
              </w:rPr>
              <w:t>Jie</w:t>
            </w:r>
            <w:proofErr w:type="spellEnd"/>
          </w:p>
        </w:tc>
        <w:tc>
          <w:tcPr>
            <w:tcW w:w="3347" w:type="dxa"/>
            <w:tcBorders>
              <w:top w:val="nil"/>
              <w:left w:val="nil"/>
              <w:bottom w:val="nil"/>
              <w:right w:val="nil"/>
            </w:tcBorders>
            <w:shd w:val="clear" w:color="auto" w:fill="auto"/>
            <w:noWrap/>
            <w:vAlign w:val="bottom"/>
            <w:hideMark/>
          </w:tcPr>
          <w:p w14:paraId="053024F2" w14:textId="77777777" w:rsidR="00334772" w:rsidRPr="00E02083" w:rsidRDefault="00000000" w:rsidP="008A66F0">
            <w:pPr>
              <w:widowControl/>
              <w:rPr>
                <w:rFonts w:ascii="Calibri" w:eastAsia="Times New Roman" w:hAnsi="Calibri" w:cs="Calibri"/>
                <w:color w:val="0563C1"/>
                <w:kern w:val="0"/>
                <w:sz w:val="22"/>
                <w:szCs w:val="22"/>
                <w:u w:val="single"/>
                <w:lang w:val="en-HK" w:eastAsia="zh-CN"/>
              </w:rPr>
            </w:pPr>
            <w:hyperlink r:id="rId16" w:history="1">
              <w:r w:rsidR="00334772" w:rsidRPr="00E02083">
                <w:rPr>
                  <w:rFonts w:ascii="Calibri" w:eastAsia="Times New Roman" w:hAnsi="Calibri" w:cs="Calibri"/>
                  <w:color w:val="0563C1"/>
                  <w:kern w:val="0"/>
                  <w:sz w:val="22"/>
                  <w:szCs w:val="22"/>
                  <w:u w:val="single"/>
                  <w:lang w:val="en-HK" w:eastAsia="zh-CN"/>
                </w:rPr>
                <w:t>tangj@typhoon.org.cn</w:t>
              </w:r>
            </w:hyperlink>
          </w:p>
        </w:tc>
      </w:tr>
      <w:tr w:rsidR="00334772" w:rsidRPr="00E02083" w14:paraId="2F5C14E7" w14:textId="77777777" w:rsidTr="008A66F0">
        <w:trPr>
          <w:trHeight w:val="300"/>
        </w:trPr>
        <w:tc>
          <w:tcPr>
            <w:tcW w:w="2880" w:type="dxa"/>
            <w:tcBorders>
              <w:top w:val="nil"/>
              <w:left w:val="nil"/>
              <w:bottom w:val="nil"/>
              <w:right w:val="nil"/>
            </w:tcBorders>
            <w:shd w:val="clear" w:color="auto" w:fill="auto"/>
            <w:noWrap/>
            <w:vAlign w:val="bottom"/>
            <w:hideMark/>
          </w:tcPr>
          <w:p w14:paraId="3BB038D3"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Hong Kong China</w:t>
            </w:r>
          </w:p>
        </w:tc>
        <w:tc>
          <w:tcPr>
            <w:tcW w:w="3600" w:type="dxa"/>
            <w:tcBorders>
              <w:top w:val="nil"/>
              <w:left w:val="nil"/>
              <w:bottom w:val="nil"/>
              <w:right w:val="nil"/>
            </w:tcBorders>
            <w:shd w:val="clear" w:color="auto" w:fill="auto"/>
            <w:noWrap/>
            <w:vAlign w:val="bottom"/>
            <w:hideMark/>
          </w:tcPr>
          <w:p w14:paraId="7280D955"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Mr C</w:t>
            </w:r>
            <w:r>
              <w:rPr>
                <w:rFonts w:ascii="Calibri" w:eastAsia="Times New Roman" w:hAnsi="Calibri" w:cs="Calibri"/>
                <w:color w:val="000000"/>
                <w:kern w:val="0"/>
                <w:sz w:val="22"/>
                <w:szCs w:val="22"/>
                <w:lang w:val="en-HK" w:eastAsia="zh-CN"/>
              </w:rPr>
              <w:t>HOY</w:t>
            </w:r>
            <w:r w:rsidRPr="00E02083">
              <w:rPr>
                <w:rFonts w:ascii="Calibri" w:eastAsia="Times New Roman" w:hAnsi="Calibri" w:cs="Calibri"/>
                <w:color w:val="000000"/>
                <w:kern w:val="0"/>
                <w:sz w:val="22"/>
                <w:szCs w:val="22"/>
                <w:lang w:val="en-HK" w:eastAsia="zh-CN"/>
              </w:rPr>
              <w:t xml:space="preserve"> Chun-wing</w:t>
            </w:r>
          </w:p>
        </w:tc>
        <w:tc>
          <w:tcPr>
            <w:tcW w:w="3347" w:type="dxa"/>
            <w:tcBorders>
              <w:top w:val="nil"/>
              <w:left w:val="nil"/>
              <w:bottom w:val="nil"/>
              <w:right w:val="nil"/>
            </w:tcBorders>
            <w:shd w:val="clear" w:color="auto" w:fill="auto"/>
            <w:noWrap/>
            <w:vAlign w:val="bottom"/>
            <w:hideMark/>
          </w:tcPr>
          <w:p w14:paraId="541E742F" w14:textId="77777777" w:rsidR="00334772" w:rsidRPr="00E02083" w:rsidRDefault="00000000" w:rsidP="008A66F0">
            <w:pPr>
              <w:widowControl/>
              <w:rPr>
                <w:rFonts w:ascii="Calibri" w:eastAsia="Times New Roman" w:hAnsi="Calibri" w:cs="Calibri"/>
                <w:color w:val="0563C1"/>
                <w:kern w:val="0"/>
                <w:sz w:val="22"/>
                <w:szCs w:val="22"/>
                <w:u w:val="single"/>
                <w:lang w:val="en-HK" w:eastAsia="zh-CN"/>
              </w:rPr>
            </w:pPr>
            <w:hyperlink r:id="rId17" w:history="1">
              <w:r w:rsidR="00334772" w:rsidRPr="00E02083">
                <w:rPr>
                  <w:rFonts w:ascii="Calibri" w:eastAsia="Times New Roman" w:hAnsi="Calibri" w:cs="Calibri"/>
                  <w:color w:val="0563C1"/>
                  <w:kern w:val="0"/>
                  <w:sz w:val="22"/>
                  <w:szCs w:val="22"/>
                  <w:u w:val="single"/>
                  <w:lang w:val="en-HK" w:eastAsia="zh-CN"/>
                </w:rPr>
                <w:t>cwchoy@hko.gov.hk</w:t>
              </w:r>
            </w:hyperlink>
          </w:p>
        </w:tc>
      </w:tr>
      <w:tr w:rsidR="00334772" w:rsidRPr="00E02083" w14:paraId="78D736A5" w14:textId="77777777" w:rsidTr="008A66F0">
        <w:trPr>
          <w:trHeight w:val="300"/>
        </w:trPr>
        <w:tc>
          <w:tcPr>
            <w:tcW w:w="2880" w:type="dxa"/>
            <w:tcBorders>
              <w:top w:val="nil"/>
              <w:left w:val="nil"/>
              <w:bottom w:val="nil"/>
              <w:right w:val="nil"/>
            </w:tcBorders>
            <w:shd w:val="clear" w:color="auto" w:fill="auto"/>
            <w:noWrap/>
            <w:vAlign w:val="bottom"/>
            <w:hideMark/>
          </w:tcPr>
          <w:p w14:paraId="7A9AB5FC" w14:textId="77777777" w:rsidR="00334772" w:rsidRPr="00E02083" w:rsidRDefault="00334772" w:rsidP="008A66F0">
            <w:pPr>
              <w:widowControl/>
              <w:rPr>
                <w:rFonts w:ascii="Calibri" w:eastAsia="Times New Roman" w:hAnsi="Calibri" w:cs="Calibri"/>
                <w:color w:val="0563C1"/>
                <w:kern w:val="0"/>
                <w:sz w:val="22"/>
                <w:szCs w:val="22"/>
                <w:u w:val="single"/>
                <w:lang w:val="en-HK" w:eastAsia="zh-CN"/>
              </w:rPr>
            </w:pPr>
          </w:p>
        </w:tc>
        <w:tc>
          <w:tcPr>
            <w:tcW w:w="3600" w:type="dxa"/>
            <w:tcBorders>
              <w:top w:val="nil"/>
              <w:left w:val="nil"/>
              <w:bottom w:val="nil"/>
              <w:right w:val="nil"/>
            </w:tcBorders>
            <w:shd w:val="clear" w:color="auto" w:fill="auto"/>
            <w:noWrap/>
            <w:vAlign w:val="bottom"/>
            <w:hideMark/>
          </w:tcPr>
          <w:p w14:paraId="1C447D1C"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Mr H</w:t>
            </w:r>
            <w:r>
              <w:rPr>
                <w:rFonts w:ascii="Calibri" w:eastAsia="Times New Roman" w:hAnsi="Calibri" w:cs="Calibri"/>
                <w:color w:val="000000"/>
                <w:kern w:val="0"/>
                <w:sz w:val="22"/>
                <w:szCs w:val="22"/>
                <w:lang w:val="en-HK" w:eastAsia="zh-CN"/>
              </w:rPr>
              <w:t>ON</w:t>
            </w:r>
            <w:r w:rsidRPr="00E02083">
              <w:rPr>
                <w:rFonts w:ascii="Calibri" w:eastAsia="Times New Roman" w:hAnsi="Calibri" w:cs="Calibri"/>
                <w:color w:val="000000"/>
                <w:kern w:val="0"/>
                <w:sz w:val="22"/>
                <w:szCs w:val="22"/>
                <w:lang w:val="en-HK" w:eastAsia="zh-CN"/>
              </w:rPr>
              <w:t xml:space="preserve"> Kai-</w:t>
            </w:r>
            <w:proofErr w:type="spellStart"/>
            <w:r w:rsidRPr="00E02083">
              <w:rPr>
                <w:rFonts w:ascii="Calibri" w:eastAsia="Times New Roman" w:hAnsi="Calibri" w:cs="Calibri"/>
                <w:color w:val="000000"/>
                <w:kern w:val="0"/>
                <w:sz w:val="22"/>
                <w:szCs w:val="22"/>
                <w:lang w:val="en-HK" w:eastAsia="zh-CN"/>
              </w:rPr>
              <w:t>kwong</w:t>
            </w:r>
            <w:proofErr w:type="spellEnd"/>
          </w:p>
        </w:tc>
        <w:tc>
          <w:tcPr>
            <w:tcW w:w="3347" w:type="dxa"/>
            <w:tcBorders>
              <w:top w:val="nil"/>
              <w:left w:val="nil"/>
              <w:bottom w:val="nil"/>
              <w:right w:val="nil"/>
            </w:tcBorders>
            <w:shd w:val="clear" w:color="auto" w:fill="auto"/>
            <w:noWrap/>
            <w:vAlign w:val="bottom"/>
            <w:hideMark/>
          </w:tcPr>
          <w:p w14:paraId="0A8058B1" w14:textId="77777777" w:rsidR="00334772" w:rsidRPr="00E02083" w:rsidRDefault="00000000" w:rsidP="008A66F0">
            <w:pPr>
              <w:widowControl/>
              <w:rPr>
                <w:rFonts w:ascii="Calibri" w:eastAsia="Times New Roman" w:hAnsi="Calibri" w:cs="Calibri"/>
                <w:color w:val="0563C1"/>
                <w:kern w:val="0"/>
                <w:sz w:val="22"/>
                <w:szCs w:val="22"/>
                <w:u w:val="single"/>
                <w:lang w:val="en-HK" w:eastAsia="zh-CN"/>
              </w:rPr>
            </w:pPr>
            <w:hyperlink r:id="rId18" w:history="1">
              <w:r w:rsidR="00334772" w:rsidRPr="00E02083">
                <w:rPr>
                  <w:rFonts w:ascii="Calibri" w:eastAsia="Times New Roman" w:hAnsi="Calibri" w:cs="Calibri"/>
                  <w:color w:val="0563C1"/>
                  <w:kern w:val="0"/>
                  <w:sz w:val="22"/>
                  <w:szCs w:val="22"/>
                  <w:u w:val="single"/>
                  <w:lang w:val="en-HK" w:eastAsia="zh-CN"/>
                </w:rPr>
                <w:t>kkhon@hko.gov.hk</w:t>
              </w:r>
            </w:hyperlink>
          </w:p>
        </w:tc>
      </w:tr>
      <w:tr w:rsidR="00334772" w:rsidRPr="00E02083" w14:paraId="3E8AFBE9" w14:textId="77777777" w:rsidTr="008A66F0">
        <w:trPr>
          <w:trHeight w:val="300"/>
        </w:trPr>
        <w:tc>
          <w:tcPr>
            <w:tcW w:w="2880" w:type="dxa"/>
            <w:tcBorders>
              <w:top w:val="nil"/>
              <w:left w:val="nil"/>
              <w:bottom w:val="nil"/>
              <w:right w:val="nil"/>
            </w:tcBorders>
            <w:shd w:val="clear" w:color="auto" w:fill="auto"/>
            <w:noWrap/>
            <w:vAlign w:val="bottom"/>
            <w:hideMark/>
          </w:tcPr>
          <w:p w14:paraId="7358488E" w14:textId="77777777" w:rsidR="00334772" w:rsidRPr="00E02083" w:rsidRDefault="00334772" w:rsidP="008A66F0">
            <w:pPr>
              <w:widowControl/>
              <w:rPr>
                <w:rFonts w:ascii="Calibri" w:eastAsia="Times New Roman" w:hAnsi="Calibri" w:cs="Calibri"/>
                <w:color w:val="0563C1"/>
                <w:kern w:val="0"/>
                <w:sz w:val="22"/>
                <w:szCs w:val="22"/>
                <w:u w:val="single"/>
                <w:lang w:val="en-HK" w:eastAsia="zh-CN"/>
              </w:rPr>
            </w:pPr>
          </w:p>
        </w:tc>
        <w:tc>
          <w:tcPr>
            <w:tcW w:w="3600" w:type="dxa"/>
            <w:tcBorders>
              <w:top w:val="nil"/>
              <w:left w:val="nil"/>
              <w:bottom w:val="nil"/>
              <w:right w:val="nil"/>
            </w:tcBorders>
            <w:shd w:val="clear" w:color="auto" w:fill="auto"/>
            <w:noWrap/>
            <w:vAlign w:val="bottom"/>
            <w:hideMark/>
          </w:tcPr>
          <w:p w14:paraId="1CE47017"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Dr L</w:t>
            </w:r>
            <w:r>
              <w:rPr>
                <w:rFonts w:ascii="Calibri" w:eastAsia="Times New Roman" w:hAnsi="Calibri" w:cs="Calibri"/>
                <w:color w:val="000000"/>
                <w:kern w:val="0"/>
                <w:sz w:val="22"/>
                <w:szCs w:val="22"/>
                <w:lang w:val="en-HK" w:eastAsia="zh-CN"/>
              </w:rPr>
              <w:t>EE</w:t>
            </w:r>
            <w:r w:rsidRPr="00E02083">
              <w:rPr>
                <w:rFonts w:ascii="Calibri" w:eastAsia="Times New Roman" w:hAnsi="Calibri" w:cs="Calibri"/>
                <w:color w:val="000000"/>
                <w:kern w:val="0"/>
                <w:sz w:val="22"/>
                <w:szCs w:val="22"/>
                <w:lang w:val="en-HK" w:eastAsia="zh-CN"/>
              </w:rPr>
              <w:t xml:space="preserve"> Tsz-</w:t>
            </w:r>
            <w:proofErr w:type="spellStart"/>
            <w:r w:rsidRPr="00E02083">
              <w:rPr>
                <w:rFonts w:ascii="Calibri" w:eastAsia="Times New Roman" w:hAnsi="Calibri" w:cs="Calibri"/>
                <w:color w:val="000000"/>
                <w:kern w:val="0"/>
                <w:sz w:val="22"/>
                <w:szCs w:val="22"/>
                <w:lang w:val="en-HK" w:eastAsia="zh-CN"/>
              </w:rPr>
              <w:t>cheung</w:t>
            </w:r>
            <w:proofErr w:type="spellEnd"/>
          </w:p>
        </w:tc>
        <w:tc>
          <w:tcPr>
            <w:tcW w:w="3347" w:type="dxa"/>
            <w:tcBorders>
              <w:top w:val="nil"/>
              <w:left w:val="nil"/>
              <w:bottom w:val="nil"/>
              <w:right w:val="nil"/>
            </w:tcBorders>
            <w:shd w:val="clear" w:color="auto" w:fill="auto"/>
            <w:noWrap/>
            <w:vAlign w:val="bottom"/>
            <w:hideMark/>
          </w:tcPr>
          <w:p w14:paraId="02ACE99E" w14:textId="77777777" w:rsidR="00334772" w:rsidRPr="00E02083" w:rsidRDefault="00000000" w:rsidP="008A66F0">
            <w:pPr>
              <w:widowControl/>
              <w:rPr>
                <w:rFonts w:ascii="Calibri" w:eastAsia="Times New Roman" w:hAnsi="Calibri" w:cs="Calibri"/>
                <w:color w:val="0563C1"/>
                <w:kern w:val="0"/>
                <w:sz w:val="22"/>
                <w:szCs w:val="22"/>
                <w:u w:val="single"/>
                <w:lang w:val="en-HK" w:eastAsia="zh-CN"/>
              </w:rPr>
            </w:pPr>
            <w:hyperlink r:id="rId19" w:history="1">
              <w:r w:rsidR="00334772" w:rsidRPr="00E02083">
                <w:rPr>
                  <w:rFonts w:ascii="Calibri" w:eastAsia="Times New Roman" w:hAnsi="Calibri" w:cs="Calibri"/>
                  <w:color w:val="0563C1"/>
                  <w:kern w:val="0"/>
                  <w:sz w:val="22"/>
                  <w:szCs w:val="22"/>
                  <w:u w:val="single"/>
                  <w:lang w:val="en-HK" w:eastAsia="zh-CN"/>
                </w:rPr>
                <w:t>tclee@hko.gov.hk</w:t>
              </w:r>
            </w:hyperlink>
          </w:p>
        </w:tc>
      </w:tr>
      <w:tr w:rsidR="00334772" w:rsidRPr="00E02083" w14:paraId="181532CE" w14:textId="77777777" w:rsidTr="008A66F0">
        <w:trPr>
          <w:trHeight w:val="300"/>
        </w:trPr>
        <w:tc>
          <w:tcPr>
            <w:tcW w:w="2880" w:type="dxa"/>
            <w:tcBorders>
              <w:top w:val="nil"/>
              <w:left w:val="nil"/>
              <w:bottom w:val="nil"/>
              <w:right w:val="nil"/>
            </w:tcBorders>
            <w:shd w:val="clear" w:color="auto" w:fill="auto"/>
            <w:noWrap/>
            <w:vAlign w:val="bottom"/>
            <w:hideMark/>
          </w:tcPr>
          <w:p w14:paraId="74EEE53F" w14:textId="77777777" w:rsidR="00334772" w:rsidRPr="00E02083" w:rsidRDefault="00334772" w:rsidP="008A66F0">
            <w:pPr>
              <w:widowControl/>
              <w:rPr>
                <w:rFonts w:ascii="Calibri" w:eastAsia="Times New Roman" w:hAnsi="Calibri" w:cs="Calibri"/>
                <w:color w:val="0563C1"/>
                <w:kern w:val="0"/>
                <w:sz w:val="22"/>
                <w:szCs w:val="22"/>
                <w:u w:val="single"/>
                <w:lang w:val="en-HK" w:eastAsia="zh-CN"/>
              </w:rPr>
            </w:pPr>
          </w:p>
        </w:tc>
        <w:tc>
          <w:tcPr>
            <w:tcW w:w="3600" w:type="dxa"/>
            <w:tcBorders>
              <w:top w:val="nil"/>
              <w:left w:val="nil"/>
              <w:bottom w:val="nil"/>
              <w:right w:val="nil"/>
            </w:tcBorders>
            <w:shd w:val="clear" w:color="auto" w:fill="auto"/>
            <w:noWrap/>
            <w:vAlign w:val="bottom"/>
            <w:hideMark/>
          </w:tcPr>
          <w:p w14:paraId="0BDD9D4C"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Mr W</w:t>
            </w:r>
            <w:r>
              <w:rPr>
                <w:rFonts w:ascii="Calibri" w:eastAsia="Times New Roman" w:hAnsi="Calibri" w:cs="Calibri"/>
                <w:color w:val="000000"/>
                <w:kern w:val="0"/>
                <w:sz w:val="22"/>
                <w:szCs w:val="22"/>
                <w:lang w:val="en-HK" w:eastAsia="zh-CN"/>
              </w:rPr>
              <w:t>ONG</w:t>
            </w:r>
            <w:r w:rsidRPr="00E02083">
              <w:rPr>
                <w:rFonts w:ascii="Calibri" w:eastAsia="Times New Roman" w:hAnsi="Calibri" w:cs="Calibri"/>
                <w:color w:val="000000"/>
                <w:kern w:val="0"/>
                <w:sz w:val="22"/>
                <w:szCs w:val="22"/>
                <w:lang w:val="en-HK" w:eastAsia="zh-CN"/>
              </w:rPr>
              <w:t xml:space="preserve"> Wai-kin</w:t>
            </w:r>
          </w:p>
        </w:tc>
        <w:tc>
          <w:tcPr>
            <w:tcW w:w="3347" w:type="dxa"/>
            <w:tcBorders>
              <w:top w:val="nil"/>
              <w:left w:val="nil"/>
              <w:bottom w:val="nil"/>
              <w:right w:val="nil"/>
            </w:tcBorders>
            <w:shd w:val="clear" w:color="auto" w:fill="auto"/>
            <w:noWrap/>
            <w:vAlign w:val="bottom"/>
            <w:hideMark/>
          </w:tcPr>
          <w:p w14:paraId="4FE82661" w14:textId="77777777" w:rsidR="00334772" w:rsidRPr="00E02083" w:rsidRDefault="00000000" w:rsidP="008A66F0">
            <w:pPr>
              <w:widowControl/>
              <w:rPr>
                <w:rFonts w:ascii="Calibri" w:eastAsia="Times New Roman" w:hAnsi="Calibri" w:cs="Calibri"/>
                <w:color w:val="0563C1"/>
                <w:kern w:val="0"/>
                <w:sz w:val="22"/>
                <w:szCs w:val="22"/>
                <w:u w:val="single"/>
                <w:lang w:val="en-HK" w:eastAsia="zh-CN"/>
              </w:rPr>
            </w:pPr>
            <w:hyperlink r:id="rId20" w:history="1">
              <w:r w:rsidR="00334772" w:rsidRPr="00E02083">
                <w:rPr>
                  <w:rFonts w:ascii="Calibri" w:eastAsia="Times New Roman" w:hAnsi="Calibri" w:cs="Calibri"/>
                  <w:color w:val="0563C1"/>
                  <w:kern w:val="0"/>
                  <w:sz w:val="22"/>
                  <w:szCs w:val="22"/>
                  <w:u w:val="single"/>
                  <w:lang w:val="en-HK" w:eastAsia="zh-CN"/>
                </w:rPr>
                <w:t>wkwong@hko.gov.hk</w:t>
              </w:r>
            </w:hyperlink>
          </w:p>
        </w:tc>
      </w:tr>
      <w:tr w:rsidR="00334772" w:rsidRPr="00E02083" w14:paraId="7553D3E5" w14:textId="77777777" w:rsidTr="008A66F0">
        <w:trPr>
          <w:trHeight w:val="300"/>
        </w:trPr>
        <w:tc>
          <w:tcPr>
            <w:tcW w:w="2880" w:type="dxa"/>
            <w:tcBorders>
              <w:top w:val="nil"/>
              <w:left w:val="nil"/>
              <w:bottom w:val="nil"/>
              <w:right w:val="nil"/>
            </w:tcBorders>
            <w:shd w:val="clear" w:color="auto" w:fill="auto"/>
            <w:noWrap/>
            <w:vAlign w:val="bottom"/>
            <w:hideMark/>
          </w:tcPr>
          <w:p w14:paraId="004ABAF8"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Japan</w:t>
            </w:r>
          </w:p>
        </w:tc>
        <w:tc>
          <w:tcPr>
            <w:tcW w:w="3600" w:type="dxa"/>
            <w:tcBorders>
              <w:top w:val="nil"/>
              <w:left w:val="nil"/>
              <w:bottom w:val="nil"/>
              <w:right w:val="nil"/>
            </w:tcBorders>
            <w:shd w:val="clear" w:color="auto" w:fill="auto"/>
            <w:noWrap/>
            <w:vAlign w:val="bottom"/>
            <w:hideMark/>
          </w:tcPr>
          <w:p w14:paraId="4DF35D10"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Mr H</w:t>
            </w:r>
            <w:r>
              <w:rPr>
                <w:rFonts w:ascii="Calibri" w:eastAsia="Times New Roman" w:hAnsi="Calibri" w:cs="Calibri"/>
                <w:color w:val="000000"/>
                <w:kern w:val="0"/>
                <w:sz w:val="22"/>
                <w:szCs w:val="22"/>
                <w:lang w:val="en-HK" w:eastAsia="zh-CN"/>
              </w:rPr>
              <w:t>OSOMI</w:t>
            </w:r>
            <w:r w:rsidRPr="00E02083">
              <w:rPr>
                <w:rFonts w:ascii="Calibri" w:eastAsia="Times New Roman" w:hAnsi="Calibri" w:cs="Calibri"/>
                <w:color w:val="000000"/>
                <w:kern w:val="0"/>
                <w:sz w:val="22"/>
                <w:szCs w:val="22"/>
                <w:lang w:val="en-HK" w:eastAsia="zh-CN"/>
              </w:rPr>
              <w:t xml:space="preserve"> Takuya</w:t>
            </w:r>
          </w:p>
        </w:tc>
        <w:tc>
          <w:tcPr>
            <w:tcW w:w="3347" w:type="dxa"/>
            <w:tcBorders>
              <w:top w:val="nil"/>
              <w:left w:val="nil"/>
              <w:bottom w:val="nil"/>
              <w:right w:val="nil"/>
            </w:tcBorders>
            <w:shd w:val="clear" w:color="auto" w:fill="auto"/>
            <w:noWrap/>
            <w:vAlign w:val="bottom"/>
            <w:hideMark/>
          </w:tcPr>
          <w:p w14:paraId="0C4605A9" w14:textId="77777777" w:rsidR="00334772" w:rsidRPr="00E02083" w:rsidRDefault="00000000" w:rsidP="008A66F0">
            <w:pPr>
              <w:widowControl/>
              <w:rPr>
                <w:rFonts w:ascii="Calibri" w:eastAsia="Times New Roman" w:hAnsi="Calibri" w:cs="Calibri"/>
                <w:color w:val="0563C1"/>
                <w:kern w:val="0"/>
                <w:sz w:val="22"/>
                <w:szCs w:val="22"/>
                <w:u w:val="single"/>
                <w:lang w:val="en-HK" w:eastAsia="zh-CN"/>
              </w:rPr>
            </w:pPr>
            <w:hyperlink r:id="rId21" w:history="1">
              <w:r w:rsidR="00334772" w:rsidRPr="00E02083">
                <w:rPr>
                  <w:rFonts w:ascii="Calibri" w:eastAsia="Times New Roman" w:hAnsi="Calibri" w:cs="Calibri"/>
                  <w:color w:val="0563C1"/>
                  <w:kern w:val="0"/>
                  <w:sz w:val="22"/>
                  <w:szCs w:val="22"/>
                  <w:u w:val="single"/>
                  <w:lang w:val="en-HK" w:eastAsia="zh-CN"/>
                </w:rPr>
                <w:t>hosomi@met.kishou.go.jp</w:t>
              </w:r>
            </w:hyperlink>
          </w:p>
        </w:tc>
      </w:tr>
      <w:tr w:rsidR="00334772" w:rsidRPr="00E02083" w14:paraId="07FC1818" w14:textId="77777777" w:rsidTr="008A66F0">
        <w:trPr>
          <w:trHeight w:val="300"/>
        </w:trPr>
        <w:tc>
          <w:tcPr>
            <w:tcW w:w="2880" w:type="dxa"/>
            <w:tcBorders>
              <w:top w:val="nil"/>
              <w:left w:val="nil"/>
              <w:bottom w:val="nil"/>
              <w:right w:val="nil"/>
            </w:tcBorders>
            <w:shd w:val="clear" w:color="auto" w:fill="auto"/>
            <w:noWrap/>
            <w:vAlign w:val="bottom"/>
            <w:hideMark/>
          </w:tcPr>
          <w:p w14:paraId="2BF4FE8A" w14:textId="77777777" w:rsidR="00334772" w:rsidRPr="00E02083" w:rsidRDefault="00334772" w:rsidP="008A66F0">
            <w:pPr>
              <w:widowControl/>
              <w:rPr>
                <w:rFonts w:ascii="Calibri" w:eastAsia="Times New Roman" w:hAnsi="Calibri" w:cs="Calibri"/>
                <w:color w:val="0563C1"/>
                <w:kern w:val="0"/>
                <w:sz w:val="22"/>
                <w:szCs w:val="22"/>
                <w:u w:val="single"/>
                <w:lang w:val="en-HK" w:eastAsia="zh-CN"/>
              </w:rPr>
            </w:pPr>
          </w:p>
        </w:tc>
        <w:tc>
          <w:tcPr>
            <w:tcW w:w="3600" w:type="dxa"/>
            <w:tcBorders>
              <w:top w:val="nil"/>
              <w:left w:val="nil"/>
              <w:bottom w:val="nil"/>
              <w:right w:val="nil"/>
            </w:tcBorders>
            <w:shd w:val="clear" w:color="auto" w:fill="auto"/>
            <w:noWrap/>
            <w:vAlign w:val="bottom"/>
            <w:hideMark/>
          </w:tcPr>
          <w:p w14:paraId="70D5C1D5"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Mr H</w:t>
            </w:r>
            <w:r>
              <w:rPr>
                <w:rFonts w:ascii="Calibri" w:eastAsia="Times New Roman" w:hAnsi="Calibri" w:cs="Calibri"/>
                <w:color w:val="000000"/>
                <w:kern w:val="0"/>
                <w:sz w:val="22"/>
                <w:szCs w:val="22"/>
                <w:lang w:val="en-HK" w:eastAsia="zh-CN"/>
              </w:rPr>
              <w:t>AGIYA</w:t>
            </w:r>
            <w:r w:rsidRPr="00E02083">
              <w:rPr>
                <w:rFonts w:ascii="Calibri" w:eastAsia="Times New Roman" w:hAnsi="Calibri" w:cs="Calibri"/>
                <w:color w:val="000000"/>
                <w:kern w:val="0"/>
                <w:sz w:val="22"/>
                <w:szCs w:val="22"/>
                <w:lang w:val="en-HK" w:eastAsia="zh-CN"/>
              </w:rPr>
              <w:t xml:space="preserve"> Satoshi</w:t>
            </w:r>
          </w:p>
        </w:tc>
        <w:tc>
          <w:tcPr>
            <w:tcW w:w="3347" w:type="dxa"/>
            <w:tcBorders>
              <w:top w:val="nil"/>
              <w:left w:val="nil"/>
              <w:bottom w:val="nil"/>
              <w:right w:val="nil"/>
            </w:tcBorders>
            <w:shd w:val="clear" w:color="auto" w:fill="auto"/>
            <w:noWrap/>
            <w:vAlign w:val="bottom"/>
            <w:hideMark/>
          </w:tcPr>
          <w:p w14:paraId="5379F014" w14:textId="77777777" w:rsidR="00334772" w:rsidRPr="00E02083" w:rsidRDefault="00000000" w:rsidP="008A66F0">
            <w:pPr>
              <w:widowControl/>
              <w:rPr>
                <w:rFonts w:ascii="Calibri" w:eastAsia="Times New Roman" w:hAnsi="Calibri" w:cs="Calibri"/>
                <w:color w:val="0563C1"/>
                <w:kern w:val="0"/>
                <w:sz w:val="22"/>
                <w:szCs w:val="22"/>
                <w:u w:val="single"/>
                <w:lang w:val="en-HK" w:eastAsia="zh-CN"/>
              </w:rPr>
            </w:pPr>
            <w:hyperlink r:id="rId22" w:history="1">
              <w:r w:rsidR="00334772" w:rsidRPr="00E02083">
                <w:rPr>
                  <w:rFonts w:ascii="Calibri" w:eastAsia="Times New Roman" w:hAnsi="Calibri" w:cs="Calibri"/>
                  <w:color w:val="0563C1"/>
                  <w:kern w:val="0"/>
                  <w:sz w:val="22"/>
                  <w:szCs w:val="22"/>
                  <w:u w:val="single"/>
                  <w:lang w:val="en-HK" w:eastAsia="zh-CN"/>
                </w:rPr>
                <w:t>hagiya@met.kishou.go.jp</w:t>
              </w:r>
            </w:hyperlink>
          </w:p>
        </w:tc>
      </w:tr>
      <w:tr w:rsidR="00334772" w:rsidRPr="00E02083" w14:paraId="734CBC68" w14:textId="77777777" w:rsidTr="008A66F0">
        <w:trPr>
          <w:trHeight w:val="300"/>
        </w:trPr>
        <w:tc>
          <w:tcPr>
            <w:tcW w:w="2880" w:type="dxa"/>
            <w:tcBorders>
              <w:top w:val="nil"/>
              <w:left w:val="nil"/>
              <w:bottom w:val="nil"/>
              <w:right w:val="nil"/>
            </w:tcBorders>
            <w:shd w:val="clear" w:color="auto" w:fill="auto"/>
            <w:noWrap/>
            <w:vAlign w:val="bottom"/>
            <w:hideMark/>
          </w:tcPr>
          <w:p w14:paraId="6D35089D" w14:textId="77777777" w:rsidR="00334772" w:rsidRPr="00E02083" w:rsidRDefault="00334772" w:rsidP="008A66F0">
            <w:pPr>
              <w:widowControl/>
              <w:rPr>
                <w:rFonts w:ascii="Calibri" w:eastAsia="Times New Roman" w:hAnsi="Calibri" w:cs="Calibri"/>
                <w:color w:val="0563C1"/>
                <w:kern w:val="0"/>
                <w:sz w:val="22"/>
                <w:szCs w:val="22"/>
                <w:u w:val="single"/>
                <w:lang w:val="en-HK" w:eastAsia="zh-CN"/>
              </w:rPr>
            </w:pPr>
          </w:p>
        </w:tc>
        <w:tc>
          <w:tcPr>
            <w:tcW w:w="3600" w:type="dxa"/>
            <w:tcBorders>
              <w:top w:val="nil"/>
              <w:left w:val="nil"/>
              <w:bottom w:val="nil"/>
              <w:right w:val="nil"/>
            </w:tcBorders>
            <w:shd w:val="clear" w:color="auto" w:fill="auto"/>
            <w:noWrap/>
            <w:vAlign w:val="bottom"/>
            <w:hideMark/>
          </w:tcPr>
          <w:p w14:paraId="26985C35"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Ms M</w:t>
            </w:r>
            <w:r>
              <w:rPr>
                <w:rFonts w:ascii="Calibri" w:eastAsia="Times New Roman" w:hAnsi="Calibri" w:cs="Calibri"/>
                <w:color w:val="000000"/>
                <w:kern w:val="0"/>
                <w:sz w:val="22"/>
                <w:szCs w:val="22"/>
                <w:lang w:val="en-HK" w:eastAsia="zh-CN"/>
              </w:rPr>
              <w:t>IRUA</w:t>
            </w:r>
            <w:r w:rsidRPr="00E02083">
              <w:rPr>
                <w:rFonts w:ascii="Calibri" w:eastAsia="Times New Roman" w:hAnsi="Calibri" w:cs="Calibri"/>
                <w:color w:val="000000"/>
                <w:kern w:val="0"/>
                <w:sz w:val="22"/>
                <w:szCs w:val="22"/>
                <w:lang w:val="en-HK" w:eastAsia="zh-CN"/>
              </w:rPr>
              <w:t xml:space="preserve"> Mai</w:t>
            </w:r>
          </w:p>
        </w:tc>
        <w:tc>
          <w:tcPr>
            <w:tcW w:w="3347" w:type="dxa"/>
            <w:tcBorders>
              <w:top w:val="nil"/>
              <w:left w:val="nil"/>
              <w:bottom w:val="nil"/>
              <w:right w:val="nil"/>
            </w:tcBorders>
            <w:shd w:val="clear" w:color="auto" w:fill="auto"/>
            <w:noWrap/>
            <w:vAlign w:val="bottom"/>
            <w:hideMark/>
          </w:tcPr>
          <w:p w14:paraId="3E1629C2" w14:textId="77777777" w:rsidR="00334772" w:rsidRPr="00E02083" w:rsidRDefault="00000000" w:rsidP="008A66F0">
            <w:pPr>
              <w:widowControl/>
              <w:rPr>
                <w:rFonts w:ascii="Calibri" w:eastAsia="Times New Roman" w:hAnsi="Calibri" w:cs="Calibri"/>
                <w:color w:val="0563C1"/>
                <w:kern w:val="0"/>
                <w:sz w:val="22"/>
                <w:szCs w:val="22"/>
                <w:u w:val="single"/>
                <w:lang w:val="en-HK" w:eastAsia="zh-CN"/>
              </w:rPr>
            </w:pPr>
            <w:hyperlink r:id="rId23" w:history="1">
              <w:r w:rsidR="00334772" w:rsidRPr="00E02083">
                <w:rPr>
                  <w:rFonts w:ascii="Calibri" w:eastAsia="Times New Roman" w:hAnsi="Calibri" w:cs="Calibri"/>
                  <w:color w:val="0563C1"/>
                  <w:kern w:val="0"/>
                  <w:sz w:val="22"/>
                  <w:szCs w:val="22"/>
                  <w:u w:val="single"/>
                  <w:lang w:val="en-HK" w:eastAsia="zh-CN"/>
                </w:rPr>
                <w:t>m_miura@met.kishou.go.jp</w:t>
              </w:r>
            </w:hyperlink>
          </w:p>
        </w:tc>
      </w:tr>
      <w:tr w:rsidR="00334772" w:rsidRPr="00E02083" w14:paraId="49DE7AC4" w14:textId="77777777" w:rsidTr="008A66F0">
        <w:trPr>
          <w:trHeight w:val="300"/>
        </w:trPr>
        <w:tc>
          <w:tcPr>
            <w:tcW w:w="2880" w:type="dxa"/>
            <w:tcBorders>
              <w:top w:val="nil"/>
              <w:left w:val="nil"/>
              <w:bottom w:val="nil"/>
              <w:right w:val="nil"/>
            </w:tcBorders>
            <w:shd w:val="clear" w:color="auto" w:fill="auto"/>
            <w:noWrap/>
            <w:vAlign w:val="bottom"/>
            <w:hideMark/>
          </w:tcPr>
          <w:p w14:paraId="61E4E62E" w14:textId="77777777" w:rsidR="00334772" w:rsidRPr="00E02083" w:rsidRDefault="00334772" w:rsidP="008A66F0">
            <w:pPr>
              <w:widowControl/>
              <w:rPr>
                <w:rFonts w:ascii="Calibri" w:eastAsia="Times New Roman" w:hAnsi="Calibri" w:cs="Calibri"/>
                <w:color w:val="0563C1"/>
                <w:kern w:val="0"/>
                <w:sz w:val="22"/>
                <w:szCs w:val="22"/>
                <w:u w:val="single"/>
                <w:lang w:val="en-HK" w:eastAsia="zh-CN"/>
              </w:rPr>
            </w:pPr>
          </w:p>
        </w:tc>
        <w:tc>
          <w:tcPr>
            <w:tcW w:w="3600" w:type="dxa"/>
            <w:tcBorders>
              <w:top w:val="nil"/>
              <w:left w:val="nil"/>
              <w:bottom w:val="nil"/>
              <w:right w:val="nil"/>
            </w:tcBorders>
            <w:shd w:val="clear" w:color="auto" w:fill="auto"/>
            <w:noWrap/>
            <w:vAlign w:val="bottom"/>
            <w:hideMark/>
          </w:tcPr>
          <w:p w14:paraId="255F4B0E"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Mr O</w:t>
            </w:r>
            <w:r>
              <w:rPr>
                <w:rFonts w:ascii="Calibri" w:eastAsia="Times New Roman" w:hAnsi="Calibri" w:cs="Calibri"/>
                <w:color w:val="000000"/>
                <w:kern w:val="0"/>
                <w:sz w:val="22"/>
                <w:szCs w:val="22"/>
                <w:lang w:val="en-HK" w:eastAsia="zh-CN"/>
              </w:rPr>
              <w:t>MORI</w:t>
            </w:r>
            <w:r w:rsidRPr="00E02083">
              <w:rPr>
                <w:rFonts w:ascii="Calibri" w:eastAsia="Times New Roman" w:hAnsi="Calibri" w:cs="Calibri"/>
                <w:color w:val="000000"/>
                <w:kern w:val="0"/>
                <w:sz w:val="22"/>
                <w:szCs w:val="22"/>
                <w:lang w:val="en-HK" w:eastAsia="zh-CN"/>
              </w:rPr>
              <w:t xml:space="preserve"> </w:t>
            </w:r>
            <w:proofErr w:type="spellStart"/>
            <w:r w:rsidRPr="00E02083">
              <w:rPr>
                <w:rFonts w:ascii="Calibri" w:eastAsia="Times New Roman" w:hAnsi="Calibri" w:cs="Calibri"/>
                <w:color w:val="000000"/>
                <w:kern w:val="0"/>
                <w:sz w:val="22"/>
                <w:szCs w:val="22"/>
                <w:lang w:val="en-HK" w:eastAsia="zh-CN"/>
              </w:rPr>
              <w:t>Hidehiro</w:t>
            </w:r>
            <w:proofErr w:type="spellEnd"/>
          </w:p>
        </w:tc>
        <w:tc>
          <w:tcPr>
            <w:tcW w:w="3347" w:type="dxa"/>
            <w:tcBorders>
              <w:top w:val="nil"/>
              <w:left w:val="nil"/>
              <w:bottom w:val="nil"/>
              <w:right w:val="nil"/>
            </w:tcBorders>
            <w:shd w:val="clear" w:color="auto" w:fill="auto"/>
            <w:noWrap/>
            <w:vAlign w:val="bottom"/>
            <w:hideMark/>
          </w:tcPr>
          <w:p w14:paraId="53CF117B" w14:textId="77777777" w:rsidR="00334772" w:rsidRPr="00E02083" w:rsidRDefault="00000000" w:rsidP="008A66F0">
            <w:pPr>
              <w:widowControl/>
              <w:rPr>
                <w:rFonts w:ascii="Calibri" w:eastAsia="Times New Roman" w:hAnsi="Calibri" w:cs="Calibri"/>
                <w:color w:val="0563C1"/>
                <w:kern w:val="0"/>
                <w:sz w:val="22"/>
                <w:szCs w:val="22"/>
                <w:u w:val="single"/>
                <w:lang w:val="en-HK" w:eastAsia="zh-CN"/>
              </w:rPr>
            </w:pPr>
            <w:hyperlink r:id="rId24" w:history="1">
              <w:r w:rsidR="00334772" w:rsidRPr="00E02083">
                <w:rPr>
                  <w:rFonts w:ascii="Calibri" w:eastAsia="Times New Roman" w:hAnsi="Calibri" w:cs="Calibri"/>
                  <w:color w:val="0563C1"/>
                  <w:kern w:val="0"/>
                  <w:sz w:val="22"/>
                  <w:szCs w:val="22"/>
                  <w:u w:val="single"/>
                  <w:lang w:val="en-HK" w:eastAsia="zh-CN"/>
                </w:rPr>
                <w:t>ohmori@met.kishou.go.jp</w:t>
              </w:r>
            </w:hyperlink>
          </w:p>
        </w:tc>
      </w:tr>
      <w:tr w:rsidR="00334772" w:rsidRPr="00E02083" w14:paraId="43F8EECC" w14:textId="77777777" w:rsidTr="008A66F0">
        <w:trPr>
          <w:trHeight w:val="300"/>
        </w:trPr>
        <w:tc>
          <w:tcPr>
            <w:tcW w:w="2880" w:type="dxa"/>
            <w:tcBorders>
              <w:top w:val="nil"/>
              <w:left w:val="nil"/>
              <w:bottom w:val="nil"/>
              <w:right w:val="nil"/>
            </w:tcBorders>
            <w:shd w:val="clear" w:color="auto" w:fill="auto"/>
            <w:noWrap/>
            <w:vAlign w:val="bottom"/>
            <w:hideMark/>
          </w:tcPr>
          <w:p w14:paraId="77189E4C" w14:textId="77777777" w:rsidR="00334772" w:rsidRPr="00E02083" w:rsidRDefault="00334772" w:rsidP="008A66F0">
            <w:pPr>
              <w:widowControl/>
              <w:rPr>
                <w:rFonts w:ascii="Calibri" w:eastAsia="Times New Roman" w:hAnsi="Calibri" w:cs="Calibri"/>
                <w:color w:val="0563C1"/>
                <w:kern w:val="0"/>
                <w:sz w:val="22"/>
                <w:szCs w:val="22"/>
                <w:u w:val="single"/>
                <w:lang w:val="en-HK" w:eastAsia="zh-CN"/>
              </w:rPr>
            </w:pPr>
          </w:p>
        </w:tc>
        <w:tc>
          <w:tcPr>
            <w:tcW w:w="3600" w:type="dxa"/>
            <w:tcBorders>
              <w:top w:val="nil"/>
              <w:left w:val="nil"/>
              <w:bottom w:val="nil"/>
              <w:right w:val="nil"/>
            </w:tcBorders>
            <w:shd w:val="clear" w:color="auto" w:fill="auto"/>
            <w:noWrap/>
            <w:vAlign w:val="bottom"/>
            <w:hideMark/>
          </w:tcPr>
          <w:p w14:paraId="067DB56F"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Mr O</w:t>
            </w:r>
            <w:r>
              <w:rPr>
                <w:rFonts w:ascii="Calibri" w:eastAsia="Times New Roman" w:hAnsi="Calibri" w:cs="Calibri"/>
                <w:color w:val="000000"/>
                <w:kern w:val="0"/>
                <w:sz w:val="22"/>
                <w:szCs w:val="22"/>
                <w:lang w:val="en-HK" w:eastAsia="zh-CN"/>
              </w:rPr>
              <w:t>MORI</w:t>
            </w:r>
            <w:r w:rsidRPr="00E02083">
              <w:rPr>
                <w:rFonts w:ascii="Calibri" w:eastAsia="Times New Roman" w:hAnsi="Calibri" w:cs="Calibri"/>
                <w:color w:val="000000"/>
                <w:kern w:val="0"/>
                <w:sz w:val="22"/>
                <w:szCs w:val="22"/>
                <w:lang w:val="en-HK" w:eastAsia="zh-CN"/>
              </w:rPr>
              <w:t xml:space="preserve"> Shiro</w:t>
            </w:r>
          </w:p>
        </w:tc>
        <w:tc>
          <w:tcPr>
            <w:tcW w:w="3347" w:type="dxa"/>
            <w:tcBorders>
              <w:top w:val="nil"/>
              <w:left w:val="nil"/>
              <w:bottom w:val="nil"/>
              <w:right w:val="nil"/>
            </w:tcBorders>
            <w:shd w:val="clear" w:color="auto" w:fill="auto"/>
            <w:noWrap/>
            <w:vAlign w:val="bottom"/>
            <w:hideMark/>
          </w:tcPr>
          <w:p w14:paraId="1FA6257D" w14:textId="77777777" w:rsidR="00334772" w:rsidRPr="00E02083" w:rsidRDefault="00000000" w:rsidP="008A66F0">
            <w:pPr>
              <w:widowControl/>
              <w:rPr>
                <w:rFonts w:ascii="Calibri" w:eastAsia="Times New Roman" w:hAnsi="Calibri" w:cs="Calibri"/>
                <w:color w:val="0563C1"/>
                <w:kern w:val="0"/>
                <w:sz w:val="22"/>
                <w:szCs w:val="22"/>
                <w:u w:val="single"/>
                <w:lang w:val="en-HK" w:eastAsia="zh-CN"/>
              </w:rPr>
            </w:pPr>
            <w:hyperlink r:id="rId25" w:history="1">
              <w:r w:rsidR="00334772" w:rsidRPr="00E02083">
                <w:rPr>
                  <w:rFonts w:ascii="Calibri" w:eastAsia="Times New Roman" w:hAnsi="Calibri" w:cs="Calibri"/>
                  <w:color w:val="0563C1"/>
                  <w:kern w:val="0"/>
                  <w:sz w:val="22"/>
                  <w:szCs w:val="22"/>
                  <w:u w:val="single"/>
                  <w:lang w:val="en-HK" w:eastAsia="zh-CN"/>
                </w:rPr>
                <w:t>s-ohmori@met.kishou.go.jp</w:t>
              </w:r>
            </w:hyperlink>
          </w:p>
        </w:tc>
      </w:tr>
      <w:tr w:rsidR="00334772" w:rsidRPr="00E02083" w14:paraId="1D7ED674" w14:textId="77777777" w:rsidTr="008A66F0">
        <w:trPr>
          <w:trHeight w:val="300"/>
        </w:trPr>
        <w:tc>
          <w:tcPr>
            <w:tcW w:w="2880" w:type="dxa"/>
            <w:tcBorders>
              <w:top w:val="nil"/>
              <w:left w:val="nil"/>
              <w:bottom w:val="nil"/>
              <w:right w:val="nil"/>
            </w:tcBorders>
            <w:shd w:val="clear" w:color="auto" w:fill="auto"/>
            <w:noWrap/>
            <w:vAlign w:val="bottom"/>
            <w:hideMark/>
          </w:tcPr>
          <w:p w14:paraId="3FEDDF67" w14:textId="77777777" w:rsidR="00334772" w:rsidRPr="00E02083" w:rsidRDefault="00334772" w:rsidP="008A66F0">
            <w:pPr>
              <w:widowControl/>
              <w:rPr>
                <w:rFonts w:ascii="Calibri" w:eastAsia="Times New Roman" w:hAnsi="Calibri" w:cs="Calibri"/>
                <w:color w:val="0563C1"/>
                <w:kern w:val="0"/>
                <w:sz w:val="22"/>
                <w:szCs w:val="22"/>
                <w:u w:val="single"/>
                <w:lang w:val="en-HK" w:eastAsia="zh-CN"/>
              </w:rPr>
            </w:pPr>
          </w:p>
        </w:tc>
        <w:tc>
          <w:tcPr>
            <w:tcW w:w="3600" w:type="dxa"/>
            <w:tcBorders>
              <w:top w:val="nil"/>
              <w:left w:val="nil"/>
              <w:bottom w:val="nil"/>
              <w:right w:val="nil"/>
            </w:tcBorders>
            <w:shd w:val="clear" w:color="auto" w:fill="auto"/>
            <w:noWrap/>
            <w:vAlign w:val="bottom"/>
            <w:hideMark/>
          </w:tcPr>
          <w:p w14:paraId="23A03D59"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Mr F</w:t>
            </w:r>
            <w:r>
              <w:rPr>
                <w:rFonts w:ascii="Calibri" w:eastAsia="Times New Roman" w:hAnsi="Calibri" w:cs="Calibri"/>
                <w:color w:val="000000"/>
                <w:kern w:val="0"/>
                <w:sz w:val="22"/>
                <w:szCs w:val="22"/>
                <w:lang w:val="en-HK" w:eastAsia="zh-CN"/>
              </w:rPr>
              <w:t>UKUURA</w:t>
            </w:r>
            <w:r w:rsidRPr="00E02083">
              <w:rPr>
                <w:rFonts w:ascii="Calibri" w:eastAsia="Times New Roman" w:hAnsi="Calibri" w:cs="Calibri"/>
                <w:color w:val="000000"/>
                <w:kern w:val="0"/>
                <w:sz w:val="22"/>
                <w:szCs w:val="22"/>
                <w:lang w:val="en-HK" w:eastAsia="zh-CN"/>
              </w:rPr>
              <w:t xml:space="preserve"> Takashi</w:t>
            </w:r>
          </w:p>
        </w:tc>
        <w:tc>
          <w:tcPr>
            <w:tcW w:w="3347" w:type="dxa"/>
            <w:tcBorders>
              <w:top w:val="nil"/>
              <w:left w:val="nil"/>
              <w:bottom w:val="nil"/>
              <w:right w:val="nil"/>
            </w:tcBorders>
            <w:shd w:val="clear" w:color="auto" w:fill="auto"/>
            <w:noWrap/>
            <w:vAlign w:val="bottom"/>
            <w:hideMark/>
          </w:tcPr>
          <w:p w14:paraId="555E4B62" w14:textId="77777777" w:rsidR="00334772" w:rsidRPr="00E02083" w:rsidRDefault="00000000" w:rsidP="008A66F0">
            <w:pPr>
              <w:widowControl/>
              <w:rPr>
                <w:rFonts w:ascii="Calibri" w:eastAsia="Times New Roman" w:hAnsi="Calibri" w:cs="Calibri"/>
                <w:color w:val="0563C1"/>
                <w:kern w:val="0"/>
                <w:sz w:val="22"/>
                <w:szCs w:val="22"/>
                <w:u w:val="single"/>
                <w:lang w:val="en-HK" w:eastAsia="zh-CN"/>
              </w:rPr>
            </w:pPr>
            <w:hyperlink r:id="rId26" w:history="1">
              <w:r w:rsidR="00334772" w:rsidRPr="00E02083">
                <w:rPr>
                  <w:rFonts w:ascii="Calibri" w:eastAsia="Times New Roman" w:hAnsi="Calibri" w:cs="Calibri"/>
                  <w:color w:val="0563C1"/>
                  <w:kern w:val="0"/>
                  <w:sz w:val="22"/>
                  <w:szCs w:val="22"/>
                  <w:u w:val="single"/>
                  <w:lang w:val="en-HK" w:eastAsia="zh-CN"/>
                </w:rPr>
                <w:t>t_fukuura@met.kishou.go.jp</w:t>
              </w:r>
            </w:hyperlink>
          </w:p>
        </w:tc>
      </w:tr>
      <w:tr w:rsidR="00334772" w:rsidRPr="00E02083" w14:paraId="6D98BBF4" w14:textId="77777777" w:rsidTr="008A66F0">
        <w:trPr>
          <w:trHeight w:val="300"/>
        </w:trPr>
        <w:tc>
          <w:tcPr>
            <w:tcW w:w="2880" w:type="dxa"/>
            <w:tcBorders>
              <w:top w:val="nil"/>
              <w:left w:val="nil"/>
              <w:bottom w:val="nil"/>
              <w:right w:val="nil"/>
            </w:tcBorders>
            <w:shd w:val="clear" w:color="auto" w:fill="auto"/>
            <w:noWrap/>
            <w:vAlign w:val="bottom"/>
            <w:hideMark/>
          </w:tcPr>
          <w:p w14:paraId="25F5F08A" w14:textId="77777777" w:rsidR="00334772" w:rsidRPr="00E02083" w:rsidRDefault="00334772" w:rsidP="008A66F0">
            <w:pPr>
              <w:widowControl/>
              <w:rPr>
                <w:rFonts w:ascii="Calibri" w:eastAsia="Times New Roman" w:hAnsi="Calibri" w:cs="Calibri"/>
                <w:color w:val="0563C1"/>
                <w:kern w:val="0"/>
                <w:sz w:val="22"/>
                <w:szCs w:val="22"/>
                <w:u w:val="single"/>
                <w:lang w:val="en-HK" w:eastAsia="zh-CN"/>
              </w:rPr>
            </w:pPr>
          </w:p>
        </w:tc>
        <w:tc>
          <w:tcPr>
            <w:tcW w:w="3600" w:type="dxa"/>
            <w:tcBorders>
              <w:top w:val="nil"/>
              <w:left w:val="nil"/>
              <w:bottom w:val="nil"/>
              <w:right w:val="nil"/>
            </w:tcBorders>
            <w:shd w:val="clear" w:color="auto" w:fill="auto"/>
            <w:noWrap/>
            <w:vAlign w:val="bottom"/>
            <w:hideMark/>
          </w:tcPr>
          <w:p w14:paraId="6719B426"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Mr H</w:t>
            </w:r>
            <w:r>
              <w:rPr>
                <w:rFonts w:ascii="Calibri" w:eastAsia="Times New Roman" w:hAnsi="Calibri" w:cs="Calibri"/>
                <w:color w:val="000000"/>
                <w:kern w:val="0"/>
                <w:sz w:val="22"/>
                <w:szCs w:val="22"/>
                <w:lang w:val="en-HK" w:eastAsia="zh-CN"/>
              </w:rPr>
              <w:t>IGAKI</w:t>
            </w:r>
            <w:r w:rsidRPr="00E02083">
              <w:rPr>
                <w:rFonts w:ascii="Calibri" w:eastAsia="Times New Roman" w:hAnsi="Calibri" w:cs="Calibri"/>
                <w:color w:val="000000"/>
                <w:kern w:val="0"/>
                <w:sz w:val="22"/>
                <w:szCs w:val="22"/>
                <w:lang w:val="en-HK" w:eastAsia="zh-CN"/>
              </w:rPr>
              <w:t xml:space="preserve"> Masakazu</w:t>
            </w:r>
          </w:p>
        </w:tc>
        <w:tc>
          <w:tcPr>
            <w:tcW w:w="3347" w:type="dxa"/>
            <w:tcBorders>
              <w:top w:val="nil"/>
              <w:left w:val="nil"/>
              <w:bottom w:val="nil"/>
              <w:right w:val="nil"/>
            </w:tcBorders>
            <w:shd w:val="clear" w:color="auto" w:fill="auto"/>
            <w:noWrap/>
            <w:vAlign w:val="bottom"/>
            <w:hideMark/>
          </w:tcPr>
          <w:p w14:paraId="602103B9" w14:textId="77777777" w:rsidR="00334772" w:rsidRPr="00E02083" w:rsidRDefault="00000000" w:rsidP="008A66F0">
            <w:pPr>
              <w:widowControl/>
              <w:rPr>
                <w:rFonts w:ascii="Calibri" w:eastAsia="Times New Roman" w:hAnsi="Calibri" w:cs="Calibri"/>
                <w:color w:val="0563C1"/>
                <w:kern w:val="0"/>
                <w:sz w:val="22"/>
                <w:szCs w:val="22"/>
                <w:u w:val="single"/>
                <w:lang w:val="en-HK" w:eastAsia="zh-CN"/>
              </w:rPr>
            </w:pPr>
            <w:hyperlink r:id="rId27" w:history="1">
              <w:r w:rsidR="00334772" w:rsidRPr="00E02083">
                <w:rPr>
                  <w:rFonts w:ascii="Calibri" w:eastAsia="Times New Roman" w:hAnsi="Calibri" w:cs="Calibri"/>
                  <w:color w:val="0563C1"/>
                  <w:kern w:val="0"/>
                  <w:sz w:val="22"/>
                  <w:szCs w:val="22"/>
                  <w:u w:val="single"/>
                  <w:lang w:val="en-HK" w:eastAsia="zh-CN"/>
                </w:rPr>
                <w:t>higaki@met.kishou.go.jp</w:t>
              </w:r>
            </w:hyperlink>
          </w:p>
        </w:tc>
      </w:tr>
      <w:tr w:rsidR="00334772" w:rsidRPr="00E02083" w14:paraId="0C517194" w14:textId="77777777" w:rsidTr="008A66F0">
        <w:trPr>
          <w:trHeight w:val="300"/>
        </w:trPr>
        <w:tc>
          <w:tcPr>
            <w:tcW w:w="2880" w:type="dxa"/>
            <w:tcBorders>
              <w:top w:val="nil"/>
              <w:left w:val="nil"/>
              <w:bottom w:val="nil"/>
              <w:right w:val="nil"/>
            </w:tcBorders>
            <w:shd w:val="clear" w:color="auto" w:fill="auto"/>
            <w:noWrap/>
            <w:vAlign w:val="bottom"/>
            <w:hideMark/>
          </w:tcPr>
          <w:p w14:paraId="176F6120" w14:textId="77777777" w:rsidR="00334772" w:rsidRPr="00E02083" w:rsidRDefault="00334772" w:rsidP="008A66F0">
            <w:pPr>
              <w:widowControl/>
              <w:rPr>
                <w:rFonts w:ascii="Calibri" w:eastAsia="Times New Roman" w:hAnsi="Calibri" w:cs="Calibri"/>
                <w:color w:val="0563C1"/>
                <w:kern w:val="0"/>
                <w:sz w:val="22"/>
                <w:szCs w:val="22"/>
                <w:u w:val="single"/>
                <w:lang w:val="en-HK" w:eastAsia="zh-CN"/>
              </w:rPr>
            </w:pPr>
          </w:p>
        </w:tc>
        <w:tc>
          <w:tcPr>
            <w:tcW w:w="3600" w:type="dxa"/>
            <w:tcBorders>
              <w:top w:val="nil"/>
              <w:left w:val="nil"/>
              <w:bottom w:val="nil"/>
              <w:right w:val="nil"/>
            </w:tcBorders>
            <w:shd w:val="clear" w:color="auto" w:fill="auto"/>
            <w:noWrap/>
            <w:vAlign w:val="bottom"/>
            <w:hideMark/>
          </w:tcPr>
          <w:p w14:paraId="26EDC83E"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Mr H</w:t>
            </w:r>
            <w:r>
              <w:rPr>
                <w:rFonts w:ascii="Calibri" w:eastAsia="Times New Roman" w:hAnsi="Calibri" w:cs="Calibri"/>
                <w:color w:val="000000"/>
                <w:kern w:val="0"/>
                <w:sz w:val="22"/>
                <w:szCs w:val="22"/>
                <w:lang w:val="en-HK" w:eastAsia="zh-CN"/>
              </w:rPr>
              <w:t xml:space="preserve">ASEGAWA </w:t>
            </w:r>
            <w:r w:rsidRPr="00E02083">
              <w:rPr>
                <w:rFonts w:ascii="Calibri" w:eastAsia="Times New Roman" w:hAnsi="Calibri" w:cs="Calibri"/>
                <w:color w:val="000000"/>
                <w:kern w:val="0"/>
                <w:sz w:val="22"/>
                <w:szCs w:val="22"/>
                <w:lang w:val="en-HK" w:eastAsia="zh-CN"/>
              </w:rPr>
              <w:t>Hiroshi</w:t>
            </w:r>
          </w:p>
        </w:tc>
        <w:tc>
          <w:tcPr>
            <w:tcW w:w="3347" w:type="dxa"/>
            <w:tcBorders>
              <w:top w:val="nil"/>
              <w:left w:val="nil"/>
              <w:bottom w:val="nil"/>
              <w:right w:val="nil"/>
            </w:tcBorders>
            <w:shd w:val="clear" w:color="auto" w:fill="auto"/>
            <w:noWrap/>
            <w:vAlign w:val="bottom"/>
            <w:hideMark/>
          </w:tcPr>
          <w:p w14:paraId="0B27AE2B" w14:textId="77777777" w:rsidR="00334772" w:rsidRPr="00E02083" w:rsidRDefault="00000000" w:rsidP="008A66F0">
            <w:pPr>
              <w:widowControl/>
              <w:rPr>
                <w:rFonts w:ascii="Calibri" w:eastAsia="Times New Roman" w:hAnsi="Calibri" w:cs="Calibri"/>
                <w:color w:val="0563C1"/>
                <w:kern w:val="0"/>
                <w:sz w:val="22"/>
                <w:szCs w:val="22"/>
                <w:u w:val="single"/>
                <w:lang w:val="en-HK" w:eastAsia="zh-CN"/>
              </w:rPr>
            </w:pPr>
            <w:hyperlink r:id="rId28" w:history="1">
              <w:r w:rsidR="00334772" w:rsidRPr="00E02083">
                <w:rPr>
                  <w:rFonts w:ascii="Calibri" w:eastAsia="Times New Roman" w:hAnsi="Calibri" w:cs="Calibri"/>
                  <w:color w:val="0563C1"/>
                  <w:kern w:val="0"/>
                  <w:sz w:val="22"/>
                  <w:szCs w:val="22"/>
                  <w:u w:val="single"/>
                  <w:lang w:val="en-HK" w:eastAsia="zh-CN"/>
                </w:rPr>
                <w:t>h_hasegawa@met.kishou.go.jp</w:t>
              </w:r>
            </w:hyperlink>
          </w:p>
        </w:tc>
      </w:tr>
      <w:tr w:rsidR="00334772" w:rsidRPr="00E02083" w14:paraId="76831FCE" w14:textId="77777777" w:rsidTr="008A66F0">
        <w:trPr>
          <w:trHeight w:val="300"/>
        </w:trPr>
        <w:tc>
          <w:tcPr>
            <w:tcW w:w="2880" w:type="dxa"/>
            <w:tcBorders>
              <w:top w:val="nil"/>
              <w:left w:val="nil"/>
              <w:bottom w:val="nil"/>
              <w:right w:val="nil"/>
            </w:tcBorders>
            <w:shd w:val="clear" w:color="auto" w:fill="auto"/>
            <w:noWrap/>
            <w:vAlign w:val="bottom"/>
            <w:hideMark/>
          </w:tcPr>
          <w:p w14:paraId="2B7EF8F5" w14:textId="77777777" w:rsidR="00334772" w:rsidRPr="00E02083" w:rsidRDefault="00334772" w:rsidP="008A66F0">
            <w:pPr>
              <w:widowControl/>
              <w:rPr>
                <w:rFonts w:ascii="Calibri" w:eastAsia="Times New Roman" w:hAnsi="Calibri" w:cs="Calibri"/>
                <w:color w:val="0563C1"/>
                <w:kern w:val="0"/>
                <w:sz w:val="22"/>
                <w:szCs w:val="22"/>
                <w:u w:val="single"/>
                <w:lang w:val="en-HK" w:eastAsia="zh-CN"/>
              </w:rPr>
            </w:pPr>
          </w:p>
        </w:tc>
        <w:tc>
          <w:tcPr>
            <w:tcW w:w="3600" w:type="dxa"/>
            <w:tcBorders>
              <w:top w:val="nil"/>
              <w:left w:val="nil"/>
              <w:bottom w:val="nil"/>
              <w:right w:val="nil"/>
            </w:tcBorders>
            <w:shd w:val="clear" w:color="auto" w:fill="auto"/>
            <w:noWrap/>
            <w:vAlign w:val="bottom"/>
            <w:hideMark/>
          </w:tcPr>
          <w:p w14:paraId="41219FB4"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Dr S</w:t>
            </w:r>
            <w:r>
              <w:rPr>
                <w:rFonts w:ascii="Calibri" w:eastAsia="Times New Roman" w:hAnsi="Calibri" w:cs="Calibri"/>
                <w:color w:val="000000"/>
                <w:kern w:val="0"/>
                <w:sz w:val="22"/>
                <w:szCs w:val="22"/>
                <w:lang w:val="en-HK" w:eastAsia="zh-CN"/>
              </w:rPr>
              <w:t>UGANO</w:t>
            </w:r>
            <w:r w:rsidRPr="00E02083">
              <w:rPr>
                <w:rFonts w:ascii="Calibri" w:eastAsia="Times New Roman" w:hAnsi="Calibri" w:cs="Calibri"/>
                <w:color w:val="000000"/>
                <w:kern w:val="0"/>
                <w:sz w:val="22"/>
                <w:szCs w:val="22"/>
                <w:lang w:val="en-HK" w:eastAsia="zh-CN"/>
              </w:rPr>
              <w:t xml:space="preserve"> </w:t>
            </w:r>
            <w:proofErr w:type="spellStart"/>
            <w:r w:rsidRPr="00E02083">
              <w:rPr>
                <w:rFonts w:ascii="Calibri" w:eastAsia="Times New Roman" w:hAnsi="Calibri" w:cs="Calibri"/>
                <w:color w:val="000000"/>
                <w:kern w:val="0"/>
                <w:sz w:val="22"/>
                <w:szCs w:val="22"/>
                <w:lang w:val="en-HK" w:eastAsia="zh-CN"/>
              </w:rPr>
              <w:t>Jumpei</w:t>
            </w:r>
            <w:proofErr w:type="spellEnd"/>
          </w:p>
        </w:tc>
        <w:tc>
          <w:tcPr>
            <w:tcW w:w="3347" w:type="dxa"/>
            <w:tcBorders>
              <w:top w:val="nil"/>
              <w:left w:val="nil"/>
              <w:bottom w:val="nil"/>
              <w:right w:val="nil"/>
            </w:tcBorders>
            <w:shd w:val="clear" w:color="auto" w:fill="auto"/>
            <w:noWrap/>
            <w:vAlign w:val="bottom"/>
            <w:hideMark/>
          </w:tcPr>
          <w:p w14:paraId="41F887EB" w14:textId="77777777" w:rsidR="00334772" w:rsidRPr="00E02083" w:rsidRDefault="00000000" w:rsidP="008A66F0">
            <w:pPr>
              <w:widowControl/>
              <w:rPr>
                <w:rFonts w:ascii="Calibri" w:eastAsia="Times New Roman" w:hAnsi="Calibri" w:cs="Calibri"/>
                <w:color w:val="0563C1"/>
                <w:kern w:val="0"/>
                <w:sz w:val="22"/>
                <w:szCs w:val="22"/>
                <w:u w:val="single"/>
                <w:lang w:val="en-HK" w:eastAsia="zh-CN"/>
              </w:rPr>
            </w:pPr>
            <w:hyperlink r:id="rId29" w:history="1">
              <w:r w:rsidR="00334772" w:rsidRPr="00E02083">
                <w:rPr>
                  <w:rFonts w:ascii="Calibri" w:eastAsia="Times New Roman" w:hAnsi="Calibri" w:cs="Calibri"/>
                  <w:color w:val="0563C1"/>
                  <w:kern w:val="0"/>
                  <w:sz w:val="22"/>
                  <w:szCs w:val="22"/>
                  <w:u w:val="single"/>
                  <w:lang w:val="en-HK" w:eastAsia="zh-CN"/>
                </w:rPr>
                <w:t>j-sugano@met.kishou.go.jp</w:t>
              </w:r>
            </w:hyperlink>
          </w:p>
        </w:tc>
      </w:tr>
      <w:tr w:rsidR="00334772" w:rsidRPr="00E02083" w14:paraId="59F3A6BA" w14:textId="77777777" w:rsidTr="008A66F0">
        <w:trPr>
          <w:trHeight w:val="300"/>
        </w:trPr>
        <w:tc>
          <w:tcPr>
            <w:tcW w:w="2880" w:type="dxa"/>
            <w:tcBorders>
              <w:top w:val="nil"/>
              <w:left w:val="nil"/>
              <w:bottom w:val="nil"/>
              <w:right w:val="nil"/>
            </w:tcBorders>
            <w:shd w:val="clear" w:color="auto" w:fill="auto"/>
            <w:noWrap/>
            <w:vAlign w:val="bottom"/>
            <w:hideMark/>
          </w:tcPr>
          <w:p w14:paraId="1F680F15" w14:textId="77777777" w:rsidR="00334772" w:rsidRPr="00E02083" w:rsidRDefault="00334772" w:rsidP="008A66F0">
            <w:pPr>
              <w:widowControl/>
              <w:rPr>
                <w:rFonts w:ascii="Calibri" w:eastAsia="Times New Roman" w:hAnsi="Calibri" w:cs="Calibri"/>
                <w:color w:val="0563C1"/>
                <w:kern w:val="0"/>
                <w:sz w:val="22"/>
                <w:szCs w:val="22"/>
                <w:u w:val="single"/>
                <w:lang w:val="en-HK" w:eastAsia="zh-CN"/>
              </w:rPr>
            </w:pPr>
          </w:p>
        </w:tc>
        <w:tc>
          <w:tcPr>
            <w:tcW w:w="3600" w:type="dxa"/>
            <w:tcBorders>
              <w:top w:val="nil"/>
              <w:left w:val="nil"/>
              <w:bottom w:val="nil"/>
              <w:right w:val="nil"/>
            </w:tcBorders>
            <w:shd w:val="clear" w:color="auto" w:fill="auto"/>
            <w:noWrap/>
            <w:vAlign w:val="bottom"/>
            <w:hideMark/>
          </w:tcPr>
          <w:p w14:paraId="76176C2C"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Mr M</w:t>
            </w:r>
            <w:r>
              <w:rPr>
                <w:rFonts w:ascii="Calibri" w:eastAsia="Times New Roman" w:hAnsi="Calibri" w:cs="Calibri"/>
                <w:color w:val="000000"/>
                <w:kern w:val="0"/>
                <w:sz w:val="22"/>
                <w:szCs w:val="22"/>
                <w:lang w:val="en-HK" w:eastAsia="zh-CN"/>
              </w:rPr>
              <w:t>OCHIZUKI</w:t>
            </w:r>
            <w:r w:rsidRPr="00E02083">
              <w:rPr>
                <w:rFonts w:ascii="Calibri" w:eastAsia="Times New Roman" w:hAnsi="Calibri" w:cs="Calibri"/>
                <w:color w:val="000000"/>
                <w:kern w:val="0"/>
                <w:sz w:val="22"/>
                <w:szCs w:val="22"/>
                <w:lang w:val="en-HK" w:eastAsia="zh-CN"/>
              </w:rPr>
              <w:t xml:space="preserve"> Yasushi</w:t>
            </w:r>
          </w:p>
        </w:tc>
        <w:tc>
          <w:tcPr>
            <w:tcW w:w="3347" w:type="dxa"/>
            <w:tcBorders>
              <w:top w:val="nil"/>
              <w:left w:val="nil"/>
              <w:bottom w:val="nil"/>
              <w:right w:val="nil"/>
            </w:tcBorders>
            <w:shd w:val="clear" w:color="auto" w:fill="auto"/>
            <w:noWrap/>
            <w:vAlign w:val="bottom"/>
            <w:hideMark/>
          </w:tcPr>
          <w:p w14:paraId="7B9DC220" w14:textId="77777777" w:rsidR="00334772" w:rsidRDefault="00000000" w:rsidP="008A66F0">
            <w:pPr>
              <w:widowControl/>
              <w:rPr>
                <w:rFonts w:ascii="Calibri" w:eastAsia="Times New Roman" w:hAnsi="Calibri" w:cs="Calibri"/>
                <w:color w:val="0563C1"/>
                <w:kern w:val="0"/>
                <w:sz w:val="22"/>
                <w:szCs w:val="22"/>
                <w:u w:val="single"/>
                <w:lang w:val="en-HK" w:eastAsia="zh-CN"/>
              </w:rPr>
            </w:pPr>
            <w:hyperlink r:id="rId30" w:history="1">
              <w:r w:rsidR="00334772" w:rsidRPr="00E02083">
                <w:rPr>
                  <w:rFonts w:ascii="Calibri" w:eastAsia="Times New Roman" w:hAnsi="Calibri" w:cs="Calibri"/>
                  <w:color w:val="0563C1"/>
                  <w:kern w:val="0"/>
                  <w:sz w:val="22"/>
                  <w:szCs w:val="22"/>
                  <w:u w:val="single"/>
                  <w:lang w:val="en-HK" w:eastAsia="zh-CN"/>
                </w:rPr>
                <w:t>y-mochizuki@met.kishou.go.jp</w:t>
              </w:r>
            </w:hyperlink>
          </w:p>
          <w:p w14:paraId="6E2D466D" w14:textId="77777777" w:rsidR="00334772" w:rsidRPr="00E02083" w:rsidRDefault="00334772" w:rsidP="008A66F0">
            <w:pPr>
              <w:widowControl/>
              <w:rPr>
                <w:rFonts w:ascii="Calibri" w:eastAsia="Times New Roman" w:hAnsi="Calibri" w:cs="Calibri"/>
                <w:color w:val="0563C1"/>
                <w:kern w:val="0"/>
                <w:sz w:val="22"/>
                <w:szCs w:val="22"/>
                <w:u w:val="single"/>
                <w:lang w:val="en-HK" w:eastAsia="zh-CN"/>
              </w:rPr>
            </w:pPr>
          </w:p>
        </w:tc>
      </w:tr>
      <w:tr w:rsidR="00334772" w:rsidRPr="00E02083" w14:paraId="33CA48D6" w14:textId="77777777" w:rsidTr="008A66F0">
        <w:trPr>
          <w:trHeight w:val="300"/>
        </w:trPr>
        <w:tc>
          <w:tcPr>
            <w:tcW w:w="2880" w:type="dxa"/>
            <w:tcBorders>
              <w:top w:val="nil"/>
              <w:left w:val="nil"/>
              <w:bottom w:val="nil"/>
              <w:right w:val="nil"/>
            </w:tcBorders>
            <w:shd w:val="clear" w:color="auto" w:fill="auto"/>
            <w:noWrap/>
            <w:vAlign w:val="bottom"/>
            <w:hideMark/>
          </w:tcPr>
          <w:p w14:paraId="73501365" w14:textId="77777777" w:rsidR="00334772" w:rsidRPr="00E02083" w:rsidRDefault="00334772" w:rsidP="008A66F0">
            <w:pPr>
              <w:widowControl/>
              <w:rPr>
                <w:rFonts w:ascii="Calibri" w:eastAsia="Times New Roman" w:hAnsi="Calibri" w:cs="Calibri"/>
                <w:color w:val="0563C1"/>
                <w:kern w:val="0"/>
                <w:sz w:val="22"/>
                <w:szCs w:val="22"/>
                <w:u w:val="single"/>
                <w:lang w:val="en-HK" w:eastAsia="zh-CN"/>
              </w:rPr>
            </w:pPr>
          </w:p>
        </w:tc>
        <w:tc>
          <w:tcPr>
            <w:tcW w:w="3600" w:type="dxa"/>
            <w:tcBorders>
              <w:top w:val="nil"/>
              <w:left w:val="nil"/>
              <w:bottom w:val="nil"/>
              <w:right w:val="nil"/>
            </w:tcBorders>
            <w:shd w:val="clear" w:color="auto" w:fill="auto"/>
            <w:noWrap/>
            <w:vAlign w:val="bottom"/>
            <w:hideMark/>
          </w:tcPr>
          <w:p w14:paraId="6205041F"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Mr S</w:t>
            </w:r>
            <w:r>
              <w:rPr>
                <w:rFonts w:ascii="Calibri" w:eastAsia="Times New Roman" w:hAnsi="Calibri" w:cs="Calibri"/>
                <w:color w:val="000000"/>
                <w:kern w:val="0"/>
                <w:sz w:val="22"/>
                <w:szCs w:val="22"/>
                <w:lang w:val="en-HK" w:eastAsia="zh-CN"/>
              </w:rPr>
              <w:t>HIMOKOBE</w:t>
            </w:r>
            <w:r w:rsidRPr="00E02083">
              <w:rPr>
                <w:rFonts w:ascii="Calibri" w:eastAsia="Times New Roman" w:hAnsi="Calibri" w:cs="Calibri"/>
                <w:color w:val="000000"/>
                <w:kern w:val="0"/>
                <w:sz w:val="22"/>
                <w:szCs w:val="22"/>
                <w:lang w:val="en-HK" w:eastAsia="zh-CN"/>
              </w:rPr>
              <w:t xml:space="preserve"> Akira</w:t>
            </w:r>
          </w:p>
        </w:tc>
        <w:tc>
          <w:tcPr>
            <w:tcW w:w="3347" w:type="dxa"/>
            <w:tcBorders>
              <w:top w:val="nil"/>
              <w:left w:val="nil"/>
              <w:bottom w:val="nil"/>
              <w:right w:val="nil"/>
            </w:tcBorders>
            <w:shd w:val="clear" w:color="auto" w:fill="auto"/>
            <w:noWrap/>
            <w:vAlign w:val="bottom"/>
          </w:tcPr>
          <w:p w14:paraId="757C11F8" w14:textId="77777777" w:rsidR="00334772" w:rsidRPr="00E02083" w:rsidRDefault="00000000" w:rsidP="008A66F0">
            <w:pPr>
              <w:widowControl/>
              <w:rPr>
                <w:rFonts w:ascii="Calibri" w:eastAsia="Times New Roman" w:hAnsi="Calibri" w:cs="Calibri"/>
                <w:color w:val="0563C1"/>
                <w:kern w:val="0"/>
                <w:sz w:val="22"/>
                <w:szCs w:val="22"/>
                <w:u w:val="single"/>
                <w:lang w:val="en-HK" w:eastAsia="zh-CN"/>
              </w:rPr>
            </w:pPr>
            <w:hyperlink r:id="rId31" w:history="1">
              <w:r w:rsidR="00334772" w:rsidRPr="00E02083">
                <w:rPr>
                  <w:rStyle w:val="Hyperlink"/>
                  <w:rFonts w:ascii="Calibri" w:eastAsia="Times New Roman" w:hAnsi="Calibri" w:cs="Calibri"/>
                  <w:kern w:val="0"/>
                  <w:sz w:val="22"/>
                  <w:szCs w:val="22"/>
                  <w:lang w:val="en-HK" w:eastAsia="zh-CN"/>
                </w:rPr>
                <w:t>shimokobe@met.kishou.go.jp</w:t>
              </w:r>
            </w:hyperlink>
          </w:p>
        </w:tc>
      </w:tr>
      <w:tr w:rsidR="00334772" w:rsidRPr="00E02083" w14:paraId="088129AE" w14:textId="77777777" w:rsidTr="008A66F0">
        <w:trPr>
          <w:trHeight w:val="300"/>
        </w:trPr>
        <w:tc>
          <w:tcPr>
            <w:tcW w:w="2880" w:type="dxa"/>
            <w:tcBorders>
              <w:top w:val="nil"/>
              <w:left w:val="nil"/>
              <w:bottom w:val="nil"/>
              <w:right w:val="nil"/>
            </w:tcBorders>
            <w:shd w:val="clear" w:color="auto" w:fill="auto"/>
            <w:noWrap/>
            <w:vAlign w:val="bottom"/>
            <w:hideMark/>
          </w:tcPr>
          <w:p w14:paraId="72590963" w14:textId="77777777" w:rsidR="00334772" w:rsidRPr="00E02083" w:rsidRDefault="00334772" w:rsidP="008A66F0">
            <w:pPr>
              <w:widowControl/>
              <w:rPr>
                <w:rFonts w:ascii="Calibri" w:eastAsia="Times New Roman" w:hAnsi="Calibri" w:cs="Calibri"/>
                <w:color w:val="0563C1"/>
                <w:kern w:val="0"/>
                <w:sz w:val="22"/>
                <w:szCs w:val="22"/>
                <w:u w:val="single"/>
                <w:lang w:val="en-HK" w:eastAsia="zh-CN"/>
              </w:rPr>
            </w:pPr>
          </w:p>
        </w:tc>
        <w:tc>
          <w:tcPr>
            <w:tcW w:w="3600" w:type="dxa"/>
            <w:tcBorders>
              <w:top w:val="nil"/>
              <w:left w:val="nil"/>
              <w:bottom w:val="nil"/>
              <w:right w:val="nil"/>
            </w:tcBorders>
            <w:shd w:val="clear" w:color="auto" w:fill="auto"/>
            <w:noWrap/>
            <w:vAlign w:val="center"/>
            <w:hideMark/>
          </w:tcPr>
          <w:p w14:paraId="5CCA1E63" w14:textId="77777777" w:rsidR="00334772" w:rsidRPr="00E02083" w:rsidRDefault="00334772" w:rsidP="008A66F0">
            <w:pPr>
              <w:widowControl/>
              <w:rPr>
                <w:rFonts w:ascii="Calibri" w:eastAsia="Times New Roman" w:hAnsi="Calibri" w:cs="Calibri"/>
                <w:color w:val="0563C1"/>
                <w:kern w:val="0"/>
                <w:sz w:val="22"/>
                <w:szCs w:val="22"/>
                <w:u w:val="single"/>
                <w:lang w:val="en-HK" w:eastAsia="zh-CN"/>
              </w:rPr>
            </w:pPr>
            <w:r>
              <w:rPr>
                <w:rFonts w:ascii="Calibri" w:eastAsia="Times New Roman" w:hAnsi="Calibri" w:cs="Calibri"/>
                <w:color w:val="000000"/>
                <w:kern w:val="0"/>
                <w:sz w:val="22"/>
                <w:szCs w:val="22"/>
                <w:lang w:val="en-HK" w:eastAsia="zh-CN"/>
              </w:rPr>
              <w:t xml:space="preserve">Ms ICHIKAWA </w:t>
            </w:r>
            <w:proofErr w:type="spellStart"/>
            <w:r>
              <w:rPr>
                <w:rFonts w:ascii="Calibri" w:eastAsia="Times New Roman" w:hAnsi="Calibri" w:cs="Calibri"/>
                <w:color w:val="000000"/>
                <w:kern w:val="0"/>
                <w:sz w:val="22"/>
                <w:szCs w:val="22"/>
                <w:lang w:val="en-HK" w:eastAsia="zh-CN"/>
              </w:rPr>
              <w:t>Yuiko</w:t>
            </w:r>
            <w:proofErr w:type="spellEnd"/>
          </w:p>
        </w:tc>
        <w:tc>
          <w:tcPr>
            <w:tcW w:w="3347" w:type="dxa"/>
            <w:tcBorders>
              <w:top w:val="nil"/>
              <w:left w:val="nil"/>
              <w:bottom w:val="nil"/>
              <w:right w:val="nil"/>
            </w:tcBorders>
            <w:shd w:val="clear" w:color="auto" w:fill="auto"/>
            <w:noWrap/>
            <w:vAlign w:val="bottom"/>
            <w:hideMark/>
          </w:tcPr>
          <w:p w14:paraId="50FCACE2" w14:textId="77777777" w:rsidR="00334772" w:rsidRPr="00E02083" w:rsidRDefault="00000000" w:rsidP="008A66F0">
            <w:pPr>
              <w:widowControl/>
              <w:rPr>
                <w:rFonts w:ascii="Calibri" w:eastAsia="Times New Roman" w:hAnsi="Calibri" w:cs="Calibri"/>
                <w:color w:val="0563C1"/>
                <w:kern w:val="0"/>
                <w:sz w:val="22"/>
                <w:szCs w:val="22"/>
                <w:u w:val="single"/>
                <w:lang w:val="en-HK" w:eastAsia="zh-CN"/>
              </w:rPr>
            </w:pPr>
            <w:hyperlink r:id="rId32" w:history="1">
              <w:r w:rsidR="00334772" w:rsidRPr="00E02083">
                <w:rPr>
                  <w:rStyle w:val="Hyperlink"/>
                  <w:rFonts w:ascii="Calibri" w:eastAsia="Times New Roman" w:hAnsi="Calibri" w:cs="Calibri"/>
                  <w:kern w:val="0"/>
                  <w:sz w:val="22"/>
                  <w:szCs w:val="22"/>
                  <w:lang w:val="en-HK" w:eastAsia="zh-CN"/>
                </w:rPr>
                <w:t>ichikaway@met.kishou.go.jp</w:t>
              </w:r>
            </w:hyperlink>
          </w:p>
        </w:tc>
      </w:tr>
      <w:tr w:rsidR="00334772" w:rsidRPr="00E02083" w14:paraId="5F3238EF" w14:textId="77777777" w:rsidTr="008A66F0">
        <w:trPr>
          <w:trHeight w:val="300"/>
        </w:trPr>
        <w:tc>
          <w:tcPr>
            <w:tcW w:w="2880" w:type="dxa"/>
            <w:tcBorders>
              <w:top w:val="nil"/>
              <w:left w:val="nil"/>
              <w:bottom w:val="nil"/>
              <w:right w:val="nil"/>
            </w:tcBorders>
            <w:shd w:val="clear" w:color="auto" w:fill="auto"/>
            <w:noWrap/>
            <w:vAlign w:val="bottom"/>
            <w:hideMark/>
          </w:tcPr>
          <w:p w14:paraId="5E28A7F0"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Lao PDR</w:t>
            </w:r>
          </w:p>
        </w:tc>
        <w:tc>
          <w:tcPr>
            <w:tcW w:w="3600" w:type="dxa"/>
            <w:tcBorders>
              <w:top w:val="nil"/>
              <w:left w:val="nil"/>
              <w:bottom w:val="nil"/>
              <w:right w:val="nil"/>
            </w:tcBorders>
            <w:shd w:val="clear" w:color="auto" w:fill="auto"/>
            <w:noWrap/>
            <w:vAlign w:val="bottom"/>
            <w:hideMark/>
          </w:tcPr>
          <w:p w14:paraId="58BF9713"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Mr S</w:t>
            </w:r>
            <w:r>
              <w:rPr>
                <w:rFonts w:ascii="Calibri" w:eastAsia="Times New Roman" w:hAnsi="Calibri" w:cs="Calibri"/>
                <w:color w:val="000000"/>
                <w:kern w:val="0"/>
                <w:sz w:val="22"/>
                <w:szCs w:val="22"/>
                <w:lang w:val="en-HK" w:eastAsia="zh-CN"/>
              </w:rPr>
              <w:t>ISOUPHANTHAVONG</w:t>
            </w:r>
            <w:r w:rsidRPr="00E02083">
              <w:rPr>
                <w:rFonts w:ascii="Calibri" w:eastAsia="Times New Roman" w:hAnsi="Calibri" w:cs="Calibri"/>
                <w:color w:val="000000"/>
                <w:kern w:val="0"/>
                <w:sz w:val="22"/>
                <w:szCs w:val="22"/>
                <w:lang w:val="en-HK" w:eastAsia="zh-CN"/>
              </w:rPr>
              <w:t xml:space="preserve"> </w:t>
            </w:r>
            <w:proofErr w:type="spellStart"/>
            <w:r w:rsidRPr="00E02083">
              <w:rPr>
                <w:rFonts w:ascii="Calibri" w:eastAsia="Times New Roman" w:hAnsi="Calibri" w:cs="Calibri"/>
                <w:color w:val="000000"/>
                <w:kern w:val="0"/>
                <w:sz w:val="22"/>
                <w:szCs w:val="22"/>
                <w:lang w:val="en-HK" w:eastAsia="zh-CN"/>
              </w:rPr>
              <w:t>Bounteum</w:t>
            </w:r>
            <w:proofErr w:type="spellEnd"/>
          </w:p>
        </w:tc>
        <w:tc>
          <w:tcPr>
            <w:tcW w:w="3347" w:type="dxa"/>
            <w:tcBorders>
              <w:top w:val="nil"/>
              <w:left w:val="nil"/>
              <w:bottom w:val="nil"/>
              <w:right w:val="nil"/>
            </w:tcBorders>
            <w:shd w:val="clear" w:color="auto" w:fill="auto"/>
            <w:noWrap/>
            <w:vAlign w:val="bottom"/>
            <w:hideMark/>
          </w:tcPr>
          <w:p w14:paraId="49139B87" w14:textId="77777777" w:rsidR="00334772" w:rsidRDefault="00000000" w:rsidP="008A66F0">
            <w:pPr>
              <w:widowControl/>
              <w:rPr>
                <w:rFonts w:ascii="Calibri" w:eastAsia="Times New Roman" w:hAnsi="Calibri" w:cs="Calibri"/>
                <w:color w:val="000000"/>
                <w:kern w:val="0"/>
                <w:sz w:val="22"/>
                <w:szCs w:val="22"/>
                <w:lang w:val="en-HK" w:eastAsia="zh-CN"/>
              </w:rPr>
            </w:pPr>
            <w:hyperlink r:id="rId33" w:history="1">
              <w:r w:rsidR="00334772" w:rsidRPr="00E02083">
                <w:rPr>
                  <w:rStyle w:val="Hyperlink"/>
                  <w:rFonts w:ascii="Calibri" w:eastAsia="Times New Roman" w:hAnsi="Calibri" w:cs="Calibri"/>
                  <w:kern w:val="0"/>
                  <w:sz w:val="22"/>
                  <w:szCs w:val="22"/>
                  <w:lang w:val="en-HK" w:eastAsia="zh-CN"/>
                </w:rPr>
                <w:t>s.bounteum@hotmail.com</w:t>
              </w:r>
            </w:hyperlink>
          </w:p>
          <w:p w14:paraId="10426BE7" w14:textId="77777777" w:rsidR="00334772" w:rsidRPr="00E02083" w:rsidRDefault="00334772" w:rsidP="008A66F0">
            <w:pPr>
              <w:widowControl/>
              <w:rPr>
                <w:rFonts w:ascii="Calibri" w:eastAsia="Times New Roman" w:hAnsi="Calibri" w:cs="Calibri"/>
                <w:color w:val="000000"/>
                <w:kern w:val="0"/>
                <w:sz w:val="22"/>
                <w:szCs w:val="22"/>
                <w:lang w:val="en-HK" w:eastAsia="zh-CN"/>
              </w:rPr>
            </w:pPr>
          </w:p>
        </w:tc>
      </w:tr>
      <w:tr w:rsidR="00334772" w:rsidRPr="00E02083" w14:paraId="34865C39" w14:textId="77777777" w:rsidTr="008A66F0">
        <w:trPr>
          <w:trHeight w:val="300"/>
        </w:trPr>
        <w:tc>
          <w:tcPr>
            <w:tcW w:w="2880" w:type="dxa"/>
            <w:tcBorders>
              <w:top w:val="nil"/>
              <w:left w:val="nil"/>
              <w:bottom w:val="nil"/>
              <w:right w:val="nil"/>
            </w:tcBorders>
            <w:shd w:val="clear" w:color="auto" w:fill="auto"/>
            <w:noWrap/>
            <w:vAlign w:val="bottom"/>
            <w:hideMark/>
          </w:tcPr>
          <w:p w14:paraId="24BF159F"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Macao China</w:t>
            </w:r>
          </w:p>
        </w:tc>
        <w:tc>
          <w:tcPr>
            <w:tcW w:w="3600" w:type="dxa"/>
            <w:tcBorders>
              <w:top w:val="nil"/>
              <w:left w:val="nil"/>
              <w:bottom w:val="nil"/>
              <w:right w:val="nil"/>
            </w:tcBorders>
            <w:shd w:val="clear" w:color="auto" w:fill="auto"/>
            <w:noWrap/>
            <w:vAlign w:val="bottom"/>
            <w:hideMark/>
          </w:tcPr>
          <w:p w14:paraId="51AD44B6"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 xml:space="preserve">Ms </w:t>
            </w:r>
            <w:r>
              <w:rPr>
                <w:rFonts w:ascii="Calibri" w:eastAsia="Times New Roman" w:hAnsi="Calibri" w:cs="Calibri"/>
                <w:color w:val="000000"/>
                <w:kern w:val="0"/>
                <w:sz w:val="22"/>
                <w:szCs w:val="22"/>
                <w:lang w:val="en-HK" w:eastAsia="zh-CN"/>
              </w:rPr>
              <w:t>IP</w:t>
            </w:r>
            <w:r w:rsidRPr="00E02083">
              <w:rPr>
                <w:rFonts w:ascii="Calibri" w:eastAsia="Times New Roman" w:hAnsi="Calibri" w:cs="Calibri"/>
                <w:color w:val="000000"/>
                <w:kern w:val="0"/>
                <w:sz w:val="22"/>
                <w:szCs w:val="22"/>
                <w:lang w:val="en-HK" w:eastAsia="zh-CN"/>
              </w:rPr>
              <w:t xml:space="preserve"> Teng </w:t>
            </w:r>
            <w:proofErr w:type="spellStart"/>
            <w:r w:rsidRPr="00E02083">
              <w:rPr>
                <w:rFonts w:ascii="Calibri" w:eastAsia="Times New Roman" w:hAnsi="Calibri" w:cs="Calibri"/>
                <w:color w:val="000000"/>
                <w:kern w:val="0"/>
                <w:sz w:val="22"/>
                <w:szCs w:val="22"/>
                <w:lang w:val="en-HK" w:eastAsia="zh-CN"/>
              </w:rPr>
              <w:t>Teng</w:t>
            </w:r>
            <w:proofErr w:type="spellEnd"/>
          </w:p>
        </w:tc>
        <w:tc>
          <w:tcPr>
            <w:tcW w:w="3347" w:type="dxa"/>
            <w:tcBorders>
              <w:top w:val="nil"/>
              <w:left w:val="nil"/>
              <w:bottom w:val="nil"/>
              <w:right w:val="nil"/>
            </w:tcBorders>
            <w:shd w:val="clear" w:color="auto" w:fill="auto"/>
            <w:noWrap/>
            <w:vAlign w:val="bottom"/>
            <w:hideMark/>
          </w:tcPr>
          <w:p w14:paraId="7F31CCAF" w14:textId="77777777" w:rsidR="00334772" w:rsidRPr="00E02083" w:rsidRDefault="00000000" w:rsidP="008A66F0">
            <w:pPr>
              <w:widowControl/>
              <w:rPr>
                <w:rFonts w:ascii="Calibri" w:eastAsia="Times New Roman" w:hAnsi="Calibri" w:cs="Calibri"/>
                <w:color w:val="0563C1"/>
                <w:kern w:val="0"/>
                <w:sz w:val="22"/>
                <w:szCs w:val="22"/>
                <w:u w:val="single"/>
                <w:lang w:val="en-HK" w:eastAsia="zh-CN"/>
              </w:rPr>
            </w:pPr>
            <w:hyperlink r:id="rId34" w:history="1">
              <w:r w:rsidR="00334772" w:rsidRPr="00E02083">
                <w:rPr>
                  <w:rFonts w:ascii="Calibri" w:eastAsia="Times New Roman" w:hAnsi="Calibri" w:cs="Calibri"/>
                  <w:color w:val="0563C1"/>
                  <w:kern w:val="0"/>
                  <w:sz w:val="22"/>
                  <w:szCs w:val="22"/>
                  <w:u w:val="single"/>
                  <w:lang w:val="en-HK" w:eastAsia="zh-CN"/>
                </w:rPr>
                <w:t>ttip@smg.gov.mo</w:t>
              </w:r>
            </w:hyperlink>
          </w:p>
        </w:tc>
      </w:tr>
      <w:tr w:rsidR="00334772" w:rsidRPr="00E02083" w14:paraId="1038111A" w14:textId="77777777" w:rsidTr="008A66F0">
        <w:trPr>
          <w:trHeight w:val="300"/>
        </w:trPr>
        <w:tc>
          <w:tcPr>
            <w:tcW w:w="2880" w:type="dxa"/>
            <w:tcBorders>
              <w:top w:val="nil"/>
              <w:left w:val="nil"/>
              <w:bottom w:val="nil"/>
              <w:right w:val="nil"/>
            </w:tcBorders>
            <w:shd w:val="clear" w:color="auto" w:fill="auto"/>
            <w:noWrap/>
            <w:vAlign w:val="bottom"/>
            <w:hideMark/>
          </w:tcPr>
          <w:p w14:paraId="218CB9EB"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Malaysia</w:t>
            </w:r>
          </w:p>
        </w:tc>
        <w:tc>
          <w:tcPr>
            <w:tcW w:w="3600" w:type="dxa"/>
            <w:tcBorders>
              <w:top w:val="nil"/>
              <w:left w:val="nil"/>
              <w:bottom w:val="nil"/>
              <w:right w:val="nil"/>
            </w:tcBorders>
            <w:shd w:val="clear" w:color="auto" w:fill="auto"/>
            <w:noWrap/>
            <w:vAlign w:val="bottom"/>
            <w:hideMark/>
          </w:tcPr>
          <w:p w14:paraId="2EC54397"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M</w:t>
            </w:r>
            <w:r>
              <w:rPr>
                <w:rFonts w:ascii="Calibri" w:eastAsia="Times New Roman" w:hAnsi="Calibri" w:cs="Calibri"/>
                <w:color w:val="000000"/>
                <w:kern w:val="0"/>
                <w:sz w:val="22"/>
                <w:szCs w:val="22"/>
                <w:lang w:val="en-HK" w:eastAsia="zh-CN"/>
              </w:rPr>
              <w:t>s</w:t>
            </w:r>
            <w:r w:rsidRPr="00E02083">
              <w:rPr>
                <w:rFonts w:ascii="Calibri" w:eastAsia="Times New Roman" w:hAnsi="Calibri" w:cs="Calibri"/>
                <w:color w:val="000000"/>
                <w:kern w:val="0"/>
                <w:sz w:val="22"/>
                <w:szCs w:val="22"/>
                <w:lang w:val="en-HK" w:eastAsia="zh-CN"/>
              </w:rPr>
              <w:t xml:space="preserve"> A</w:t>
            </w:r>
            <w:r>
              <w:rPr>
                <w:rFonts w:ascii="Calibri" w:eastAsia="Times New Roman" w:hAnsi="Calibri" w:cs="Calibri"/>
                <w:color w:val="000000"/>
                <w:kern w:val="0"/>
                <w:sz w:val="22"/>
                <w:szCs w:val="22"/>
                <w:lang w:val="en-HK" w:eastAsia="zh-CN"/>
              </w:rPr>
              <w:t>WANG</w:t>
            </w:r>
            <w:r w:rsidRPr="00E02083">
              <w:rPr>
                <w:rFonts w:ascii="Calibri" w:eastAsia="Times New Roman" w:hAnsi="Calibri" w:cs="Calibri"/>
                <w:color w:val="000000"/>
                <w:kern w:val="0"/>
                <w:sz w:val="22"/>
                <w:szCs w:val="22"/>
                <w:lang w:val="en-HK" w:eastAsia="zh-CN"/>
              </w:rPr>
              <w:t xml:space="preserve"> </w:t>
            </w:r>
            <w:r>
              <w:rPr>
                <w:rFonts w:ascii="Calibri" w:eastAsia="Times New Roman" w:hAnsi="Calibri" w:cs="Calibri"/>
                <w:color w:val="000000"/>
                <w:kern w:val="0"/>
                <w:sz w:val="22"/>
                <w:szCs w:val="22"/>
                <w:lang w:val="en-HK" w:eastAsia="zh-CN"/>
              </w:rPr>
              <w:t xml:space="preserve">BIMA </w:t>
            </w:r>
            <w:proofErr w:type="spellStart"/>
            <w:r>
              <w:rPr>
                <w:rFonts w:ascii="Calibri" w:eastAsia="Times New Roman" w:hAnsi="Calibri" w:cs="Calibri"/>
                <w:color w:val="000000"/>
                <w:kern w:val="0"/>
                <w:sz w:val="22"/>
                <w:szCs w:val="22"/>
                <w:lang w:val="en-HK" w:eastAsia="zh-CN"/>
              </w:rPr>
              <w:t>Dyg</w:t>
            </w:r>
            <w:proofErr w:type="spellEnd"/>
            <w:r>
              <w:rPr>
                <w:rFonts w:ascii="Calibri" w:eastAsia="Times New Roman" w:hAnsi="Calibri" w:cs="Calibri"/>
                <w:color w:val="000000"/>
                <w:kern w:val="0"/>
                <w:sz w:val="22"/>
                <w:szCs w:val="22"/>
                <w:lang w:val="en-HK" w:eastAsia="zh-CN"/>
              </w:rPr>
              <w:t xml:space="preserve"> </w:t>
            </w:r>
            <w:proofErr w:type="spellStart"/>
            <w:r>
              <w:rPr>
                <w:rFonts w:ascii="Calibri" w:eastAsia="Times New Roman" w:hAnsi="Calibri" w:cs="Calibri"/>
                <w:color w:val="000000"/>
                <w:kern w:val="0"/>
                <w:sz w:val="22"/>
                <w:szCs w:val="22"/>
                <w:lang w:val="en-HK" w:eastAsia="zh-CN"/>
              </w:rPr>
              <w:t>Norazila</w:t>
            </w:r>
            <w:proofErr w:type="spellEnd"/>
          </w:p>
        </w:tc>
        <w:tc>
          <w:tcPr>
            <w:tcW w:w="3347" w:type="dxa"/>
            <w:tcBorders>
              <w:top w:val="nil"/>
              <w:left w:val="nil"/>
              <w:bottom w:val="nil"/>
              <w:right w:val="nil"/>
            </w:tcBorders>
            <w:shd w:val="clear" w:color="auto" w:fill="auto"/>
            <w:noWrap/>
            <w:vAlign w:val="bottom"/>
            <w:hideMark/>
          </w:tcPr>
          <w:p w14:paraId="60BEBBD0" w14:textId="77777777" w:rsidR="00334772" w:rsidRPr="00E02083" w:rsidRDefault="00000000" w:rsidP="008A66F0">
            <w:pPr>
              <w:widowControl/>
              <w:rPr>
                <w:rFonts w:ascii="Calibri" w:eastAsia="Times New Roman" w:hAnsi="Calibri" w:cs="Calibri"/>
                <w:color w:val="0563C1"/>
                <w:kern w:val="0"/>
                <w:sz w:val="22"/>
                <w:szCs w:val="22"/>
                <w:u w:val="single"/>
                <w:lang w:val="en-HK" w:eastAsia="zh-CN"/>
              </w:rPr>
            </w:pPr>
            <w:hyperlink r:id="rId35" w:history="1">
              <w:r w:rsidR="00334772" w:rsidRPr="00E02083">
                <w:rPr>
                  <w:rFonts w:ascii="Calibri" w:eastAsia="Times New Roman" w:hAnsi="Calibri" w:cs="Calibri"/>
                  <w:color w:val="0563C1"/>
                  <w:kern w:val="0"/>
                  <w:sz w:val="22"/>
                  <w:szCs w:val="22"/>
                  <w:u w:val="single"/>
                  <w:lang w:val="en-HK" w:eastAsia="zh-CN"/>
                </w:rPr>
                <w:t>dygnorazila@met.gov.my</w:t>
              </w:r>
            </w:hyperlink>
          </w:p>
        </w:tc>
      </w:tr>
      <w:tr w:rsidR="00334772" w:rsidRPr="00E02083" w14:paraId="345A7E1D" w14:textId="77777777" w:rsidTr="008A66F0">
        <w:trPr>
          <w:trHeight w:val="300"/>
        </w:trPr>
        <w:tc>
          <w:tcPr>
            <w:tcW w:w="2880" w:type="dxa"/>
            <w:tcBorders>
              <w:top w:val="nil"/>
              <w:left w:val="nil"/>
              <w:bottom w:val="nil"/>
              <w:right w:val="nil"/>
            </w:tcBorders>
            <w:shd w:val="clear" w:color="auto" w:fill="auto"/>
            <w:noWrap/>
            <w:vAlign w:val="bottom"/>
            <w:hideMark/>
          </w:tcPr>
          <w:p w14:paraId="51F4D38F" w14:textId="77777777" w:rsidR="00334772" w:rsidRPr="00E02083" w:rsidRDefault="00334772" w:rsidP="008A66F0">
            <w:pPr>
              <w:widowControl/>
              <w:rPr>
                <w:rFonts w:ascii="Calibri" w:eastAsia="Times New Roman" w:hAnsi="Calibri" w:cs="Calibri"/>
                <w:color w:val="0563C1"/>
                <w:kern w:val="0"/>
                <w:sz w:val="22"/>
                <w:szCs w:val="22"/>
                <w:u w:val="single"/>
                <w:lang w:val="en-HK" w:eastAsia="zh-CN"/>
              </w:rPr>
            </w:pPr>
          </w:p>
        </w:tc>
        <w:tc>
          <w:tcPr>
            <w:tcW w:w="3600" w:type="dxa"/>
            <w:tcBorders>
              <w:top w:val="nil"/>
              <w:left w:val="nil"/>
              <w:bottom w:val="nil"/>
              <w:right w:val="nil"/>
            </w:tcBorders>
            <w:shd w:val="clear" w:color="auto" w:fill="auto"/>
            <w:noWrap/>
            <w:vAlign w:val="bottom"/>
            <w:hideMark/>
          </w:tcPr>
          <w:p w14:paraId="3864E8DF"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Mr M</w:t>
            </w:r>
            <w:r>
              <w:rPr>
                <w:rFonts w:ascii="Calibri" w:eastAsia="Times New Roman" w:hAnsi="Calibri" w:cs="Calibri"/>
                <w:color w:val="000000"/>
                <w:kern w:val="0"/>
                <w:sz w:val="22"/>
                <w:szCs w:val="22"/>
                <w:lang w:val="en-HK" w:eastAsia="zh-CN"/>
              </w:rPr>
              <w:t xml:space="preserve">UHAMMED </w:t>
            </w:r>
            <w:proofErr w:type="spellStart"/>
            <w:r w:rsidRPr="00E02083">
              <w:rPr>
                <w:rFonts w:ascii="Calibri" w:eastAsia="Times New Roman" w:hAnsi="Calibri" w:cs="Calibri"/>
                <w:color w:val="000000"/>
                <w:kern w:val="0"/>
                <w:sz w:val="22"/>
                <w:szCs w:val="22"/>
                <w:lang w:val="en-HK" w:eastAsia="zh-CN"/>
              </w:rPr>
              <w:t>Yazit</w:t>
            </w:r>
            <w:proofErr w:type="spellEnd"/>
            <w:r w:rsidRPr="00E02083">
              <w:rPr>
                <w:rFonts w:ascii="Calibri" w:eastAsia="Times New Roman" w:hAnsi="Calibri" w:cs="Calibri"/>
                <w:color w:val="000000"/>
                <w:kern w:val="0"/>
                <w:sz w:val="22"/>
                <w:szCs w:val="22"/>
                <w:lang w:val="en-HK" w:eastAsia="zh-CN"/>
              </w:rPr>
              <w:t xml:space="preserve"> </w:t>
            </w:r>
            <w:proofErr w:type="spellStart"/>
            <w:r w:rsidRPr="00E02083">
              <w:rPr>
                <w:rFonts w:ascii="Calibri" w:eastAsia="Times New Roman" w:hAnsi="Calibri" w:cs="Calibri"/>
                <w:color w:val="000000"/>
                <w:kern w:val="0"/>
                <w:sz w:val="22"/>
                <w:szCs w:val="22"/>
                <w:lang w:val="en-HK" w:eastAsia="zh-CN"/>
              </w:rPr>
              <w:t>Hamray</w:t>
            </w:r>
            <w:proofErr w:type="spellEnd"/>
          </w:p>
        </w:tc>
        <w:tc>
          <w:tcPr>
            <w:tcW w:w="3347" w:type="dxa"/>
            <w:tcBorders>
              <w:top w:val="nil"/>
              <w:left w:val="nil"/>
              <w:bottom w:val="nil"/>
              <w:right w:val="nil"/>
            </w:tcBorders>
            <w:shd w:val="clear" w:color="auto" w:fill="auto"/>
            <w:noWrap/>
            <w:vAlign w:val="bottom"/>
            <w:hideMark/>
          </w:tcPr>
          <w:p w14:paraId="12467746" w14:textId="77777777" w:rsidR="00334772" w:rsidRPr="00E02083" w:rsidRDefault="00000000" w:rsidP="008A66F0">
            <w:pPr>
              <w:widowControl/>
              <w:rPr>
                <w:rFonts w:ascii="Calibri" w:eastAsia="Times New Roman" w:hAnsi="Calibri" w:cs="Calibri"/>
                <w:color w:val="0563C1"/>
                <w:kern w:val="0"/>
                <w:sz w:val="22"/>
                <w:szCs w:val="22"/>
                <w:u w:val="single"/>
                <w:lang w:val="en-HK" w:eastAsia="zh-CN"/>
              </w:rPr>
            </w:pPr>
            <w:hyperlink r:id="rId36" w:history="1">
              <w:r w:rsidR="00334772" w:rsidRPr="00E02083">
                <w:rPr>
                  <w:rFonts w:ascii="Calibri" w:eastAsia="Times New Roman" w:hAnsi="Calibri" w:cs="Calibri"/>
                  <w:color w:val="0563C1"/>
                  <w:kern w:val="0"/>
                  <w:sz w:val="22"/>
                  <w:szCs w:val="22"/>
                  <w:u w:val="single"/>
                  <w:lang w:val="en-HK" w:eastAsia="zh-CN"/>
                </w:rPr>
                <w:t>hamray@met.gov.my</w:t>
              </w:r>
            </w:hyperlink>
          </w:p>
        </w:tc>
      </w:tr>
      <w:tr w:rsidR="00334772" w:rsidRPr="00E02083" w14:paraId="3B3D2DC5" w14:textId="77777777" w:rsidTr="008A66F0">
        <w:trPr>
          <w:trHeight w:val="300"/>
        </w:trPr>
        <w:tc>
          <w:tcPr>
            <w:tcW w:w="2880" w:type="dxa"/>
            <w:tcBorders>
              <w:top w:val="nil"/>
              <w:left w:val="nil"/>
              <w:bottom w:val="nil"/>
              <w:right w:val="nil"/>
            </w:tcBorders>
            <w:shd w:val="clear" w:color="auto" w:fill="auto"/>
            <w:noWrap/>
            <w:vAlign w:val="bottom"/>
            <w:hideMark/>
          </w:tcPr>
          <w:p w14:paraId="0EA4F588" w14:textId="77777777" w:rsidR="00334772" w:rsidRPr="00E02083" w:rsidRDefault="00334772" w:rsidP="008A66F0">
            <w:pPr>
              <w:widowControl/>
              <w:rPr>
                <w:rFonts w:ascii="Calibri" w:eastAsia="Times New Roman" w:hAnsi="Calibri" w:cs="Calibri"/>
                <w:color w:val="0563C1"/>
                <w:kern w:val="0"/>
                <w:sz w:val="22"/>
                <w:szCs w:val="22"/>
                <w:u w:val="single"/>
                <w:lang w:val="en-HK" w:eastAsia="zh-CN"/>
              </w:rPr>
            </w:pPr>
          </w:p>
        </w:tc>
        <w:tc>
          <w:tcPr>
            <w:tcW w:w="3600" w:type="dxa"/>
            <w:tcBorders>
              <w:top w:val="nil"/>
              <w:left w:val="nil"/>
              <w:bottom w:val="nil"/>
              <w:right w:val="nil"/>
            </w:tcBorders>
            <w:shd w:val="clear" w:color="auto" w:fill="auto"/>
            <w:noWrap/>
            <w:vAlign w:val="bottom"/>
            <w:hideMark/>
          </w:tcPr>
          <w:p w14:paraId="696C1176"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Mr A</w:t>
            </w:r>
            <w:r>
              <w:rPr>
                <w:rFonts w:ascii="Calibri" w:eastAsia="Times New Roman" w:hAnsi="Calibri" w:cs="Calibri"/>
                <w:color w:val="000000"/>
                <w:kern w:val="0"/>
                <w:sz w:val="22"/>
                <w:szCs w:val="22"/>
                <w:lang w:val="en-HK" w:eastAsia="zh-CN"/>
              </w:rPr>
              <w:t>BDULLAH</w:t>
            </w:r>
            <w:r w:rsidRPr="00E02083">
              <w:rPr>
                <w:rFonts w:ascii="Calibri" w:eastAsia="Times New Roman" w:hAnsi="Calibri" w:cs="Calibri"/>
                <w:color w:val="000000"/>
                <w:kern w:val="0"/>
                <w:sz w:val="22"/>
                <w:szCs w:val="22"/>
                <w:lang w:val="en-HK" w:eastAsia="zh-CN"/>
              </w:rPr>
              <w:t xml:space="preserve"> Muhammad Helmi</w:t>
            </w:r>
          </w:p>
        </w:tc>
        <w:tc>
          <w:tcPr>
            <w:tcW w:w="3347" w:type="dxa"/>
            <w:tcBorders>
              <w:top w:val="nil"/>
              <w:left w:val="nil"/>
              <w:bottom w:val="nil"/>
              <w:right w:val="nil"/>
            </w:tcBorders>
            <w:shd w:val="clear" w:color="auto" w:fill="auto"/>
            <w:noWrap/>
            <w:vAlign w:val="bottom"/>
            <w:hideMark/>
          </w:tcPr>
          <w:p w14:paraId="71E6B867" w14:textId="77777777" w:rsidR="00334772" w:rsidRPr="00E02083" w:rsidRDefault="00000000" w:rsidP="008A66F0">
            <w:pPr>
              <w:widowControl/>
              <w:rPr>
                <w:rFonts w:ascii="Calibri" w:eastAsia="Times New Roman" w:hAnsi="Calibri" w:cs="Calibri"/>
                <w:color w:val="0563C1"/>
                <w:kern w:val="0"/>
                <w:sz w:val="22"/>
                <w:szCs w:val="22"/>
                <w:u w:val="single"/>
                <w:lang w:val="en-HK" w:eastAsia="zh-CN"/>
              </w:rPr>
            </w:pPr>
            <w:hyperlink r:id="rId37" w:history="1">
              <w:r w:rsidR="00334772" w:rsidRPr="00E02083">
                <w:rPr>
                  <w:rFonts w:ascii="Calibri" w:eastAsia="Times New Roman" w:hAnsi="Calibri" w:cs="Calibri"/>
                  <w:color w:val="0563C1"/>
                  <w:kern w:val="0"/>
                  <w:sz w:val="22"/>
                  <w:szCs w:val="22"/>
                  <w:u w:val="single"/>
                  <w:lang w:val="en-HK" w:eastAsia="zh-CN"/>
                </w:rPr>
                <w:t>helmi@met.gov.my</w:t>
              </w:r>
            </w:hyperlink>
          </w:p>
        </w:tc>
      </w:tr>
      <w:tr w:rsidR="00334772" w:rsidRPr="00E02083" w14:paraId="6863229B" w14:textId="77777777" w:rsidTr="008A66F0">
        <w:trPr>
          <w:trHeight w:val="300"/>
        </w:trPr>
        <w:tc>
          <w:tcPr>
            <w:tcW w:w="2880" w:type="dxa"/>
            <w:tcBorders>
              <w:top w:val="nil"/>
              <w:left w:val="nil"/>
              <w:bottom w:val="nil"/>
              <w:right w:val="nil"/>
            </w:tcBorders>
            <w:shd w:val="clear" w:color="auto" w:fill="auto"/>
            <w:noWrap/>
            <w:vAlign w:val="bottom"/>
            <w:hideMark/>
          </w:tcPr>
          <w:p w14:paraId="3511BD34" w14:textId="77777777" w:rsidR="00334772" w:rsidRPr="00E02083" w:rsidRDefault="00334772" w:rsidP="008A66F0">
            <w:pPr>
              <w:widowControl/>
              <w:rPr>
                <w:rFonts w:ascii="Calibri" w:eastAsia="Times New Roman" w:hAnsi="Calibri" w:cs="Calibri"/>
                <w:color w:val="0563C1"/>
                <w:kern w:val="0"/>
                <w:sz w:val="22"/>
                <w:szCs w:val="22"/>
                <w:u w:val="single"/>
                <w:lang w:val="en-HK" w:eastAsia="zh-CN"/>
              </w:rPr>
            </w:pPr>
          </w:p>
        </w:tc>
        <w:tc>
          <w:tcPr>
            <w:tcW w:w="3600" w:type="dxa"/>
            <w:tcBorders>
              <w:top w:val="nil"/>
              <w:left w:val="nil"/>
              <w:bottom w:val="nil"/>
              <w:right w:val="nil"/>
            </w:tcBorders>
            <w:shd w:val="clear" w:color="auto" w:fill="auto"/>
            <w:noWrap/>
            <w:vAlign w:val="bottom"/>
            <w:hideMark/>
          </w:tcPr>
          <w:p w14:paraId="0494372E"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 xml:space="preserve">Ms </w:t>
            </w:r>
            <w:r>
              <w:rPr>
                <w:rFonts w:ascii="Calibri" w:eastAsia="Times New Roman" w:hAnsi="Calibri" w:cs="Calibri"/>
                <w:color w:val="000000"/>
                <w:kern w:val="0"/>
                <w:sz w:val="22"/>
                <w:szCs w:val="22"/>
                <w:lang w:val="en-HK" w:eastAsia="zh-CN"/>
              </w:rPr>
              <w:t>MANAN</w:t>
            </w:r>
            <w:r w:rsidRPr="00E02083">
              <w:rPr>
                <w:rFonts w:ascii="Calibri" w:eastAsia="Times New Roman" w:hAnsi="Calibri" w:cs="Calibri"/>
                <w:color w:val="000000"/>
                <w:kern w:val="0"/>
                <w:sz w:val="22"/>
                <w:szCs w:val="22"/>
                <w:lang w:val="en-HK" w:eastAsia="zh-CN"/>
              </w:rPr>
              <w:t xml:space="preserve"> Nor </w:t>
            </w:r>
            <w:proofErr w:type="spellStart"/>
            <w:r w:rsidRPr="00E02083">
              <w:rPr>
                <w:rFonts w:ascii="Calibri" w:eastAsia="Times New Roman" w:hAnsi="Calibri" w:cs="Calibri"/>
                <w:color w:val="000000"/>
                <w:kern w:val="0"/>
                <w:sz w:val="22"/>
                <w:szCs w:val="22"/>
                <w:lang w:val="en-HK" w:eastAsia="zh-CN"/>
              </w:rPr>
              <w:t>Khafiza</w:t>
            </w:r>
            <w:proofErr w:type="spellEnd"/>
          </w:p>
        </w:tc>
        <w:tc>
          <w:tcPr>
            <w:tcW w:w="3347" w:type="dxa"/>
            <w:tcBorders>
              <w:top w:val="nil"/>
              <w:left w:val="nil"/>
              <w:bottom w:val="nil"/>
              <w:right w:val="nil"/>
            </w:tcBorders>
            <w:shd w:val="clear" w:color="auto" w:fill="auto"/>
            <w:noWrap/>
            <w:vAlign w:val="bottom"/>
            <w:hideMark/>
          </w:tcPr>
          <w:p w14:paraId="45159788" w14:textId="77777777" w:rsidR="00334772" w:rsidRPr="00E02083" w:rsidRDefault="00000000" w:rsidP="008A66F0">
            <w:pPr>
              <w:widowControl/>
              <w:rPr>
                <w:rFonts w:ascii="Calibri" w:eastAsia="Times New Roman" w:hAnsi="Calibri" w:cs="Calibri"/>
                <w:color w:val="0563C1"/>
                <w:kern w:val="0"/>
                <w:sz w:val="22"/>
                <w:szCs w:val="22"/>
                <w:u w:val="single"/>
                <w:lang w:val="en-HK" w:eastAsia="zh-CN"/>
              </w:rPr>
            </w:pPr>
            <w:hyperlink r:id="rId38" w:history="1">
              <w:r w:rsidR="00334772" w:rsidRPr="00E02083">
                <w:rPr>
                  <w:rFonts w:ascii="Calibri" w:eastAsia="Times New Roman" w:hAnsi="Calibri" w:cs="Calibri"/>
                  <w:color w:val="0563C1"/>
                  <w:kern w:val="0"/>
                  <w:sz w:val="22"/>
                  <w:szCs w:val="22"/>
                  <w:u w:val="single"/>
                  <w:lang w:val="en-HK" w:eastAsia="zh-CN"/>
                </w:rPr>
                <w:t>fiza@met.gov.my</w:t>
              </w:r>
            </w:hyperlink>
          </w:p>
        </w:tc>
      </w:tr>
      <w:tr w:rsidR="00334772" w:rsidRPr="00E02083" w14:paraId="4C37A104" w14:textId="77777777" w:rsidTr="008A66F0">
        <w:trPr>
          <w:trHeight w:val="300"/>
        </w:trPr>
        <w:tc>
          <w:tcPr>
            <w:tcW w:w="2880" w:type="dxa"/>
            <w:tcBorders>
              <w:top w:val="nil"/>
              <w:left w:val="nil"/>
              <w:bottom w:val="nil"/>
              <w:right w:val="nil"/>
            </w:tcBorders>
            <w:shd w:val="clear" w:color="auto" w:fill="auto"/>
            <w:noWrap/>
            <w:vAlign w:val="bottom"/>
            <w:hideMark/>
          </w:tcPr>
          <w:p w14:paraId="3E338B38" w14:textId="77777777" w:rsidR="00334772" w:rsidRPr="00E02083" w:rsidRDefault="00334772" w:rsidP="008A66F0">
            <w:pPr>
              <w:widowControl/>
              <w:rPr>
                <w:rFonts w:ascii="Calibri" w:eastAsia="Times New Roman" w:hAnsi="Calibri" w:cs="Calibri"/>
                <w:color w:val="0563C1"/>
                <w:kern w:val="0"/>
                <w:sz w:val="22"/>
                <w:szCs w:val="22"/>
                <w:u w:val="single"/>
                <w:lang w:val="en-HK" w:eastAsia="zh-CN"/>
              </w:rPr>
            </w:pPr>
          </w:p>
        </w:tc>
        <w:tc>
          <w:tcPr>
            <w:tcW w:w="3600" w:type="dxa"/>
            <w:tcBorders>
              <w:top w:val="nil"/>
              <w:left w:val="nil"/>
              <w:bottom w:val="nil"/>
              <w:right w:val="nil"/>
            </w:tcBorders>
            <w:shd w:val="clear" w:color="auto" w:fill="auto"/>
            <w:noWrap/>
            <w:vAlign w:val="bottom"/>
            <w:hideMark/>
          </w:tcPr>
          <w:p w14:paraId="5A70C74C"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Mr L</w:t>
            </w:r>
            <w:r>
              <w:rPr>
                <w:rFonts w:ascii="Calibri" w:eastAsia="Times New Roman" w:hAnsi="Calibri" w:cs="Calibri"/>
                <w:color w:val="000000"/>
                <w:kern w:val="0"/>
                <w:sz w:val="22"/>
                <w:szCs w:val="22"/>
                <w:lang w:val="en-HK" w:eastAsia="zh-CN"/>
              </w:rPr>
              <w:t>IM</w:t>
            </w:r>
            <w:r w:rsidRPr="00E02083">
              <w:rPr>
                <w:rFonts w:ascii="Calibri" w:eastAsia="Times New Roman" w:hAnsi="Calibri" w:cs="Calibri"/>
                <w:color w:val="000000"/>
                <w:kern w:val="0"/>
                <w:sz w:val="22"/>
                <w:szCs w:val="22"/>
                <w:lang w:val="en-HK" w:eastAsia="zh-CN"/>
              </w:rPr>
              <w:t xml:space="preserve"> Ze Hui</w:t>
            </w:r>
          </w:p>
        </w:tc>
        <w:tc>
          <w:tcPr>
            <w:tcW w:w="3347" w:type="dxa"/>
            <w:tcBorders>
              <w:top w:val="nil"/>
              <w:left w:val="nil"/>
              <w:bottom w:val="nil"/>
              <w:right w:val="nil"/>
            </w:tcBorders>
            <w:shd w:val="clear" w:color="auto" w:fill="auto"/>
            <w:noWrap/>
            <w:vAlign w:val="bottom"/>
            <w:hideMark/>
          </w:tcPr>
          <w:p w14:paraId="339A944A" w14:textId="77777777" w:rsidR="00334772" w:rsidRPr="00E02083" w:rsidRDefault="00000000" w:rsidP="008A66F0">
            <w:pPr>
              <w:widowControl/>
              <w:rPr>
                <w:rFonts w:ascii="Calibri" w:eastAsia="Times New Roman" w:hAnsi="Calibri" w:cs="Calibri"/>
                <w:color w:val="0563C1"/>
                <w:kern w:val="0"/>
                <w:sz w:val="22"/>
                <w:szCs w:val="22"/>
                <w:u w:val="single"/>
                <w:lang w:val="en-HK" w:eastAsia="zh-CN"/>
              </w:rPr>
            </w:pPr>
            <w:hyperlink r:id="rId39" w:history="1">
              <w:r w:rsidR="00334772" w:rsidRPr="00E02083">
                <w:rPr>
                  <w:rFonts w:ascii="Calibri" w:eastAsia="Times New Roman" w:hAnsi="Calibri" w:cs="Calibri"/>
                  <w:color w:val="0563C1"/>
                  <w:kern w:val="0"/>
                  <w:sz w:val="22"/>
                  <w:szCs w:val="22"/>
                  <w:u w:val="single"/>
                  <w:lang w:val="en-HK" w:eastAsia="zh-CN"/>
                </w:rPr>
                <w:t>zhlim@met.gov.my</w:t>
              </w:r>
            </w:hyperlink>
          </w:p>
        </w:tc>
      </w:tr>
      <w:tr w:rsidR="00334772" w:rsidRPr="00E02083" w14:paraId="3FE806C3" w14:textId="77777777" w:rsidTr="008A66F0">
        <w:trPr>
          <w:trHeight w:val="300"/>
        </w:trPr>
        <w:tc>
          <w:tcPr>
            <w:tcW w:w="2880" w:type="dxa"/>
            <w:tcBorders>
              <w:top w:val="nil"/>
              <w:left w:val="nil"/>
              <w:bottom w:val="nil"/>
              <w:right w:val="nil"/>
            </w:tcBorders>
            <w:shd w:val="clear" w:color="auto" w:fill="auto"/>
            <w:noWrap/>
            <w:vAlign w:val="bottom"/>
            <w:hideMark/>
          </w:tcPr>
          <w:p w14:paraId="0D28F0E5" w14:textId="77777777" w:rsidR="00334772" w:rsidRPr="00E02083" w:rsidRDefault="00334772" w:rsidP="008A66F0">
            <w:pPr>
              <w:widowControl/>
              <w:rPr>
                <w:rFonts w:ascii="Calibri" w:eastAsia="Times New Roman" w:hAnsi="Calibri" w:cs="Calibri"/>
                <w:color w:val="0563C1"/>
                <w:kern w:val="0"/>
                <w:sz w:val="22"/>
                <w:szCs w:val="22"/>
                <w:u w:val="single"/>
                <w:lang w:val="en-HK" w:eastAsia="zh-CN"/>
              </w:rPr>
            </w:pPr>
          </w:p>
        </w:tc>
        <w:tc>
          <w:tcPr>
            <w:tcW w:w="3600" w:type="dxa"/>
            <w:tcBorders>
              <w:top w:val="nil"/>
              <w:left w:val="nil"/>
              <w:bottom w:val="nil"/>
              <w:right w:val="nil"/>
            </w:tcBorders>
            <w:shd w:val="clear" w:color="auto" w:fill="auto"/>
            <w:noWrap/>
            <w:vAlign w:val="bottom"/>
            <w:hideMark/>
          </w:tcPr>
          <w:p w14:paraId="76AE3DE1"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Ms G</w:t>
            </w:r>
            <w:r>
              <w:rPr>
                <w:rFonts w:ascii="Calibri" w:eastAsia="Times New Roman" w:hAnsi="Calibri" w:cs="Calibri"/>
                <w:color w:val="000000"/>
                <w:kern w:val="0"/>
                <w:sz w:val="22"/>
                <w:szCs w:val="22"/>
                <w:lang w:val="en-HK" w:eastAsia="zh-CN"/>
              </w:rPr>
              <w:t>ALANG</w:t>
            </w:r>
            <w:r w:rsidRPr="00E02083">
              <w:rPr>
                <w:rFonts w:ascii="Calibri" w:eastAsia="Times New Roman" w:hAnsi="Calibri" w:cs="Calibri"/>
                <w:color w:val="000000"/>
                <w:kern w:val="0"/>
                <w:sz w:val="22"/>
                <w:szCs w:val="22"/>
                <w:lang w:val="en-HK" w:eastAsia="zh-CN"/>
              </w:rPr>
              <w:t xml:space="preserve"> Rosita</w:t>
            </w:r>
          </w:p>
        </w:tc>
        <w:tc>
          <w:tcPr>
            <w:tcW w:w="3347" w:type="dxa"/>
            <w:tcBorders>
              <w:top w:val="nil"/>
              <w:left w:val="nil"/>
              <w:bottom w:val="nil"/>
              <w:right w:val="nil"/>
            </w:tcBorders>
            <w:shd w:val="clear" w:color="auto" w:fill="auto"/>
            <w:noWrap/>
            <w:vAlign w:val="bottom"/>
            <w:hideMark/>
          </w:tcPr>
          <w:p w14:paraId="1588E5E4" w14:textId="77777777" w:rsidR="00334772" w:rsidRPr="00E02083" w:rsidRDefault="00000000" w:rsidP="008A66F0">
            <w:pPr>
              <w:widowControl/>
              <w:rPr>
                <w:rFonts w:ascii="Calibri" w:eastAsia="Times New Roman" w:hAnsi="Calibri" w:cs="Calibri"/>
                <w:color w:val="0563C1"/>
                <w:kern w:val="0"/>
                <w:sz w:val="22"/>
                <w:szCs w:val="22"/>
                <w:u w:val="single"/>
                <w:lang w:val="en-HK" w:eastAsia="zh-CN"/>
              </w:rPr>
            </w:pPr>
            <w:hyperlink r:id="rId40" w:history="1">
              <w:r w:rsidR="00334772" w:rsidRPr="00E02083">
                <w:rPr>
                  <w:rFonts w:ascii="Calibri" w:eastAsia="Times New Roman" w:hAnsi="Calibri" w:cs="Calibri"/>
                  <w:color w:val="0563C1"/>
                  <w:kern w:val="0"/>
                  <w:sz w:val="22"/>
                  <w:szCs w:val="22"/>
                  <w:u w:val="single"/>
                  <w:lang w:val="en-HK" w:eastAsia="zh-CN"/>
                </w:rPr>
                <w:t>rosita@met.gov.my</w:t>
              </w:r>
            </w:hyperlink>
          </w:p>
        </w:tc>
      </w:tr>
      <w:tr w:rsidR="00334772" w:rsidRPr="00E02083" w14:paraId="18114751" w14:textId="77777777" w:rsidTr="008A66F0">
        <w:trPr>
          <w:trHeight w:val="300"/>
        </w:trPr>
        <w:tc>
          <w:tcPr>
            <w:tcW w:w="2880" w:type="dxa"/>
            <w:tcBorders>
              <w:top w:val="nil"/>
              <w:left w:val="nil"/>
              <w:bottom w:val="nil"/>
              <w:right w:val="nil"/>
            </w:tcBorders>
            <w:shd w:val="clear" w:color="auto" w:fill="auto"/>
            <w:noWrap/>
            <w:vAlign w:val="bottom"/>
            <w:hideMark/>
          </w:tcPr>
          <w:p w14:paraId="435843C0" w14:textId="77777777" w:rsidR="00334772" w:rsidRPr="00E02083" w:rsidRDefault="00334772" w:rsidP="008A66F0">
            <w:pPr>
              <w:widowControl/>
              <w:rPr>
                <w:rFonts w:ascii="Calibri" w:eastAsia="Times New Roman" w:hAnsi="Calibri" w:cs="Calibri"/>
                <w:color w:val="0563C1"/>
                <w:kern w:val="0"/>
                <w:sz w:val="22"/>
                <w:szCs w:val="22"/>
                <w:u w:val="single"/>
                <w:lang w:val="en-HK" w:eastAsia="zh-CN"/>
              </w:rPr>
            </w:pPr>
          </w:p>
        </w:tc>
        <w:tc>
          <w:tcPr>
            <w:tcW w:w="3600" w:type="dxa"/>
            <w:tcBorders>
              <w:top w:val="nil"/>
              <w:left w:val="nil"/>
              <w:bottom w:val="nil"/>
              <w:right w:val="nil"/>
            </w:tcBorders>
            <w:shd w:val="clear" w:color="auto" w:fill="auto"/>
            <w:noWrap/>
            <w:vAlign w:val="bottom"/>
            <w:hideMark/>
          </w:tcPr>
          <w:p w14:paraId="2C2BFF95"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 xml:space="preserve">Ms </w:t>
            </w:r>
            <w:r>
              <w:rPr>
                <w:rFonts w:ascii="Calibri" w:eastAsia="Times New Roman" w:hAnsi="Calibri" w:cs="Calibri"/>
                <w:color w:val="000000"/>
                <w:kern w:val="0"/>
                <w:sz w:val="22"/>
                <w:szCs w:val="22"/>
                <w:lang w:val="en-HK" w:eastAsia="zh-CN"/>
              </w:rPr>
              <w:t>JAMIAN</w:t>
            </w:r>
            <w:r w:rsidRPr="00E02083">
              <w:rPr>
                <w:rFonts w:ascii="Calibri" w:eastAsia="Times New Roman" w:hAnsi="Calibri" w:cs="Calibri"/>
                <w:color w:val="000000"/>
                <w:kern w:val="0"/>
                <w:sz w:val="22"/>
                <w:szCs w:val="22"/>
                <w:lang w:val="en-HK" w:eastAsia="zh-CN"/>
              </w:rPr>
              <w:t xml:space="preserve"> Nor </w:t>
            </w:r>
            <w:proofErr w:type="spellStart"/>
            <w:r w:rsidRPr="00E02083">
              <w:rPr>
                <w:rFonts w:ascii="Calibri" w:eastAsia="Times New Roman" w:hAnsi="Calibri" w:cs="Calibri"/>
                <w:color w:val="000000"/>
                <w:kern w:val="0"/>
                <w:sz w:val="22"/>
                <w:szCs w:val="22"/>
                <w:lang w:val="en-HK" w:eastAsia="zh-CN"/>
              </w:rPr>
              <w:t>Zalina</w:t>
            </w:r>
            <w:proofErr w:type="spellEnd"/>
          </w:p>
        </w:tc>
        <w:tc>
          <w:tcPr>
            <w:tcW w:w="3347" w:type="dxa"/>
            <w:tcBorders>
              <w:top w:val="nil"/>
              <w:left w:val="nil"/>
              <w:bottom w:val="nil"/>
              <w:right w:val="nil"/>
            </w:tcBorders>
            <w:shd w:val="clear" w:color="auto" w:fill="auto"/>
            <w:noWrap/>
            <w:vAlign w:val="bottom"/>
            <w:hideMark/>
          </w:tcPr>
          <w:p w14:paraId="2EF8C102" w14:textId="77777777" w:rsidR="00334772" w:rsidRPr="00E02083" w:rsidRDefault="00000000" w:rsidP="008A66F0">
            <w:pPr>
              <w:widowControl/>
              <w:rPr>
                <w:rFonts w:ascii="Calibri" w:eastAsia="Times New Roman" w:hAnsi="Calibri" w:cs="Calibri"/>
                <w:color w:val="0563C1"/>
                <w:kern w:val="0"/>
                <w:sz w:val="22"/>
                <w:szCs w:val="22"/>
                <w:u w:val="single"/>
                <w:lang w:val="en-HK" w:eastAsia="zh-CN"/>
              </w:rPr>
            </w:pPr>
            <w:hyperlink r:id="rId41" w:history="1">
              <w:r w:rsidR="00334772" w:rsidRPr="00E02083">
                <w:rPr>
                  <w:rFonts w:ascii="Calibri" w:eastAsia="Times New Roman" w:hAnsi="Calibri" w:cs="Calibri"/>
                  <w:color w:val="0563C1"/>
                  <w:kern w:val="0"/>
                  <w:sz w:val="22"/>
                  <w:szCs w:val="22"/>
                  <w:u w:val="single"/>
                  <w:lang w:val="en-HK" w:eastAsia="zh-CN"/>
                </w:rPr>
                <w:t>nzalina@met.gov.my</w:t>
              </w:r>
            </w:hyperlink>
          </w:p>
        </w:tc>
      </w:tr>
      <w:tr w:rsidR="00334772" w:rsidRPr="00E02083" w14:paraId="56A5DF87" w14:textId="77777777" w:rsidTr="008A66F0">
        <w:trPr>
          <w:trHeight w:val="300"/>
        </w:trPr>
        <w:tc>
          <w:tcPr>
            <w:tcW w:w="2880" w:type="dxa"/>
            <w:tcBorders>
              <w:top w:val="nil"/>
              <w:left w:val="nil"/>
              <w:bottom w:val="nil"/>
              <w:right w:val="nil"/>
            </w:tcBorders>
            <w:shd w:val="clear" w:color="auto" w:fill="auto"/>
            <w:noWrap/>
            <w:vAlign w:val="bottom"/>
            <w:hideMark/>
          </w:tcPr>
          <w:p w14:paraId="69E99CE1"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Philippines</w:t>
            </w:r>
          </w:p>
        </w:tc>
        <w:tc>
          <w:tcPr>
            <w:tcW w:w="3600" w:type="dxa"/>
            <w:tcBorders>
              <w:top w:val="nil"/>
              <w:left w:val="nil"/>
              <w:bottom w:val="nil"/>
              <w:right w:val="nil"/>
            </w:tcBorders>
            <w:shd w:val="clear" w:color="auto" w:fill="auto"/>
            <w:noWrap/>
            <w:vAlign w:val="bottom"/>
            <w:hideMark/>
          </w:tcPr>
          <w:p w14:paraId="42345541"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 xml:space="preserve">Mr </w:t>
            </w:r>
            <w:r>
              <w:rPr>
                <w:rFonts w:ascii="Calibri" w:eastAsia="Times New Roman" w:hAnsi="Calibri" w:cs="Calibri"/>
                <w:color w:val="000000"/>
                <w:kern w:val="0"/>
                <w:sz w:val="22"/>
                <w:szCs w:val="22"/>
                <w:lang w:val="en-HK" w:eastAsia="zh-CN"/>
              </w:rPr>
              <w:t>GALANG</w:t>
            </w:r>
            <w:r w:rsidRPr="00E02083">
              <w:rPr>
                <w:rFonts w:ascii="Calibri" w:eastAsia="Times New Roman" w:hAnsi="Calibri" w:cs="Calibri"/>
                <w:color w:val="000000"/>
                <w:kern w:val="0"/>
                <w:sz w:val="22"/>
                <w:szCs w:val="22"/>
                <w:lang w:val="en-HK" w:eastAsia="zh-CN"/>
              </w:rPr>
              <w:t xml:space="preserve"> Juanito</w:t>
            </w:r>
          </w:p>
        </w:tc>
        <w:tc>
          <w:tcPr>
            <w:tcW w:w="3347" w:type="dxa"/>
            <w:tcBorders>
              <w:top w:val="nil"/>
              <w:left w:val="nil"/>
              <w:bottom w:val="nil"/>
              <w:right w:val="nil"/>
            </w:tcBorders>
            <w:shd w:val="clear" w:color="auto" w:fill="auto"/>
            <w:noWrap/>
            <w:vAlign w:val="bottom"/>
            <w:hideMark/>
          </w:tcPr>
          <w:p w14:paraId="6CB77F91" w14:textId="77777777" w:rsidR="00334772" w:rsidRPr="00E02083" w:rsidRDefault="00000000" w:rsidP="008A66F0">
            <w:pPr>
              <w:widowControl/>
              <w:rPr>
                <w:rFonts w:ascii="Calibri" w:eastAsia="Times New Roman" w:hAnsi="Calibri" w:cs="Calibri"/>
                <w:color w:val="0563C1"/>
                <w:kern w:val="0"/>
                <w:sz w:val="22"/>
                <w:szCs w:val="22"/>
                <w:u w:val="single"/>
                <w:lang w:val="en-HK" w:eastAsia="zh-CN"/>
              </w:rPr>
            </w:pPr>
            <w:hyperlink r:id="rId42" w:history="1">
              <w:r w:rsidR="00334772" w:rsidRPr="00E02083">
                <w:rPr>
                  <w:rFonts w:ascii="Calibri" w:eastAsia="Times New Roman" w:hAnsi="Calibri" w:cs="Calibri"/>
                  <w:color w:val="0563C1"/>
                  <w:kern w:val="0"/>
                  <w:sz w:val="22"/>
                  <w:szCs w:val="22"/>
                  <w:u w:val="single"/>
                  <w:lang w:val="en-HK" w:eastAsia="zh-CN"/>
                </w:rPr>
                <w:t>junsgalang2313@gmail.com</w:t>
              </w:r>
            </w:hyperlink>
          </w:p>
        </w:tc>
      </w:tr>
      <w:tr w:rsidR="00334772" w:rsidRPr="00E02083" w14:paraId="73C2CCB5" w14:textId="77777777" w:rsidTr="008A66F0">
        <w:trPr>
          <w:trHeight w:val="300"/>
        </w:trPr>
        <w:tc>
          <w:tcPr>
            <w:tcW w:w="2880" w:type="dxa"/>
            <w:tcBorders>
              <w:top w:val="nil"/>
              <w:left w:val="nil"/>
              <w:bottom w:val="nil"/>
              <w:right w:val="nil"/>
            </w:tcBorders>
            <w:shd w:val="clear" w:color="auto" w:fill="auto"/>
            <w:noWrap/>
            <w:vAlign w:val="bottom"/>
            <w:hideMark/>
          </w:tcPr>
          <w:p w14:paraId="347D0FA4"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Republic of Korea</w:t>
            </w:r>
          </w:p>
        </w:tc>
        <w:tc>
          <w:tcPr>
            <w:tcW w:w="3600" w:type="dxa"/>
            <w:tcBorders>
              <w:top w:val="nil"/>
              <w:left w:val="nil"/>
              <w:bottom w:val="nil"/>
              <w:right w:val="nil"/>
            </w:tcBorders>
            <w:shd w:val="clear" w:color="auto" w:fill="auto"/>
            <w:noWrap/>
            <w:vAlign w:val="bottom"/>
            <w:hideMark/>
          </w:tcPr>
          <w:p w14:paraId="3CCDD900"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 xml:space="preserve">Mr </w:t>
            </w:r>
            <w:r>
              <w:rPr>
                <w:rFonts w:ascii="Calibri" w:eastAsia="Times New Roman" w:hAnsi="Calibri" w:cs="Calibri"/>
                <w:color w:val="000000"/>
                <w:kern w:val="0"/>
                <w:sz w:val="22"/>
                <w:szCs w:val="22"/>
                <w:lang w:val="en-HK" w:eastAsia="zh-CN"/>
              </w:rPr>
              <w:t>PARK</w:t>
            </w:r>
            <w:r w:rsidRPr="00E02083">
              <w:rPr>
                <w:rFonts w:ascii="Calibri" w:eastAsia="Times New Roman" w:hAnsi="Calibri" w:cs="Calibri"/>
                <w:color w:val="000000"/>
                <w:kern w:val="0"/>
                <w:sz w:val="22"/>
                <w:szCs w:val="22"/>
                <w:lang w:val="en-HK" w:eastAsia="zh-CN"/>
              </w:rPr>
              <w:t xml:space="preserve"> Yun</w:t>
            </w:r>
          </w:p>
        </w:tc>
        <w:tc>
          <w:tcPr>
            <w:tcW w:w="3347" w:type="dxa"/>
            <w:tcBorders>
              <w:top w:val="nil"/>
              <w:left w:val="nil"/>
              <w:bottom w:val="nil"/>
              <w:right w:val="nil"/>
            </w:tcBorders>
            <w:shd w:val="clear" w:color="auto" w:fill="auto"/>
            <w:noWrap/>
            <w:vAlign w:val="bottom"/>
            <w:hideMark/>
          </w:tcPr>
          <w:p w14:paraId="400AA759" w14:textId="77777777" w:rsidR="00334772" w:rsidRPr="00E02083" w:rsidRDefault="00000000" w:rsidP="008A66F0">
            <w:pPr>
              <w:widowControl/>
              <w:rPr>
                <w:rFonts w:ascii="Calibri" w:eastAsia="Times New Roman" w:hAnsi="Calibri" w:cs="Calibri"/>
                <w:color w:val="0563C1"/>
                <w:kern w:val="0"/>
                <w:sz w:val="22"/>
                <w:szCs w:val="22"/>
                <w:u w:val="single"/>
                <w:lang w:val="en-HK" w:eastAsia="zh-CN"/>
              </w:rPr>
            </w:pPr>
            <w:hyperlink r:id="rId43" w:history="1">
              <w:r w:rsidR="00334772" w:rsidRPr="00E02083">
                <w:rPr>
                  <w:rFonts w:ascii="Calibri" w:eastAsia="Times New Roman" w:hAnsi="Calibri" w:cs="Calibri"/>
                  <w:color w:val="0563C1"/>
                  <w:kern w:val="0"/>
                  <w:sz w:val="22"/>
                  <w:szCs w:val="22"/>
                  <w:u w:val="single"/>
                  <w:lang w:val="en-HK" w:eastAsia="zh-CN"/>
                </w:rPr>
                <w:t>jun.park@kma.go.kr</w:t>
              </w:r>
            </w:hyperlink>
          </w:p>
        </w:tc>
      </w:tr>
      <w:tr w:rsidR="00334772" w:rsidRPr="00E02083" w14:paraId="131BFD4C" w14:textId="77777777" w:rsidTr="008A66F0">
        <w:trPr>
          <w:trHeight w:val="300"/>
        </w:trPr>
        <w:tc>
          <w:tcPr>
            <w:tcW w:w="2880" w:type="dxa"/>
            <w:tcBorders>
              <w:top w:val="nil"/>
              <w:left w:val="nil"/>
              <w:bottom w:val="nil"/>
              <w:right w:val="nil"/>
            </w:tcBorders>
            <w:shd w:val="clear" w:color="auto" w:fill="auto"/>
            <w:noWrap/>
            <w:vAlign w:val="bottom"/>
            <w:hideMark/>
          </w:tcPr>
          <w:p w14:paraId="1334319F" w14:textId="77777777" w:rsidR="00334772" w:rsidRPr="00E02083" w:rsidRDefault="00334772" w:rsidP="008A66F0">
            <w:pPr>
              <w:widowControl/>
              <w:rPr>
                <w:rFonts w:ascii="Calibri" w:eastAsia="Times New Roman" w:hAnsi="Calibri" w:cs="Calibri"/>
                <w:color w:val="0563C1"/>
                <w:kern w:val="0"/>
                <w:sz w:val="22"/>
                <w:szCs w:val="22"/>
                <w:u w:val="single"/>
                <w:lang w:val="en-HK" w:eastAsia="zh-CN"/>
              </w:rPr>
            </w:pPr>
          </w:p>
        </w:tc>
        <w:tc>
          <w:tcPr>
            <w:tcW w:w="3600" w:type="dxa"/>
            <w:tcBorders>
              <w:top w:val="nil"/>
              <w:left w:val="nil"/>
              <w:bottom w:val="nil"/>
              <w:right w:val="nil"/>
            </w:tcBorders>
            <w:shd w:val="clear" w:color="auto" w:fill="auto"/>
            <w:noWrap/>
            <w:vAlign w:val="bottom"/>
            <w:hideMark/>
          </w:tcPr>
          <w:p w14:paraId="54604999"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 xml:space="preserve">Dr </w:t>
            </w:r>
            <w:r>
              <w:rPr>
                <w:rFonts w:ascii="Calibri" w:eastAsia="Times New Roman" w:hAnsi="Calibri" w:cs="Calibri"/>
                <w:color w:val="000000"/>
                <w:kern w:val="0"/>
                <w:sz w:val="22"/>
                <w:szCs w:val="22"/>
                <w:lang w:val="en-HK" w:eastAsia="zh-CN"/>
              </w:rPr>
              <w:t>YANG</w:t>
            </w:r>
            <w:r w:rsidRPr="00E02083">
              <w:rPr>
                <w:rFonts w:ascii="Calibri" w:eastAsia="Times New Roman" w:hAnsi="Calibri" w:cs="Calibri"/>
                <w:color w:val="000000"/>
                <w:kern w:val="0"/>
                <w:sz w:val="22"/>
                <w:szCs w:val="22"/>
                <w:lang w:val="en-HK" w:eastAsia="zh-CN"/>
              </w:rPr>
              <w:t xml:space="preserve"> Se-Hwan</w:t>
            </w:r>
          </w:p>
        </w:tc>
        <w:tc>
          <w:tcPr>
            <w:tcW w:w="3347" w:type="dxa"/>
            <w:tcBorders>
              <w:top w:val="nil"/>
              <w:left w:val="nil"/>
              <w:bottom w:val="nil"/>
              <w:right w:val="nil"/>
            </w:tcBorders>
            <w:shd w:val="clear" w:color="auto" w:fill="auto"/>
            <w:noWrap/>
            <w:vAlign w:val="bottom"/>
            <w:hideMark/>
          </w:tcPr>
          <w:p w14:paraId="0CF44C33" w14:textId="77777777" w:rsidR="00334772" w:rsidRPr="00E02083" w:rsidRDefault="00000000" w:rsidP="008A66F0">
            <w:pPr>
              <w:widowControl/>
              <w:rPr>
                <w:rFonts w:ascii="Calibri" w:eastAsia="Times New Roman" w:hAnsi="Calibri" w:cs="Calibri"/>
                <w:color w:val="0563C1"/>
                <w:kern w:val="0"/>
                <w:sz w:val="22"/>
                <w:szCs w:val="22"/>
                <w:u w:val="single"/>
                <w:lang w:val="en-HK" w:eastAsia="zh-CN"/>
              </w:rPr>
            </w:pPr>
            <w:hyperlink r:id="rId44" w:history="1">
              <w:r w:rsidR="00334772" w:rsidRPr="00E02083">
                <w:rPr>
                  <w:rFonts w:ascii="Calibri" w:eastAsia="Times New Roman" w:hAnsi="Calibri" w:cs="Calibri"/>
                  <w:color w:val="0563C1"/>
                  <w:kern w:val="0"/>
                  <w:sz w:val="22"/>
                  <w:szCs w:val="22"/>
                  <w:u w:val="single"/>
                  <w:lang w:val="en-HK" w:eastAsia="zh-CN"/>
                </w:rPr>
                <w:t>ysh82@korea.kr</w:t>
              </w:r>
            </w:hyperlink>
          </w:p>
        </w:tc>
      </w:tr>
      <w:tr w:rsidR="00334772" w:rsidRPr="00E02083" w14:paraId="47DB3C45" w14:textId="77777777" w:rsidTr="008A66F0">
        <w:trPr>
          <w:trHeight w:val="300"/>
        </w:trPr>
        <w:tc>
          <w:tcPr>
            <w:tcW w:w="2880" w:type="dxa"/>
            <w:tcBorders>
              <w:top w:val="nil"/>
              <w:left w:val="nil"/>
              <w:bottom w:val="nil"/>
              <w:right w:val="nil"/>
            </w:tcBorders>
            <w:shd w:val="clear" w:color="auto" w:fill="auto"/>
            <w:noWrap/>
            <w:vAlign w:val="bottom"/>
            <w:hideMark/>
          </w:tcPr>
          <w:p w14:paraId="33D10C00" w14:textId="77777777" w:rsidR="00334772" w:rsidRPr="00E02083" w:rsidRDefault="00334772" w:rsidP="008A66F0">
            <w:pPr>
              <w:widowControl/>
              <w:rPr>
                <w:rFonts w:ascii="Calibri" w:eastAsia="Times New Roman" w:hAnsi="Calibri" w:cs="Calibri"/>
                <w:color w:val="0563C1"/>
                <w:kern w:val="0"/>
                <w:sz w:val="22"/>
                <w:szCs w:val="22"/>
                <w:u w:val="single"/>
                <w:lang w:val="en-HK" w:eastAsia="zh-CN"/>
              </w:rPr>
            </w:pPr>
          </w:p>
        </w:tc>
        <w:tc>
          <w:tcPr>
            <w:tcW w:w="3600" w:type="dxa"/>
            <w:tcBorders>
              <w:top w:val="nil"/>
              <w:left w:val="nil"/>
              <w:bottom w:val="nil"/>
              <w:right w:val="nil"/>
            </w:tcBorders>
            <w:shd w:val="clear" w:color="auto" w:fill="auto"/>
            <w:noWrap/>
            <w:vAlign w:val="bottom"/>
            <w:hideMark/>
          </w:tcPr>
          <w:p w14:paraId="75C62919"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Ms W</w:t>
            </w:r>
            <w:r>
              <w:rPr>
                <w:rFonts w:ascii="Calibri" w:eastAsia="Times New Roman" w:hAnsi="Calibri" w:cs="Calibri"/>
                <w:color w:val="000000"/>
                <w:kern w:val="0"/>
                <w:sz w:val="22"/>
                <w:szCs w:val="22"/>
                <w:lang w:val="en-HK" w:eastAsia="zh-CN"/>
              </w:rPr>
              <w:t>ON</w:t>
            </w:r>
            <w:r w:rsidRPr="00E02083">
              <w:rPr>
                <w:rFonts w:ascii="Calibri" w:eastAsia="Times New Roman" w:hAnsi="Calibri" w:cs="Calibri"/>
                <w:color w:val="000000"/>
                <w:kern w:val="0"/>
                <w:sz w:val="22"/>
                <w:szCs w:val="22"/>
                <w:lang w:val="en-HK" w:eastAsia="zh-CN"/>
              </w:rPr>
              <w:t xml:space="preserve"> </w:t>
            </w:r>
            <w:proofErr w:type="spellStart"/>
            <w:r w:rsidRPr="00E02083">
              <w:rPr>
                <w:rFonts w:ascii="Calibri" w:eastAsia="Times New Roman" w:hAnsi="Calibri" w:cs="Calibri"/>
                <w:color w:val="000000"/>
                <w:kern w:val="0"/>
                <w:sz w:val="22"/>
                <w:szCs w:val="22"/>
                <w:lang w:val="en-HK" w:eastAsia="zh-CN"/>
              </w:rPr>
              <w:t>Seonghee</w:t>
            </w:r>
            <w:proofErr w:type="spellEnd"/>
          </w:p>
        </w:tc>
        <w:tc>
          <w:tcPr>
            <w:tcW w:w="3347" w:type="dxa"/>
            <w:tcBorders>
              <w:top w:val="nil"/>
              <w:left w:val="nil"/>
              <w:bottom w:val="nil"/>
              <w:right w:val="nil"/>
            </w:tcBorders>
            <w:shd w:val="clear" w:color="auto" w:fill="auto"/>
            <w:noWrap/>
            <w:vAlign w:val="bottom"/>
            <w:hideMark/>
          </w:tcPr>
          <w:p w14:paraId="4E23A0C3" w14:textId="77777777" w:rsidR="00334772" w:rsidRPr="00E02083" w:rsidRDefault="00000000" w:rsidP="008A66F0">
            <w:pPr>
              <w:widowControl/>
              <w:rPr>
                <w:rFonts w:ascii="Calibri" w:eastAsia="Times New Roman" w:hAnsi="Calibri" w:cs="Calibri"/>
                <w:color w:val="0563C1"/>
                <w:kern w:val="0"/>
                <w:sz w:val="22"/>
                <w:szCs w:val="22"/>
                <w:u w:val="single"/>
                <w:lang w:val="en-HK" w:eastAsia="zh-CN"/>
              </w:rPr>
            </w:pPr>
            <w:hyperlink r:id="rId45" w:history="1">
              <w:r w:rsidR="00334772" w:rsidRPr="00E02083">
                <w:rPr>
                  <w:rFonts w:ascii="Calibri" w:eastAsia="Times New Roman" w:hAnsi="Calibri" w:cs="Calibri"/>
                  <w:color w:val="0563C1"/>
                  <w:kern w:val="0"/>
                  <w:sz w:val="22"/>
                  <w:szCs w:val="22"/>
                  <w:u w:val="single"/>
                  <w:lang w:val="en-HK" w:eastAsia="zh-CN"/>
                </w:rPr>
                <w:t>shwon@kma.go.kr</w:t>
              </w:r>
            </w:hyperlink>
          </w:p>
        </w:tc>
      </w:tr>
      <w:tr w:rsidR="00334772" w:rsidRPr="00E02083" w14:paraId="48D85FFC" w14:textId="77777777" w:rsidTr="008A66F0">
        <w:trPr>
          <w:trHeight w:val="300"/>
        </w:trPr>
        <w:tc>
          <w:tcPr>
            <w:tcW w:w="2880" w:type="dxa"/>
            <w:tcBorders>
              <w:top w:val="nil"/>
              <w:left w:val="nil"/>
              <w:bottom w:val="nil"/>
              <w:right w:val="nil"/>
            </w:tcBorders>
            <w:shd w:val="clear" w:color="auto" w:fill="auto"/>
            <w:noWrap/>
            <w:vAlign w:val="bottom"/>
            <w:hideMark/>
          </w:tcPr>
          <w:p w14:paraId="40A3FE54" w14:textId="77777777" w:rsidR="00334772" w:rsidRPr="00E02083" w:rsidRDefault="00334772" w:rsidP="008A66F0">
            <w:pPr>
              <w:widowControl/>
              <w:rPr>
                <w:rFonts w:ascii="Calibri" w:eastAsia="Times New Roman" w:hAnsi="Calibri" w:cs="Calibri"/>
                <w:color w:val="0563C1"/>
                <w:kern w:val="0"/>
                <w:sz w:val="22"/>
                <w:szCs w:val="22"/>
                <w:u w:val="single"/>
                <w:lang w:val="en-HK" w:eastAsia="zh-CN"/>
              </w:rPr>
            </w:pPr>
          </w:p>
        </w:tc>
        <w:tc>
          <w:tcPr>
            <w:tcW w:w="3600" w:type="dxa"/>
            <w:tcBorders>
              <w:top w:val="nil"/>
              <w:left w:val="nil"/>
              <w:bottom w:val="nil"/>
              <w:right w:val="nil"/>
            </w:tcBorders>
            <w:shd w:val="clear" w:color="auto" w:fill="auto"/>
            <w:noWrap/>
            <w:vAlign w:val="bottom"/>
            <w:hideMark/>
          </w:tcPr>
          <w:p w14:paraId="6E60BF7E"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Dr C</w:t>
            </w:r>
            <w:r>
              <w:rPr>
                <w:rFonts w:ascii="Calibri" w:eastAsia="Times New Roman" w:hAnsi="Calibri" w:cs="Calibri"/>
                <w:color w:val="000000"/>
                <w:kern w:val="0"/>
                <w:sz w:val="22"/>
                <w:szCs w:val="22"/>
                <w:lang w:val="en-HK" w:eastAsia="zh-CN"/>
              </w:rPr>
              <w:t>HA</w:t>
            </w:r>
            <w:r w:rsidRPr="00E02083">
              <w:rPr>
                <w:rFonts w:ascii="Calibri" w:eastAsia="Times New Roman" w:hAnsi="Calibri" w:cs="Calibri"/>
                <w:color w:val="000000"/>
                <w:kern w:val="0"/>
                <w:sz w:val="22"/>
                <w:szCs w:val="22"/>
                <w:lang w:val="en-HK" w:eastAsia="zh-CN"/>
              </w:rPr>
              <w:t xml:space="preserve"> </w:t>
            </w:r>
            <w:proofErr w:type="spellStart"/>
            <w:r w:rsidRPr="00E02083">
              <w:rPr>
                <w:rFonts w:ascii="Calibri" w:eastAsia="Times New Roman" w:hAnsi="Calibri" w:cs="Calibri"/>
                <w:color w:val="000000"/>
                <w:kern w:val="0"/>
                <w:sz w:val="22"/>
                <w:szCs w:val="22"/>
                <w:lang w:val="en-HK" w:eastAsia="zh-CN"/>
              </w:rPr>
              <w:t>Eun</w:t>
            </w:r>
            <w:proofErr w:type="spellEnd"/>
            <w:r w:rsidRPr="00E02083">
              <w:rPr>
                <w:rFonts w:ascii="Calibri" w:eastAsia="Times New Roman" w:hAnsi="Calibri" w:cs="Calibri"/>
                <w:color w:val="000000"/>
                <w:kern w:val="0"/>
                <w:sz w:val="22"/>
                <w:szCs w:val="22"/>
                <w:lang w:val="en-HK" w:eastAsia="zh-CN"/>
              </w:rPr>
              <w:t xml:space="preserve"> </w:t>
            </w:r>
            <w:proofErr w:type="spellStart"/>
            <w:r w:rsidRPr="00E02083">
              <w:rPr>
                <w:rFonts w:ascii="Calibri" w:eastAsia="Times New Roman" w:hAnsi="Calibri" w:cs="Calibri"/>
                <w:color w:val="000000"/>
                <w:kern w:val="0"/>
                <w:sz w:val="22"/>
                <w:szCs w:val="22"/>
                <w:lang w:val="en-HK" w:eastAsia="zh-CN"/>
              </w:rPr>
              <w:t>Jeong</w:t>
            </w:r>
            <w:proofErr w:type="spellEnd"/>
          </w:p>
        </w:tc>
        <w:tc>
          <w:tcPr>
            <w:tcW w:w="3347" w:type="dxa"/>
            <w:tcBorders>
              <w:top w:val="nil"/>
              <w:left w:val="nil"/>
              <w:bottom w:val="nil"/>
              <w:right w:val="nil"/>
            </w:tcBorders>
            <w:shd w:val="clear" w:color="auto" w:fill="auto"/>
            <w:noWrap/>
            <w:vAlign w:val="bottom"/>
            <w:hideMark/>
          </w:tcPr>
          <w:p w14:paraId="109F42F5" w14:textId="77777777" w:rsidR="00334772" w:rsidRPr="00E02083" w:rsidRDefault="00334772" w:rsidP="008A66F0">
            <w:pPr>
              <w:widowControl/>
              <w:rPr>
                <w:rFonts w:ascii="Calibri" w:eastAsia="Times New Roman" w:hAnsi="Calibri" w:cs="Calibri"/>
                <w:color w:val="0563C1"/>
                <w:kern w:val="0"/>
                <w:sz w:val="22"/>
                <w:szCs w:val="22"/>
                <w:u w:val="single"/>
                <w:lang w:val="en-HK" w:eastAsia="zh-CN"/>
              </w:rPr>
            </w:pPr>
            <w:r w:rsidRPr="00E02083">
              <w:rPr>
                <w:rFonts w:ascii="Calibri" w:eastAsia="Times New Roman" w:hAnsi="Calibri" w:cs="Calibri"/>
                <w:color w:val="0563C1"/>
                <w:kern w:val="0"/>
                <w:sz w:val="22"/>
                <w:szCs w:val="22"/>
                <w:u w:val="single"/>
                <w:lang w:val="en-HK" w:eastAsia="zh-CN"/>
              </w:rPr>
              <w:t>kenkyukan@korea.kr</w:t>
            </w:r>
          </w:p>
        </w:tc>
      </w:tr>
      <w:tr w:rsidR="00334772" w:rsidRPr="00E02083" w14:paraId="709959F9" w14:textId="77777777" w:rsidTr="008A66F0">
        <w:trPr>
          <w:trHeight w:val="300"/>
        </w:trPr>
        <w:tc>
          <w:tcPr>
            <w:tcW w:w="2880" w:type="dxa"/>
            <w:tcBorders>
              <w:top w:val="nil"/>
              <w:left w:val="nil"/>
              <w:bottom w:val="nil"/>
              <w:right w:val="nil"/>
            </w:tcBorders>
            <w:shd w:val="clear" w:color="auto" w:fill="auto"/>
            <w:noWrap/>
            <w:vAlign w:val="bottom"/>
            <w:hideMark/>
          </w:tcPr>
          <w:p w14:paraId="2FE71C1E"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Singapore</w:t>
            </w:r>
          </w:p>
        </w:tc>
        <w:tc>
          <w:tcPr>
            <w:tcW w:w="3600" w:type="dxa"/>
            <w:tcBorders>
              <w:top w:val="nil"/>
              <w:left w:val="nil"/>
              <w:bottom w:val="nil"/>
              <w:right w:val="nil"/>
            </w:tcBorders>
            <w:shd w:val="clear" w:color="auto" w:fill="auto"/>
            <w:noWrap/>
            <w:vAlign w:val="bottom"/>
            <w:hideMark/>
          </w:tcPr>
          <w:p w14:paraId="502E6F02"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Mr C</w:t>
            </w:r>
            <w:r>
              <w:rPr>
                <w:rFonts w:ascii="Calibri" w:eastAsia="Times New Roman" w:hAnsi="Calibri" w:cs="Calibri"/>
                <w:color w:val="000000"/>
                <w:kern w:val="0"/>
                <w:sz w:val="22"/>
                <w:szCs w:val="22"/>
                <w:lang w:val="en-HK" w:eastAsia="zh-CN"/>
              </w:rPr>
              <w:t>HOO</w:t>
            </w:r>
            <w:r w:rsidRPr="00E02083">
              <w:rPr>
                <w:rFonts w:ascii="Calibri" w:eastAsia="Times New Roman" w:hAnsi="Calibri" w:cs="Calibri"/>
                <w:color w:val="000000"/>
                <w:kern w:val="0"/>
                <w:sz w:val="22"/>
                <w:szCs w:val="22"/>
                <w:lang w:val="en-HK" w:eastAsia="zh-CN"/>
              </w:rPr>
              <w:t xml:space="preserve"> Lesley</w:t>
            </w:r>
          </w:p>
        </w:tc>
        <w:tc>
          <w:tcPr>
            <w:tcW w:w="3347" w:type="dxa"/>
            <w:tcBorders>
              <w:top w:val="nil"/>
              <w:left w:val="nil"/>
              <w:bottom w:val="nil"/>
              <w:right w:val="nil"/>
            </w:tcBorders>
            <w:shd w:val="clear" w:color="auto" w:fill="auto"/>
            <w:noWrap/>
            <w:vAlign w:val="bottom"/>
            <w:hideMark/>
          </w:tcPr>
          <w:p w14:paraId="20657DD7" w14:textId="77777777" w:rsidR="00334772" w:rsidRPr="00E02083" w:rsidRDefault="00000000" w:rsidP="008A66F0">
            <w:pPr>
              <w:widowControl/>
              <w:rPr>
                <w:rFonts w:ascii="Calibri" w:eastAsia="Times New Roman" w:hAnsi="Calibri" w:cs="Calibri"/>
                <w:color w:val="000000"/>
                <w:kern w:val="0"/>
                <w:sz w:val="22"/>
                <w:szCs w:val="22"/>
                <w:lang w:val="en-HK" w:eastAsia="zh-CN"/>
              </w:rPr>
            </w:pPr>
            <w:hyperlink r:id="rId46" w:history="1">
              <w:r w:rsidR="00334772" w:rsidRPr="00E02083">
                <w:rPr>
                  <w:rStyle w:val="Hyperlink"/>
                  <w:rFonts w:ascii="Calibri" w:eastAsia="Times New Roman" w:hAnsi="Calibri" w:cs="Calibri"/>
                  <w:kern w:val="0"/>
                  <w:sz w:val="22"/>
                  <w:szCs w:val="22"/>
                  <w:lang w:val="en-HK" w:eastAsia="zh-CN"/>
                </w:rPr>
                <w:t>Lesley_choo@nea.gov.sg</w:t>
              </w:r>
            </w:hyperlink>
          </w:p>
        </w:tc>
      </w:tr>
      <w:tr w:rsidR="00334772" w:rsidRPr="00E02083" w14:paraId="4D73B5D7" w14:textId="77777777" w:rsidTr="008A66F0">
        <w:trPr>
          <w:trHeight w:val="300"/>
        </w:trPr>
        <w:tc>
          <w:tcPr>
            <w:tcW w:w="2880" w:type="dxa"/>
            <w:tcBorders>
              <w:top w:val="nil"/>
              <w:left w:val="nil"/>
              <w:bottom w:val="nil"/>
              <w:right w:val="nil"/>
            </w:tcBorders>
            <w:shd w:val="clear" w:color="auto" w:fill="auto"/>
            <w:noWrap/>
            <w:vAlign w:val="bottom"/>
            <w:hideMark/>
          </w:tcPr>
          <w:p w14:paraId="461DA07D"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Thailand</w:t>
            </w:r>
          </w:p>
        </w:tc>
        <w:tc>
          <w:tcPr>
            <w:tcW w:w="3600" w:type="dxa"/>
            <w:tcBorders>
              <w:top w:val="nil"/>
              <w:left w:val="nil"/>
              <w:bottom w:val="nil"/>
              <w:right w:val="nil"/>
            </w:tcBorders>
            <w:shd w:val="clear" w:color="auto" w:fill="auto"/>
            <w:noWrap/>
            <w:vAlign w:val="bottom"/>
            <w:hideMark/>
          </w:tcPr>
          <w:p w14:paraId="79A2BF23"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Dr K</w:t>
            </w:r>
            <w:r>
              <w:rPr>
                <w:rFonts w:ascii="Calibri" w:eastAsia="Times New Roman" w:hAnsi="Calibri" w:cs="Calibri"/>
                <w:color w:val="000000"/>
                <w:kern w:val="0"/>
                <w:sz w:val="22"/>
                <w:szCs w:val="22"/>
                <w:lang w:val="en-HK" w:eastAsia="zh-CN"/>
              </w:rPr>
              <w:t>ANBUA</w:t>
            </w:r>
            <w:r w:rsidRPr="00E02083">
              <w:rPr>
                <w:rFonts w:ascii="Calibri" w:eastAsia="Times New Roman" w:hAnsi="Calibri" w:cs="Calibri"/>
                <w:color w:val="000000"/>
                <w:kern w:val="0"/>
                <w:sz w:val="22"/>
                <w:szCs w:val="22"/>
                <w:lang w:val="en-HK" w:eastAsia="zh-CN"/>
              </w:rPr>
              <w:t xml:space="preserve"> Wattana</w:t>
            </w:r>
          </w:p>
        </w:tc>
        <w:tc>
          <w:tcPr>
            <w:tcW w:w="3347" w:type="dxa"/>
            <w:tcBorders>
              <w:top w:val="nil"/>
              <w:left w:val="nil"/>
              <w:bottom w:val="nil"/>
              <w:right w:val="nil"/>
            </w:tcBorders>
            <w:shd w:val="clear" w:color="auto" w:fill="auto"/>
            <w:noWrap/>
            <w:vAlign w:val="bottom"/>
            <w:hideMark/>
          </w:tcPr>
          <w:p w14:paraId="738B98D9" w14:textId="77777777" w:rsidR="00334772" w:rsidRPr="00E02083" w:rsidRDefault="00000000" w:rsidP="008A66F0">
            <w:pPr>
              <w:widowControl/>
              <w:rPr>
                <w:rFonts w:ascii="Calibri" w:eastAsia="Times New Roman" w:hAnsi="Calibri" w:cs="Calibri"/>
                <w:color w:val="0563C1"/>
                <w:kern w:val="0"/>
                <w:sz w:val="22"/>
                <w:szCs w:val="22"/>
                <w:u w:val="single"/>
                <w:lang w:val="en-HK" w:eastAsia="zh-CN"/>
              </w:rPr>
            </w:pPr>
            <w:hyperlink r:id="rId47" w:history="1">
              <w:r w:rsidR="00334772" w:rsidRPr="00E02083">
                <w:rPr>
                  <w:rFonts w:ascii="Calibri" w:eastAsia="Times New Roman" w:hAnsi="Calibri" w:cs="Calibri"/>
                  <w:color w:val="0563C1"/>
                  <w:kern w:val="0"/>
                  <w:sz w:val="22"/>
                  <w:szCs w:val="22"/>
                  <w:u w:val="single"/>
                  <w:lang w:val="en-HK" w:eastAsia="zh-CN"/>
                </w:rPr>
                <w:t>wattkan@gmail.com</w:t>
              </w:r>
            </w:hyperlink>
          </w:p>
        </w:tc>
      </w:tr>
      <w:tr w:rsidR="00334772" w:rsidRPr="00E02083" w14:paraId="71818EA3" w14:textId="77777777" w:rsidTr="008A66F0">
        <w:trPr>
          <w:trHeight w:val="300"/>
        </w:trPr>
        <w:tc>
          <w:tcPr>
            <w:tcW w:w="2880" w:type="dxa"/>
            <w:tcBorders>
              <w:top w:val="nil"/>
              <w:left w:val="nil"/>
              <w:bottom w:val="nil"/>
              <w:right w:val="nil"/>
            </w:tcBorders>
            <w:shd w:val="clear" w:color="auto" w:fill="auto"/>
            <w:noWrap/>
            <w:vAlign w:val="bottom"/>
            <w:hideMark/>
          </w:tcPr>
          <w:p w14:paraId="6B13E06E" w14:textId="77777777" w:rsidR="00334772" w:rsidRPr="00E02083" w:rsidRDefault="00334772" w:rsidP="008A66F0">
            <w:pPr>
              <w:widowControl/>
              <w:rPr>
                <w:rFonts w:ascii="Calibri" w:eastAsia="Times New Roman" w:hAnsi="Calibri" w:cs="Calibri"/>
                <w:color w:val="0563C1"/>
                <w:kern w:val="0"/>
                <w:sz w:val="22"/>
                <w:szCs w:val="22"/>
                <w:u w:val="single"/>
                <w:lang w:val="en-HK" w:eastAsia="zh-CN"/>
              </w:rPr>
            </w:pPr>
          </w:p>
        </w:tc>
        <w:tc>
          <w:tcPr>
            <w:tcW w:w="3600" w:type="dxa"/>
            <w:tcBorders>
              <w:top w:val="nil"/>
              <w:left w:val="nil"/>
              <w:bottom w:val="nil"/>
              <w:right w:val="nil"/>
            </w:tcBorders>
            <w:shd w:val="clear" w:color="auto" w:fill="auto"/>
            <w:noWrap/>
            <w:vAlign w:val="bottom"/>
            <w:hideMark/>
          </w:tcPr>
          <w:p w14:paraId="7495C84E"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 xml:space="preserve">Ms SANGKHAO </w:t>
            </w:r>
            <w:proofErr w:type="spellStart"/>
            <w:r w:rsidRPr="00E02083">
              <w:rPr>
                <w:rFonts w:ascii="Calibri" w:eastAsia="Times New Roman" w:hAnsi="Calibri" w:cs="Calibri"/>
                <w:color w:val="000000"/>
                <w:kern w:val="0"/>
                <w:sz w:val="22"/>
                <w:szCs w:val="22"/>
                <w:lang w:val="en-HK" w:eastAsia="zh-CN"/>
              </w:rPr>
              <w:t>Pailin</w:t>
            </w:r>
            <w:proofErr w:type="spellEnd"/>
          </w:p>
        </w:tc>
        <w:tc>
          <w:tcPr>
            <w:tcW w:w="3347" w:type="dxa"/>
            <w:tcBorders>
              <w:top w:val="nil"/>
              <w:left w:val="nil"/>
              <w:bottom w:val="nil"/>
              <w:right w:val="nil"/>
            </w:tcBorders>
            <w:shd w:val="clear" w:color="auto" w:fill="auto"/>
            <w:noWrap/>
            <w:vAlign w:val="bottom"/>
            <w:hideMark/>
          </w:tcPr>
          <w:p w14:paraId="31324B5A" w14:textId="77777777" w:rsidR="00334772" w:rsidRPr="00E02083" w:rsidRDefault="00334772" w:rsidP="008A66F0">
            <w:pPr>
              <w:widowControl/>
              <w:rPr>
                <w:rFonts w:ascii="Calibri" w:eastAsia="Times New Roman" w:hAnsi="Calibri" w:cs="Calibri"/>
                <w:color w:val="0563C1"/>
                <w:kern w:val="0"/>
                <w:sz w:val="22"/>
                <w:szCs w:val="22"/>
                <w:u w:val="single"/>
                <w:lang w:val="en-HK" w:eastAsia="zh-CN"/>
              </w:rPr>
            </w:pPr>
            <w:r w:rsidRPr="00E02083">
              <w:rPr>
                <w:rFonts w:ascii="Calibri" w:eastAsia="Times New Roman" w:hAnsi="Calibri" w:cs="Calibri"/>
                <w:color w:val="0563C1"/>
                <w:kern w:val="0"/>
                <w:sz w:val="22"/>
                <w:szCs w:val="22"/>
                <w:u w:val="single"/>
                <w:lang w:val="en-HK" w:eastAsia="zh-CN"/>
              </w:rPr>
              <w:t>pailin.s@tmd.mail.go.th</w:t>
            </w:r>
          </w:p>
        </w:tc>
      </w:tr>
      <w:tr w:rsidR="00334772" w:rsidRPr="00E02083" w14:paraId="36A8F061" w14:textId="77777777" w:rsidTr="008A66F0">
        <w:trPr>
          <w:trHeight w:val="300"/>
        </w:trPr>
        <w:tc>
          <w:tcPr>
            <w:tcW w:w="2880" w:type="dxa"/>
            <w:tcBorders>
              <w:top w:val="nil"/>
              <w:left w:val="nil"/>
              <w:bottom w:val="nil"/>
              <w:right w:val="nil"/>
            </w:tcBorders>
            <w:shd w:val="clear" w:color="auto" w:fill="auto"/>
            <w:noWrap/>
            <w:vAlign w:val="bottom"/>
            <w:hideMark/>
          </w:tcPr>
          <w:p w14:paraId="124A0658" w14:textId="77777777" w:rsidR="00334772" w:rsidRPr="00E02083" w:rsidRDefault="00334772" w:rsidP="008A66F0">
            <w:pPr>
              <w:widowControl/>
              <w:rPr>
                <w:rFonts w:ascii="Calibri" w:eastAsia="Times New Roman" w:hAnsi="Calibri" w:cs="Calibri"/>
                <w:color w:val="0563C1"/>
                <w:kern w:val="0"/>
                <w:sz w:val="22"/>
                <w:szCs w:val="22"/>
                <w:u w:val="single"/>
                <w:lang w:val="en-HK" w:eastAsia="zh-CN"/>
              </w:rPr>
            </w:pPr>
          </w:p>
        </w:tc>
        <w:tc>
          <w:tcPr>
            <w:tcW w:w="3600" w:type="dxa"/>
            <w:tcBorders>
              <w:top w:val="nil"/>
              <w:left w:val="nil"/>
              <w:bottom w:val="nil"/>
              <w:right w:val="nil"/>
            </w:tcBorders>
            <w:shd w:val="clear" w:color="auto" w:fill="auto"/>
            <w:noWrap/>
            <w:vAlign w:val="bottom"/>
            <w:hideMark/>
          </w:tcPr>
          <w:p w14:paraId="3CE20CA6"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Mr. THONGNUNUI</w:t>
            </w:r>
            <w:r>
              <w:rPr>
                <w:rFonts w:ascii="Calibri" w:eastAsia="Times New Roman" w:hAnsi="Calibri" w:cs="Calibri"/>
                <w:color w:val="000000"/>
                <w:kern w:val="0"/>
                <w:sz w:val="22"/>
                <w:szCs w:val="22"/>
                <w:lang w:val="en-HK" w:eastAsia="zh-CN"/>
              </w:rPr>
              <w:t xml:space="preserve"> Tanya</w:t>
            </w:r>
          </w:p>
        </w:tc>
        <w:tc>
          <w:tcPr>
            <w:tcW w:w="3347" w:type="dxa"/>
            <w:tcBorders>
              <w:top w:val="nil"/>
              <w:left w:val="nil"/>
              <w:bottom w:val="nil"/>
              <w:right w:val="nil"/>
            </w:tcBorders>
            <w:shd w:val="clear" w:color="auto" w:fill="auto"/>
            <w:noWrap/>
            <w:vAlign w:val="bottom"/>
            <w:hideMark/>
          </w:tcPr>
          <w:p w14:paraId="470C1C5D" w14:textId="77777777" w:rsidR="00334772" w:rsidRPr="00E02083" w:rsidRDefault="00000000" w:rsidP="008A66F0">
            <w:pPr>
              <w:widowControl/>
              <w:rPr>
                <w:rFonts w:asciiTheme="minorHAnsi" w:eastAsia="Times New Roman" w:hAnsiTheme="minorHAnsi" w:cstheme="minorHAnsi"/>
                <w:color w:val="000000"/>
                <w:kern w:val="0"/>
                <w:sz w:val="22"/>
                <w:szCs w:val="22"/>
                <w:lang w:val="en-HK" w:eastAsia="zh-CN"/>
              </w:rPr>
            </w:pPr>
            <w:hyperlink r:id="rId48" w:history="1">
              <w:r w:rsidR="00334772" w:rsidRPr="00053E61">
                <w:rPr>
                  <w:rStyle w:val="Hyperlink"/>
                  <w:rFonts w:asciiTheme="minorHAnsi" w:hAnsiTheme="minorHAnsi" w:cstheme="minorHAnsi"/>
                  <w:sz w:val="22"/>
                  <w:szCs w:val="22"/>
                </w:rPr>
                <w:t>krootan@gmail.com</w:t>
              </w:r>
            </w:hyperlink>
          </w:p>
        </w:tc>
      </w:tr>
      <w:tr w:rsidR="00334772" w:rsidRPr="00E02083" w14:paraId="6F1D527E" w14:textId="77777777" w:rsidTr="008A66F0">
        <w:trPr>
          <w:trHeight w:val="300"/>
        </w:trPr>
        <w:tc>
          <w:tcPr>
            <w:tcW w:w="2880" w:type="dxa"/>
            <w:tcBorders>
              <w:top w:val="nil"/>
              <w:left w:val="nil"/>
              <w:bottom w:val="nil"/>
              <w:right w:val="nil"/>
            </w:tcBorders>
            <w:shd w:val="clear" w:color="auto" w:fill="auto"/>
            <w:noWrap/>
            <w:vAlign w:val="bottom"/>
            <w:hideMark/>
          </w:tcPr>
          <w:p w14:paraId="0A1A95DA"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USA</w:t>
            </w:r>
          </w:p>
        </w:tc>
        <w:tc>
          <w:tcPr>
            <w:tcW w:w="3600" w:type="dxa"/>
            <w:tcBorders>
              <w:top w:val="nil"/>
              <w:left w:val="nil"/>
              <w:bottom w:val="nil"/>
              <w:right w:val="nil"/>
            </w:tcBorders>
            <w:shd w:val="clear" w:color="auto" w:fill="auto"/>
            <w:noWrap/>
            <w:vAlign w:val="bottom"/>
            <w:hideMark/>
          </w:tcPr>
          <w:p w14:paraId="38F39327"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Mr B</w:t>
            </w:r>
            <w:r>
              <w:rPr>
                <w:rFonts w:ascii="Calibri" w:eastAsia="Times New Roman" w:hAnsi="Calibri" w:cs="Calibri"/>
                <w:color w:val="000000"/>
                <w:kern w:val="0"/>
                <w:sz w:val="22"/>
                <w:szCs w:val="22"/>
                <w:lang w:val="en-HK" w:eastAsia="zh-CN"/>
              </w:rPr>
              <w:t>RENCHLEY</w:t>
            </w:r>
            <w:r w:rsidRPr="00E02083">
              <w:rPr>
                <w:rFonts w:ascii="Calibri" w:eastAsia="Times New Roman" w:hAnsi="Calibri" w:cs="Calibri"/>
                <w:color w:val="000000"/>
                <w:kern w:val="0"/>
                <w:sz w:val="22"/>
                <w:szCs w:val="22"/>
                <w:lang w:val="en-HK" w:eastAsia="zh-CN"/>
              </w:rPr>
              <w:t xml:space="preserve"> Chris</w:t>
            </w:r>
          </w:p>
        </w:tc>
        <w:tc>
          <w:tcPr>
            <w:tcW w:w="3347" w:type="dxa"/>
            <w:tcBorders>
              <w:top w:val="nil"/>
              <w:left w:val="nil"/>
              <w:bottom w:val="nil"/>
              <w:right w:val="nil"/>
            </w:tcBorders>
            <w:shd w:val="clear" w:color="auto" w:fill="auto"/>
            <w:noWrap/>
            <w:vAlign w:val="bottom"/>
            <w:hideMark/>
          </w:tcPr>
          <w:p w14:paraId="73611987" w14:textId="77777777" w:rsidR="00334772" w:rsidRPr="00E02083" w:rsidRDefault="00000000" w:rsidP="008A66F0">
            <w:pPr>
              <w:widowControl/>
              <w:rPr>
                <w:rFonts w:ascii="Calibri" w:eastAsia="Times New Roman" w:hAnsi="Calibri" w:cs="Calibri"/>
                <w:color w:val="0563C1"/>
                <w:kern w:val="0"/>
                <w:sz w:val="22"/>
                <w:szCs w:val="22"/>
                <w:u w:val="single"/>
                <w:lang w:val="en-HK" w:eastAsia="zh-CN"/>
              </w:rPr>
            </w:pPr>
            <w:hyperlink r:id="rId49" w:history="1">
              <w:r w:rsidR="00334772" w:rsidRPr="00E02083">
                <w:rPr>
                  <w:rFonts w:ascii="Calibri" w:eastAsia="Times New Roman" w:hAnsi="Calibri" w:cs="Calibri"/>
                  <w:color w:val="0563C1"/>
                  <w:kern w:val="0"/>
                  <w:sz w:val="22"/>
                  <w:szCs w:val="22"/>
                  <w:u w:val="single"/>
                  <w:lang w:val="en-HK" w:eastAsia="zh-CN"/>
                </w:rPr>
                <w:t>christopher.brenchley@noaa.gov</w:t>
              </w:r>
            </w:hyperlink>
          </w:p>
        </w:tc>
      </w:tr>
      <w:tr w:rsidR="00334772" w:rsidRPr="00E02083" w14:paraId="6A58224B" w14:textId="77777777" w:rsidTr="008A66F0">
        <w:trPr>
          <w:trHeight w:val="300"/>
        </w:trPr>
        <w:tc>
          <w:tcPr>
            <w:tcW w:w="2880" w:type="dxa"/>
            <w:tcBorders>
              <w:top w:val="nil"/>
              <w:left w:val="nil"/>
              <w:bottom w:val="nil"/>
              <w:right w:val="nil"/>
            </w:tcBorders>
            <w:shd w:val="clear" w:color="auto" w:fill="auto"/>
            <w:noWrap/>
            <w:vAlign w:val="bottom"/>
            <w:hideMark/>
          </w:tcPr>
          <w:p w14:paraId="52F28EC1" w14:textId="77777777" w:rsidR="00334772" w:rsidRPr="00E02083" w:rsidRDefault="00334772" w:rsidP="008A66F0">
            <w:pPr>
              <w:widowControl/>
              <w:rPr>
                <w:rFonts w:ascii="Calibri" w:eastAsia="Times New Roman" w:hAnsi="Calibri" w:cs="Calibri"/>
                <w:color w:val="0563C1"/>
                <w:kern w:val="0"/>
                <w:sz w:val="22"/>
                <w:szCs w:val="22"/>
                <w:u w:val="single"/>
                <w:lang w:val="en-HK" w:eastAsia="zh-CN"/>
              </w:rPr>
            </w:pPr>
          </w:p>
        </w:tc>
        <w:tc>
          <w:tcPr>
            <w:tcW w:w="3600" w:type="dxa"/>
            <w:tcBorders>
              <w:top w:val="nil"/>
              <w:left w:val="nil"/>
              <w:bottom w:val="nil"/>
              <w:right w:val="nil"/>
            </w:tcBorders>
            <w:shd w:val="clear" w:color="auto" w:fill="auto"/>
            <w:noWrap/>
            <w:vAlign w:val="bottom"/>
            <w:hideMark/>
          </w:tcPr>
          <w:p w14:paraId="3E5B5A01"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Mr E</w:t>
            </w:r>
            <w:r>
              <w:rPr>
                <w:rFonts w:ascii="Calibri" w:eastAsia="Times New Roman" w:hAnsi="Calibri" w:cs="Calibri"/>
                <w:color w:val="000000"/>
                <w:kern w:val="0"/>
                <w:sz w:val="22"/>
                <w:szCs w:val="22"/>
                <w:lang w:val="en-HK" w:eastAsia="zh-CN"/>
              </w:rPr>
              <w:t>VANS</w:t>
            </w:r>
            <w:r w:rsidRPr="00E02083">
              <w:rPr>
                <w:rFonts w:ascii="Calibri" w:eastAsia="Times New Roman" w:hAnsi="Calibri" w:cs="Calibri"/>
                <w:color w:val="000000"/>
                <w:kern w:val="0"/>
                <w:sz w:val="22"/>
                <w:szCs w:val="22"/>
                <w:lang w:val="en-HK" w:eastAsia="zh-CN"/>
              </w:rPr>
              <w:t xml:space="preserve"> Tom</w:t>
            </w:r>
          </w:p>
        </w:tc>
        <w:tc>
          <w:tcPr>
            <w:tcW w:w="3347" w:type="dxa"/>
            <w:tcBorders>
              <w:top w:val="nil"/>
              <w:left w:val="nil"/>
              <w:bottom w:val="nil"/>
              <w:right w:val="nil"/>
            </w:tcBorders>
            <w:shd w:val="clear" w:color="auto" w:fill="auto"/>
            <w:noWrap/>
            <w:vAlign w:val="bottom"/>
            <w:hideMark/>
          </w:tcPr>
          <w:p w14:paraId="5198B4AD" w14:textId="77777777" w:rsidR="00334772" w:rsidRPr="00E02083" w:rsidRDefault="00000000" w:rsidP="008A66F0">
            <w:pPr>
              <w:widowControl/>
              <w:rPr>
                <w:rFonts w:ascii="Calibri" w:eastAsia="Times New Roman" w:hAnsi="Calibri" w:cs="Calibri"/>
                <w:color w:val="0563C1"/>
                <w:kern w:val="0"/>
                <w:sz w:val="22"/>
                <w:szCs w:val="22"/>
                <w:u w:val="single"/>
                <w:lang w:val="en-HK" w:eastAsia="zh-CN"/>
              </w:rPr>
            </w:pPr>
            <w:hyperlink r:id="rId50" w:history="1">
              <w:r w:rsidR="00334772" w:rsidRPr="00E02083">
                <w:rPr>
                  <w:rFonts w:ascii="Calibri" w:eastAsia="Times New Roman" w:hAnsi="Calibri" w:cs="Calibri"/>
                  <w:color w:val="0563C1"/>
                  <w:kern w:val="0"/>
                  <w:sz w:val="22"/>
                  <w:szCs w:val="22"/>
                  <w:u w:val="single"/>
                  <w:lang w:val="en-HK" w:eastAsia="zh-CN"/>
                </w:rPr>
                <w:t>tom.evans@noaa.gov</w:t>
              </w:r>
            </w:hyperlink>
          </w:p>
        </w:tc>
      </w:tr>
      <w:tr w:rsidR="00334772" w:rsidRPr="00E02083" w14:paraId="331DBF0F" w14:textId="77777777" w:rsidTr="008A66F0">
        <w:trPr>
          <w:trHeight w:val="300"/>
        </w:trPr>
        <w:tc>
          <w:tcPr>
            <w:tcW w:w="2880" w:type="dxa"/>
            <w:tcBorders>
              <w:top w:val="nil"/>
              <w:left w:val="nil"/>
              <w:bottom w:val="nil"/>
              <w:right w:val="nil"/>
            </w:tcBorders>
            <w:shd w:val="clear" w:color="auto" w:fill="auto"/>
            <w:noWrap/>
            <w:vAlign w:val="bottom"/>
            <w:hideMark/>
          </w:tcPr>
          <w:p w14:paraId="52288218"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TCS</w:t>
            </w:r>
          </w:p>
        </w:tc>
        <w:tc>
          <w:tcPr>
            <w:tcW w:w="3600" w:type="dxa"/>
            <w:tcBorders>
              <w:top w:val="nil"/>
              <w:left w:val="nil"/>
              <w:bottom w:val="nil"/>
              <w:right w:val="nil"/>
            </w:tcBorders>
            <w:shd w:val="clear" w:color="auto" w:fill="auto"/>
            <w:noWrap/>
            <w:vAlign w:val="bottom"/>
            <w:hideMark/>
          </w:tcPr>
          <w:p w14:paraId="7713AD4E"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 xml:space="preserve">Mr </w:t>
            </w:r>
            <w:r>
              <w:rPr>
                <w:rFonts w:ascii="Calibri" w:eastAsia="Times New Roman" w:hAnsi="Calibri" w:cs="Calibri"/>
                <w:color w:val="000000"/>
                <w:kern w:val="0"/>
                <w:sz w:val="22"/>
                <w:szCs w:val="22"/>
                <w:lang w:val="en-HK" w:eastAsia="zh-CN"/>
              </w:rPr>
              <w:t xml:space="preserve">FONG </w:t>
            </w:r>
            <w:r w:rsidRPr="00E02083">
              <w:rPr>
                <w:rFonts w:ascii="Calibri" w:eastAsia="Times New Roman" w:hAnsi="Calibri" w:cs="Calibri"/>
                <w:color w:val="000000"/>
                <w:kern w:val="0"/>
                <w:sz w:val="22"/>
                <w:szCs w:val="22"/>
                <w:lang w:val="en-HK" w:eastAsia="zh-CN"/>
              </w:rPr>
              <w:t>Clarence</w:t>
            </w:r>
          </w:p>
        </w:tc>
        <w:tc>
          <w:tcPr>
            <w:tcW w:w="3347" w:type="dxa"/>
            <w:tcBorders>
              <w:top w:val="nil"/>
              <w:left w:val="nil"/>
              <w:bottom w:val="nil"/>
              <w:right w:val="nil"/>
            </w:tcBorders>
            <w:shd w:val="clear" w:color="auto" w:fill="auto"/>
            <w:noWrap/>
            <w:vAlign w:val="bottom"/>
            <w:hideMark/>
          </w:tcPr>
          <w:p w14:paraId="48EC7A54" w14:textId="77777777" w:rsidR="00334772" w:rsidRPr="00E02083" w:rsidRDefault="00000000" w:rsidP="008A66F0">
            <w:pPr>
              <w:widowControl/>
              <w:rPr>
                <w:rFonts w:ascii="Calibri" w:eastAsia="Times New Roman" w:hAnsi="Calibri" w:cs="Calibri"/>
                <w:color w:val="0563C1"/>
                <w:kern w:val="0"/>
                <w:sz w:val="22"/>
                <w:szCs w:val="22"/>
                <w:u w:val="single"/>
                <w:lang w:val="en-HK" w:eastAsia="zh-CN"/>
              </w:rPr>
            </w:pPr>
            <w:hyperlink r:id="rId51" w:history="1">
              <w:r w:rsidR="00334772" w:rsidRPr="00E02083">
                <w:rPr>
                  <w:rFonts w:ascii="Calibri" w:eastAsia="Times New Roman" w:hAnsi="Calibri" w:cs="Calibri"/>
                  <w:color w:val="0563C1"/>
                  <w:kern w:val="0"/>
                  <w:sz w:val="22"/>
                  <w:szCs w:val="22"/>
                  <w:u w:val="single"/>
                  <w:lang w:val="en-HK" w:eastAsia="zh-CN"/>
                </w:rPr>
                <w:t>cfong@typhooncommittee.org</w:t>
              </w:r>
            </w:hyperlink>
          </w:p>
        </w:tc>
      </w:tr>
      <w:tr w:rsidR="00334772" w:rsidRPr="00E02083" w14:paraId="320D93C2" w14:textId="77777777" w:rsidTr="008A66F0">
        <w:trPr>
          <w:trHeight w:val="300"/>
        </w:trPr>
        <w:tc>
          <w:tcPr>
            <w:tcW w:w="2880" w:type="dxa"/>
            <w:tcBorders>
              <w:top w:val="nil"/>
              <w:left w:val="nil"/>
              <w:bottom w:val="nil"/>
              <w:right w:val="nil"/>
            </w:tcBorders>
            <w:shd w:val="clear" w:color="auto" w:fill="auto"/>
            <w:noWrap/>
            <w:vAlign w:val="bottom"/>
            <w:hideMark/>
          </w:tcPr>
          <w:p w14:paraId="1737746C" w14:textId="77777777" w:rsidR="00334772" w:rsidRPr="00E02083" w:rsidRDefault="00334772" w:rsidP="008A66F0">
            <w:pPr>
              <w:widowControl/>
              <w:rPr>
                <w:rFonts w:ascii="Calibri" w:eastAsia="Times New Roman" w:hAnsi="Calibri" w:cs="Calibri"/>
                <w:color w:val="0563C1"/>
                <w:kern w:val="0"/>
                <w:sz w:val="22"/>
                <w:szCs w:val="22"/>
                <w:u w:val="single"/>
                <w:lang w:val="en-HK" w:eastAsia="zh-CN"/>
              </w:rPr>
            </w:pPr>
          </w:p>
        </w:tc>
        <w:tc>
          <w:tcPr>
            <w:tcW w:w="3600" w:type="dxa"/>
            <w:tcBorders>
              <w:top w:val="nil"/>
              <w:left w:val="nil"/>
              <w:bottom w:val="nil"/>
              <w:right w:val="nil"/>
            </w:tcBorders>
            <w:shd w:val="clear" w:color="auto" w:fill="auto"/>
            <w:noWrap/>
            <w:vAlign w:val="bottom"/>
            <w:hideMark/>
          </w:tcPr>
          <w:p w14:paraId="457A2222" w14:textId="77777777" w:rsidR="00334772" w:rsidRPr="00E02083" w:rsidRDefault="00334772" w:rsidP="008A66F0">
            <w:pPr>
              <w:widowControl/>
              <w:rPr>
                <w:rFonts w:ascii="Calibri" w:eastAsia="Times New Roman" w:hAnsi="Calibri" w:cs="Calibri"/>
                <w:color w:val="000000"/>
                <w:kern w:val="0"/>
                <w:sz w:val="22"/>
                <w:szCs w:val="22"/>
                <w:lang w:val="en-HK" w:eastAsia="zh-CN"/>
              </w:rPr>
            </w:pPr>
            <w:r w:rsidRPr="00E02083">
              <w:rPr>
                <w:rFonts w:ascii="Calibri" w:eastAsia="Times New Roman" w:hAnsi="Calibri" w:cs="Calibri"/>
                <w:color w:val="000000"/>
                <w:kern w:val="0"/>
                <w:sz w:val="22"/>
                <w:szCs w:val="22"/>
                <w:lang w:val="en-HK" w:eastAsia="zh-CN"/>
              </w:rPr>
              <w:t xml:space="preserve">Ms </w:t>
            </w:r>
            <w:r>
              <w:rPr>
                <w:rFonts w:ascii="Calibri" w:eastAsia="Times New Roman" w:hAnsi="Calibri" w:cs="Calibri"/>
                <w:color w:val="000000"/>
                <w:kern w:val="0"/>
                <w:sz w:val="22"/>
                <w:szCs w:val="22"/>
                <w:lang w:val="en-HK" w:eastAsia="zh-CN"/>
              </w:rPr>
              <w:t>GO</w:t>
            </w:r>
            <w:r w:rsidRPr="00E02083">
              <w:rPr>
                <w:rFonts w:ascii="Calibri" w:eastAsia="Times New Roman" w:hAnsi="Calibri" w:cs="Calibri"/>
                <w:color w:val="000000"/>
                <w:kern w:val="0"/>
                <w:sz w:val="22"/>
                <w:szCs w:val="22"/>
                <w:lang w:val="en-HK" w:eastAsia="zh-CN"/>
              </w:rPr>
              <w:t xml:space="preserve"> </w:t>
            </w:r>
            <w:proofErr w:type="spellStart"/>
            <w:r w:rsidRPr="00E02083">
              <w:rPr>
                <w:rFonts w:ascii="Calibri" w:eastAsia="Times New Roman" w:hAnsi="Calibri" w:cs="Calibri"/>
                <w:color w:val="000000"/>
                <w:kern w:val="0"/>
                <w:sz w:val="22"/>
                <w:szCs w:val="22"/>
                <w:lang w:val="en-HK" w:eastAsia="zh-CN"/>
              </w:rPr>
              <w:t>Dahyeon</w:t>
            </w:r>
            <w:proofErr w:type="spellEnd"/>
          </w:p>
        </w:tc>
        <w:tc>
          <w:tcPr>
            <w:tcW w:w="3347" w:type="dxa"/>
            <w:tcBorders>
              <w:top w:val="nil"/>
              <w:left w:val="nil"/>
              <w:bottom w:val="nil"/>
              <w:right w:val="nil"/>
            </w:tcBorders>
            <w:shd w:val="clear" w:color="auto" w:fill="auto"/>
            <w:noWrap/>
            <w:vAlign w:val="bottom"/>
            <w:hideMark/>
          </w:tcPr>
          <w:p w14:paraId="797C5674" w14:textId="77777777" w:rsidR="00334772" w:rsidRPr="00E02083" w:rsidRDefault="00000000" w:rsidP="008A66F0">
            <w:pPr>
              <w:widowControl/>
              <w:rPr>
                <w:rFonts w:ascii="Calibri" w:eastAsia="Times New Roman" w:hAnsi="Calibri" w:cs="Calibri"/>
                <w:color w:val="000000"/>
                <w:kern w:val="0"/>
                <w:sz w:val="22"/>
                <w:szCs w:val="22"/>
                <w:lang w:val="en-HK" w:eastAsia="zh-CN"/>
              </w:rPr>
            </w:pPr>
            <w:hyperlink r:id="rId52" w:history="1">
              <w:r w:rsidR="00334772" w:rsidRPr="00E02083">
                <w:rPr>
                  <w:rStyle w:val="Hyperlink"/>
                  <w:rFonts w:ascii="Calibri" w:eastAsia="Times New Roman" w:hAnsi="Calibri" w:cs="Calibri"/>
                  <w:kern w:val="0"/>
                  <w:sz w:val="22"/>
                  <w:szCs w:val="22"/>
                  <w:lang w:val="en-HK" w:eastAsia="zh-CN"/>
                </w:rPr>
                <w:t>rhekgus222@kyonggi.ac.kr</w:t>
              </w:r>
            </w:hyperlink>
          </w:p>
        </w:tc>
      </w:tr>
    </w:tbl>
    <w:p w14:paraId="4DEA3771" w14:textId="77777777" w:rsidR="00334772" w:rsidRDefault="00334772" w:rsidP="00334772">
      <w:pPr>
        <w:rPr>
          <w:rFonts w:ascii="Cambria" w:hAnsi="Cambria"/>
        </w:rPr>
      </w:pPr>
    </w:p>
    <w:p w14:paraId="2D5DCC35" w14:textId="77777777" w:rsidR="00334772" w:rsidRDefault="00334772" w:rsidP="00334772">
      <w:pPr>
        <w:widowControl/>
        <w:rPr>
          <w:rFonts w:ascii="Cambria" w:hAnsi="Cambria"/>
        </w:rPr>
      </w:pPr>
      <w:r>
        <w:rPr>
          <w:rFonts w:ascii="Cambria" w:hAnsi="Cambria"/>
        </w:rPr>
        <w:br w:type="page"/>
      </w:r>
    </w:p>
    <w:p w14:paraId="026FE526" w14:textId="77777777" w:rsidR="00334772" w:rsidRDefault="00334772" w:rsidP="00334772">
      <w:pPr>
        <w:rPr>
          <w:rFonts w:ascii="Cambria" w:hAnsi="Cambria"/>
        </w:rPr>
      </w:pPr>
      <w:r>
        <w:rPr>
          <w:rFonts w:ascii="Cambria" w:hAnsi="Cambria"/>
          <w:noProof/>
        </w:rPr>
        <w:lastRenderedPageBreak/>
        <w:drawing>
          <wp:inline distT="0" distB="0" distL="0" distR="0" wp14:anchorId="5B08B717" wp14:editId="7864C3D2">
            <wp:extent cx="6645910" cy="373824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53" cstate="print">
                      <a:extLst>
                        <a:ext uri="{28A0092B-C50C-407E-A947-70E740481C1C}">
                          <a14:useLocalDpi xmlns:a14="http://schemas.microsoft.com/office/drawing/2010/main" val="0"/>
                        </a:ext>
                      </a:extLst>
                    </a:blip>
                    <a:stretch>
                      <a:fillRect/>
                    </a:stretch>
                  </pic:blipFill>
                  <pic:spPr>
                    <a:xfrm>
                      <a:off x="0" y="0"/>
                      <a:ext cx="6645910" cy="3738245"/>
                    </a:xfrm>
                    <a:prstGeom prst="rect">
                      <a:avLst/>
                    </a:prstGeom>
                  </pic:spPr>
                </pic:pic>
              </a:graphicData>
            </a:graphic>
          </wp:inline>
        </w:drawing>
      </w:r>
    </w:p>
    <w:p w14:paraId="19B698C1" w14:textId="77777777" w:rsidR="00334772" w:rsidRDefault="00334772" w:rsidP="00334772">
      <w:pPr>
        <w:rPr>
          <w:rFonts w:ascii="Cambria" w:hAnsi="Cambria"/>
        </w:rPr>
      </w:pPr>
    </w:p>
    <w:p w14:paraId="0D0EF591" w14:textId="77777777" w:rsidR="00334772" w:rsidRDefault="00334772" w:rsidP="00334772">
      <w:pPr>
        <w:rPr>
          <w:rFonts w:ascii="Cambria" w:hAnsi="Cambria"/>
        </w:rPr>
      </w:pPr>
      <w:r>
        <w:rPr>
          <w:rFonts w:ascii="Cambria" w:hAnsi="Cambria"/>
          <w:noProof/>
        </w:rPr>
        <w:drawing>
          <wp:inline distT="0" distB="0" distL="0" distR="0" wp14:anchorId="4CB940A8" wp14:editId="79F24020">
            <wp:extent cx="6645910" cy="3724910"/>
            <wp:effectExtent l="0" t="0" r="2540" b="8890"/>
            <wp:docPr id="4" name="Picture 4" descr="A collage of peopl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collage of people&#10;&#10;Description automatically generated with low confidence"/>
                    <pic:cNvPicPr/>
                  </pic:nvPicPr>
                  <pic:blipFill>
                    <a:blip r:embed="rId54" cstate="print">
                      <a:extLst>
                        <a:ext uri="{28A0092B-C50C-407E-A947-70E740481C1C}">
                          <a14:useLocalDpi xmlns:a14="http://schemas.microsoft.com/office/drawing/2010/main" val="0"/>
                        </a:ext>
                      </a:extLst>
                    </a:blip>
                    <a:stretch>
                      <a:fillRect/>
                    </a:stretch>
                  </pic:blipFill>
                  <pic:spPr>
                    <a:xfrm>
                      <a:off x="0" y="0"/>
                      <a:ext cx="6645910" cy="3724910"/>
                    </a:xfrm>
                    <a:prstGeom prst="rect">
                      <a:avLst/>
                    </a:prstGeom>
                  </pic:spPr>
                </pic:pic>
              </a:graphicData>
            </a:graphic>
          </wp:inline>
        </w:drawing>
      </w:r>
    </w:p>
    <w:p w14:paraId="463215CC" w14:textId="77777777" w:rsidR="005E4CB9" w:rsidRPr="00524241" w:rsidRDefault="005E4CB9" w:rsidP="009F14F4">
      <w:pPr>
        <w:kinsoku w:val="0"/>
        <w:overflowPunct w:val="0"/>
        <w:adjustRightInd w:val="0"/>
        <w:snapToGrid w:val="0"/>
        <w:spacing w:line="300" w:lineRule="auto"/>
        <w:rPr>
          <w:b/>
          <w:bCs/>
          <w:lang w:eastAsia="zh-TW"/>
        </w:rPr>
      </w:pPr>
    </w:p>
    <w:p w14:paraId="57105A1D" w14:textId="77777777" w:rsidR="009F14F4" w:rsidRPr="00524241" w:rsidRDefault="009F14F4" w:rsidP="009F14F4">
      <w:pPr>
        <w:kinsoku w:val="0"/>
        <w:overflowPunct w:val="0"/>
        <w:adjustRightInd w:val="0"/>
        <w:snapToGrid w:val="0"/>
        <w:spacing w:line="300" w:lineRule="auto"/>
        <w:jc w:val="center"/>
        <w:rPr>
          <w:b/>
          <w:bCs/>
          <w:lang w:eastAsia="zh-TW"/>
        </w:rPr>
      </w:pPr>
    </w:p>
    <w:p w14:paraId="19AFE15B" w14:textId="77777777" w:rsidR="00C660E5" w:rsidRPr="00FC47A6" w:rsidRDefault="00C660E5">
      <w:pPr>
        <w:rPr>
          <w:rFonts w:ascii="Cambria" w:eastAsia="SimSun" w:hAnsi="Cambria"/>
          <w:b/>
          <w:snapToGrid w:val="0"/>
          <w:color w:val="000000"/>
          <w:sz w:val="20"/>
          <w:szCs w:val="20"/>
          <w:u w:val="single"/>
          <w:lang w:eastAsia="zh-TW"/>
        </w:rPr>
      </w:pPr>
    </w:p>
    <w:sectPr w:rsidR="00C660E5" w:rsidRPr="00FC47A6" w:rsidSect="00607DA0">
      <w:footerReference w:type="even" r:id="rId55"/>
      <w:footerReference w:type="default" r:id="rId5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2B3A8" w14:textId="77777777" w:rsidR="00377E52" w:rsidRDefault="00377E52">
      <w:r>
        <w:separator/>
      </w:r>
    </w:p>
  </w:endnote>
  <w:endnote w:type="continuationSeparator" w:id="0">
    <w:p w14:paraId="0645D283" w14:textId="77777777" w:rsidR="00377E52" w:rsidRDefault="00377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O?uAe">
    <w:altName w:val="Microsoft JhengHei"/>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BatangChe">
    <w:panose1 w:val="02030609000101010101"/>
    <w:charset w:val="81"/>
    <w:family w:val="modern"/>
    <w:pitch w:val="fixed"/>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신세고딕">
    <w:altName w:val="Arial Unicode MS"/>
    <w:panose1 w:val="020B0604020202020204"/>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VnTime">
    <w:altName w:val="Courier New"/>
    <w:panose1 w:val="020B0604020202020204"/>
    <w:charset w:val="00"/>
    <w:family w:val="auto"/>
    <w:pitch w:val="default"/>
  </w:font>
  <w:font w:name="Courier">
    <w:panose1 w:val="00000000000000000000"/>
    <w:charset w:val="00"/>
    <w:family w:val="modern"/>
    <w:pitch w:val="fixed"/>
    <w:sig w:usb0="00000003" w:usb1="00000000" w:usb2="00000000" w:usb3="00000000" w:csb0="00000001" w:csb1="00000000"/>
  </w:font>
  <w:font w:name="MingLiU">
    <w:altName w:val="細明體"/>
    <w:panose1 w:val="02020509000000000000"/>
    <w:charset w:val="88"/>
    <w:family w:val="modern"/>
    <w:pitch w:val="fixed"/>
    <w:sig w:usb0="A00002FF" w:usb1="28CFFCFA" w:usb2="00000016" w:usb3="00000000" w:csb0="00100001" w:csb1="00000000"/>
  </w:font>
  <w:font w:name="한컴바탕">
    <w:altName w:val="Arial Unicode MS"/>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 w:name="Yu Mincho">
    <w:panose1 w:val="02020400000000000000"/>
    <w:charset w:val="80"/>
    <w:family w:val="roman"/>
    <w:pitch w:val="variable"/>
    <w:sig w:usb0="800002E7" w:usb1="2AC7FCFF" w:usb2="00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s²Ó©úÅé">
    <w:altName w:val="PMingLiU"/>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2F652" w14:textId="77777777" w:rsidR="00334772" w:rsidRDefault="00334772" w:rsidP="00227E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A009ACD" w14:textId="77777777" w:rsidR="00334772" w:rsidRDefault="00334772" w:rsidP="00A03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82C8D" w14:textId="77777777" w:rsidR="00334772" w:rsidRDefault="00334772" w:rsidP="00227E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551CFE1" w14:textId="77777777" w:rsidR="00334772" w:rsidRDefault="00334772" w:rsidP="00A038A6">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A5186" w14:textId="1024B06B" w:rsidR="002A5BA7" w:rsidRDefault="002A5BA7" w:rsidP="00227E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52173">
      <w:rPr>
        <w:rStyle w:val="PageNumber"/>
        <w:noProof/>
      </w:rPr>
      <w:t>1</w:t>
    </w:r>
    <w:r>
      <w:rPr>
        <w:rStyle w:val="PageNumber"/>
      </w:rPr>
      <w:fldChar w:fldCharType="end"/>
    </w:r>
  </w:p>
  <w:p w14:paraId="2D9663B0" w14:textId="77777777" w:rsidR="002A5BA7" w:rsidRDefault="002A5BA7" w:rsidP="00A038A6">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9AF61" w14:textId="77777777" w:rsidR="002A5BA7" w:rsidRDefault="002A5BA7" w:rsidP="00227E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3BA1373" w14:textId="77777777" w:rsidR="002A5BA7" w:rsidRDefault="002A5BA7" w:rsidP="00A038A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94DDD" w14:textId="77777777" w:rsidR="00377E52" w:rsidRDefault="00377E52">
      <w:r>
        <w:separator/>
      </w:r>
    </w:p>
  </w:footnote>
  <w:footnote w:type="continuationSeparator" w:id="0">
    <w:p w14:paraId="2DFDA8BF" w14:textId="77777777" w:rsidR="00377E52" w:rsidRDefault="00377E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F769E"/>
    <w:multiLevelType w:val="hybridMultilevel"/>
    <w:tmpl w:val="6BECD7D4"/>
    <w:lvl w:ilvl="0" w:tplc="6DB410A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FD0FC7"/>
    <w:multiLevelType w:val="hybridMultilevel"/>
    <w:tmpl w:val="E7CE6F5E"/>
    <w:lvl w:ilvl="0" w:tplc="57AAAA4E">
      <w:start w:val="1"/>
      <w:numFmt w:val="lowerLetter"/>
      <w:lvlText w:val="(%1)"/>
      <w:lvlJc w:val="left"/>
      <w:pPr>
        <w:ind w:left="720" w:hanging="360"/>
      </w:pPr>
      <w:rPr>
        <w:rFonts w:eastAsia="?s?O?uAe"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24822AF"/>
    <w:multiLevelType w:val="hybridMultilevel"/>
    <w:tmpl w:val="8048DB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7F4CB8"/>
    <w:multiLevelType w:val="hybridMultilevel"/>
    <w:tmpl w:val="82EAF096"/>
    <w:lvl w:ilvl="0" w:tplc="8786AD8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FC0EDB"/>
    <w:multiLevelType w:val="hybridMultilevel"/>
    <w:tmpl w:val="8264CDF6"/>
    <w:lvl w:ilvl="0" w:tplc="2640C9BA">
      <w:start w:val="1"/>
      <w:numFmt w:val="lowerLetter"/>
      <w:lvlText w:val="(%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5" w15:restartNumberingAfterBreak="0">
    <w:nsid w:val="088E5C9C"/>
    <w:multiLevelType w:val="hybridMultilevel"/>
    <w:tmpl w:val="3912EDB6"/>
    <w:lvl w:ilvl="0" w:tplc="3C090019">
      <w:start w:val="1"/>
      <w:numFmt w:val="lowerLetter"/>
      <w:lvlText w:val="%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6" w15:restartNumberingAfterBreak="0">
    <w:nsid w:val="0A645CCD"/>
    <w:multiLevelType w:val="hybridMultilevel"/>
    <w:tmpl w:val="F80CA5B8"/>
    <w:lvl w:ilvl="0" w:tplc="1B4CB278">
      <w:start w:val="1"/>
      <w:numFmt w:val="lowerLetter"/>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7" w15:restartNumberingAfterBreak="0">
    <w:nsid w:val="0C9E3CE0"/>
    <w:multiLevelType w:val="hybridMultilevel"/>
    <w:tmpl w:val="30F6B4FE"/>
    <w:lvl w:ilvl="0" w:tplc="33860C18">
      <w:start w:val="1"/>
      <w:numFmt w:val="lowerLetter"/>
      <w:lvlText w:val="(%1)"/>
      <w:lvlJc w:val="left"/>
      <w:pPr>
        <w:ind w:left="1080" w:hanging="360"/>
      </w:pPr>
      <w:rPr>
        <w:rFonts w:hint="default"/>
      </w:rPr>
    </w:lvl>
    <w:lvl w:ilvl="1" w:tplc="04090019" w:tentative="1">
      <w:start w:val="1"/>
      <w:numFmt w:val="upperLetter"/>
      <w:lvlText w:val="%2."/>
      <w:lvlJc w:val="left"/>
      <w:pPr>
        <w:ind w:left="1520" w:hanging="400"/>
      </w:pPr>
    </w:lvl>
    <w:lvl w:ilvl="2" w:tplc="0409001B" w:tentative="1">
      <w:start w:val="1"/>
      <w:numFmt w:val="lowerRoman"/>
      <w:lvlText w:val="%3."/>
      <w:lvlJc w:val="right"/>
      <w:pPr>
        <w:ind w:left="1920" w:hanging="400"/>
      </w:pPr>
    </w:lvl>
    <w:lvl w:ilvl="3" w:tplc="0409000F" w:tentative="1">
      <w:start w:val="1"/>
      <w:numFmt w:val="decimal"/>
      <w:lvlText w:val="%4."/>
      <w:lvlJc w:val="left"/>
      <w:pPr>
        <w:ind w:left="2320" w:hanging="400"/>
      </w:pPr>
    </w:lvl>
    <w:lvl w:ilvl="4" w:tplc="04090019" w:tentative="1">
      <w:start w:val="1"/>
      <w:numFmt w:val="upperLetter"/>
      <w:lvlText w:val="%5."/>
      <w:lvlJc w:val="left"/>
      <w:pPr>
        <w:ind w:left="2720" w:hanging="400"/>
      </w:pPr>
    </w:lvl>
    <w:lvl w:ilvl="5" w:tplc="0409001B" w:tentative="1">
      <w:start w:val="1"/>
      <w:numFmt w:val="lowerRoman"/>
      <w:lvlText w:val="%6."/>
      <w:lvlJc w:val="right"/>
      <w:pPr>
        <w:ind w:left="3120" w:hanging="400"/>
      </w:pPr>
    </w:lvl>
    <w:lvl w:ilvl="6" w:tplc="0409000F" w:tentative="1">
      <w:start w:val="1"/>
      <w:numFmt w:val="decimal"/>
      <w:lvlText w:val="%7."/>
      <w:lvlJc w:val="left"/>
      <w:pPr>
        <w:ind w:left="3520" w:hanging="400"/>
      </w:pPr>
    </w:lvl>
    <w:lvl w:ilvl="7" w:tplc="04090019" w:tentative="1">
      <w:start w:val="1"/>
      <w:numFmt w:val="upperLetter"/>
      <w:lvlText w:val="%8."/>
      <w:lvlJc w:val="left"/>
      <w:pPr>
        <w:ind w:left="3920" w:hanging="400"/>
      </w:pPr>
    </w:lvl>
    <w:lvl w:ilvl="8" w:tplc="0409001B" w:tentative="1">
      <w:start w:val="1"/>
      <w:numFmt w:val="lowerRoman"/>
      <w:lvlText w:val="%9."/>
      <w:lvlJc w:val="right"/>
      <w:pPr>
        <w:ind w:left="4320" w:hanging="400"/>
      </w:pPr>
    </w:lvl>
  </w:abstractNum>
  <w:abstractNum w:abstractNumId="8" w15:restartNumberingAfterBreak="0">
    <w:nsid w:val="13362CBC"/>
    <w:multiLevelType w:val="multilevel"/>
    <w:tmpl w:val="13362CB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42929B1"/>
    <w:multiLevelType w:val="hybridMultilevel"/>
    <w:tmpl w:val="4FCA5984"/>
    <w:lvl w:ilvl="0" w:tplc="C55CEFB6">
      <w:start w:val="1"/>
      <w:numFmt w:val="lowerLetter"/>
      <w:lvlText w:val="(%1)"/>
      <w:lvlJc w:val="left"/>
      <w:pPr>
        <w:ind w:left="7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5477A16"/>
    <w:multiLevelType w:val="hybridMultilevel"/>
    <w:tmpl w:val="F0F8103A"/>
    <w:lvl w:ilvl="0" w:tplc="3C090019">
      <w:start w:val="1"/>
      <w:numFmt w:val="lowerLetter"/>
      <w:lvlText w:val="%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11" w15:restartNumberingAfterBreak="0">
    <w:nsid w:val="16502AFB"/>
    <w:multiLevelType w:val="hybridMultilevel"/>
    <w:tmpl w:val="E39447A2"/>
    <w:lvl w:ilvl="0" w:tplc="970E6A18">
      <w:start w:val="1"/>
      <w:numFmt w:val="lowerLetter"/>
      <w:lvlText w:val="(%1)"/>
      <w:lvlJc w:val="left"/>
      <w:pPr>
        <w:ind w:left="816" w:hanging="360"/>
      </w:pPr>
      <w:rPr>
        <w:rFonts w:ascii="Cambria" w:eastAsia="?s?O?uAe" w:hAnsi="Cambria" w:cs="Times New Roman"/>
      </w:rPr>
    </w:lvl>
    <w:lvl w:ilvl="1" w:tplc="3C090019" w:tentative="1">
      <w:start w:val="1"/>
      <w:numFmt w:val="lowerLetter"/>
      <w:lvlText w:val="%2."/>
      <w:lvlJc w:val="left"/>
      <w:pPr>
        <w:ind w:left="1536" w:hanging="360"/>
      </w:pPr>
    </w:lvl>
    <w:lvl w:ilvl="2" w:tplc="3C09001B" w:tentative="1">
      <w:start w:val="1"/>
      <w:numFmt w:val="lowerRoman"/>
      <w:lvlText w:val="%3."/>
      <w:lvlJc w:val="right"/>
      <w:pPr>
        <w:ind w:left="2256" w:hanging="180"/>
      </w:pPr>
    </w:lvl>
    <w:lvl w:ilvl="3" w:tplc="3C09000F" w:tentative="1">
      <w:start w:val="1"/>
      <w:numFmt w:val="decimal"/>
      <w:lvlText w:val="%4."/>
      <w:lvlJc w:val="left"/>
      <w:pPr>
        <w:ind w:left="2976" w:hanging="360"/>
      </w:pPr>
    </w:lvl>
    <w:lvl w:ilvl="4" w:tplc="3C090019" w:tentative="1">
      <w:start w:val="1"/>
      <w:numFmt w:val="lowerLetter"/>
      <w:lvlText w:val="%5."/>
      <w:lvlJc w:val="left"/>
      <w:pPr>
        <w:ind w:left="3696" w:hanging="360"/>
      </w:pPr>
    </w:lvl>
    <w:lvl w:ilvl="5" w:tplc="3C09001B" w:tentative="1">
      <w:start w:val="1"/>
      <w:numFmt w:val="lowerRoman"/>
      <w:lvlText w:val="%6."/>
      <w:lvlJc w:val="right"/>
      <w:pPr>
        <w:ind w:left="4416" w:hanging="180"/>
      </w:pPr>
    </w:lvl>
    <w:lvl w:ilvl="6" w:tplc="3C09000F" w:tentative="1">
      <w:start w:val="1"/>
      <w:numFmt w:val="decimal"/>
      <w:lvlText w:val="%7."/>
      <w:lvlJc w:val="left"/>
      <w:pPr>
        <w:ind w:left="5136" w:hanging="360"/>
      </w:pPr>
    </w:lvl>
    <w:lvl w:ilvl="7" w:tplc="3C090019" w:tentative="1">
      <w:start w:val="1"/>
      <w:numFmt w:val="lowerLetter"/>
      <w:lvlText w:val="%8."/>
      <w:lvlJc w:val="left"/>
      <w:pPr>
        <w:ind w:left="5856" w:hanging="360"/>
      </w:pPr>
    </w:lvl>
    <w:lvl w:ilvl="8" w:tplc="3C09001B" w:tentative="1">
      <w:start w:val="1"/>
      <w:numFmt w:val="lowerRoman"/>
      <w:lvlText w:val="%9."/>
      <w:lvlJc w:val="right"/>
      <w:pPr>
        <w:ind w:left="6576" w:hanging="180"/>
      </w:pPr>
    </w:lvl>
  </w:abstractNum>
  <w:abstractNum w:abstractNumId="12" w15:restartNumberingAfterBreak="0">
    <w:nsid w:val="18663E69"/>
    <w:multiLevelType w:val="hybridMultilevel"/>
    <w:tmpl w:val="A5FC31CE"/>
    <w:lvl w:ilvl="0" w:tplc="0BD2D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9EA604F"/>
    <w:multiLevelType w:val="hybridMultilevel"/>
    <w:tmpl w:val="CA48C216"/>
    <w:lvl w:ilvl="0" w:tplc="F2E4BC1A">
      <w:start w:val="1"/>
      <w:numFmt w:val="lowerRoman"/>
      <w:lvlText w:val="%1."/>
      <w:lvlJc w:val="left"/>
      <w:pPr>
        <w:ind w:left="2160" w:hanging="720"/>
      </w:pPr>
      <w:rPr>
        <w:rFonts w:eastAsia="SimSun" w:hint="default"/>
      </w:rPr>
    </w:lvl>
    <w:lvl w:ilvl="1" w:tplc="3C090019" w:tentative="1">
      <w:start w:val="1"/>
      <w:numFmt w:val="lowerLetter"/>
      <w:lvlText w:val="%2."/>
      <w:lvlJc w:val="left"/>
      <w:pPr>
        <w:ind w:left="2520" w:hanging="360"/>
      </w:pPr>
    </w:lvl>
    <w:lvl w:ilvl="2" w:tplc="3C09001B" w:tentative="1">
      <w:start w:val="1"/>
      <w:numFmt w:val="lowerRoman"/>
      <w:lvlText w:val="%3."/>
      <w:lvlJc w:val="right"/>
      <w:pPr>
        <w:ind w:left="3240" w:hanging="180"/>
      </w:pPr>
    </w:lvl>
    <w:lvl w:ilvl="3" w:tplc="3C09000F" w:tentative="1">
      <w:start w:val="1"/>
      <w:numFmt w:val="decimal"/>
      <w:lvlText w:val="%4."/>
      <w:lvlJc w:val="left"/>
      <w:pPr>
        <w:ind w:left="3960" w:hanging="360"/>
      </w:pPr>
    </w:lvl>
    <w:lvl w:ilvl="4" w:tplc="3C090019" w:tentative="1">
      <w:start w:val="1"/>
      <w:numFmt w:val="lowerLetter"/>
      <w:lvlText w:val="%5."/>
      <w:lvlJc w:val="left"/>
      <w:pPr>
        <w:ind w:left="4680" w:hanging="360"/>
      </w:pPr>
    </w:lvl>
    <w:lvl w:ilvl="5" w:tplc="3C09001B" w:tentative="1">
      <w:start w:val="1"/>
      <w:numFmt w:val="lowerRoman"/>
      <w:lvlText w:val="%6."/>
      <w:lvlJc w:val="right"/>
      <w:pPr>
        <w:ind w:left="5400" w:hanging="180"/>
      </w:pPr>
    </w:lvl>
    <w:lvl w:ilvl="6" w:tplc="3C09000F" w:tentative="1">
      <w:start w:val="1"/>
      <w:numFmt w:val="decimal"/>
      <w:lvlText w:val="%7."/>
      <w:lvlJc w:val="left"/>
      <w:pPr>
        <w:ind w:left="6120" w:hanging="360"/>
      </w:pPr>
    </w:lvl>
    <w:lvl w:ilvl="7" w:tplc="3C090019" w:tentative="1">
      <w:start w:val="1"/>
      <w:numFmt w:val="lowerLetter"/>
      <w:lvlText w:val="%8."/>
      <w:lvlJc w:val="left"/>
      <w:pPr>
        <w:ind w:left="6840" w:hanging="360"/>
      </w:pPr>
    </w:lvl>
    <w:lvl w:ilvl="8" w:tplc="3C09001B" w:tentative="1">
      <w:start w:val="1"/>
      <w:numFmt w:val="lowerRoman"/>
      <w:lvlText w:val="%9."/>
      <w:lvlJc w:val="right"/>
      <w:pPr>
        <w:ind w:left="7560" w:hanging="180"/>
      </w:pPr>
    </w:lvl>
  </w:abstractNum>
  <w:abstractNum w:abstractNumId="14" w15:restartNumberingAfterBreak="0">
    <w:nsid w:val="1B25179B"/>
    <w:multiLevelType w:val="multilevel"/>
    <w:tmpl w:val="C0DAFD28"/>
    <w:lvl w:ilvl="0">
      <w:start w:val="1"/>
      <w:numFmt w:val="upperRoman"/>
      <w:lvlText w:val="%1."/>
      <w:lvlJc w:val="left"/>
      <w:pPr>
        <w:ind w:left="780" w:hanging="720"/>
      </w:pPr>
      <w:rPr>
        <w:rFonts w:ascii="Times New Roman" w:eastAsia="Batang" w:hAnsi="Times New Roman" w:cs="Times New Roman"/>
        <w:color w:val="000000"/>
        <w:sz w:val="22"/>
      </w:rPr>
    </w:lvl>
    <w:lvl w:ilvl="1">
      <w:start w:val="12"/>
      <w:numFmt w:val="decimal"/>
      <w:isLgl/>
      <w:lvlText w:val="%1.%2"/>
      <w:lvlJc w:val="left"/>
      <w:pPr>
        <w:ind w:left="540" w:hanging="480"/>
      </w:pPr>
      <w:rPr>
        <w:rFonts w:hint="default"/>
        <w:u w:val="none"/>
      </w:rPr>
    </w:lvl>
    <w:lvl w:ilvl="2">
      <w:start w:val="1"/>
      <w:numFmt w:val="decimal"/>
      <w:isLgl/>
      <w:lvlText w:val="%1.%2.%3"/>
      <w:lvlJc w:val="left"/>
      <w:pPr>
        <w:ind w:left="780" w:hanging="720"/>
      </w:pPr>
      <w:rPr>
        <w:rFonts w:hint="default"/>
        <w:u w:val="none"/>
      </w:rPr>
    </w:lvl>
    <w:lvl w:ilvl="3">
      <w:start w:val="1"/>
      <w:numFmt w:val="decimal"/>
      <w:isLgl/>
      <w:lvlText w:val="%1.%2.%3.%4"/>
      <w:lvlJc w:val="left"/>
      <w:pPr>
        <w:ind w:left="780" w:hanging="720"/>
      </w:pPr>
      <w:rPr>
        <w:rFonts w:hint="default"/>
        <w:u w:val="none"/>
      </w:rPr>
    </w:lvl>
    <w:lvl w:ilvl="4">
      <w:start w:val="1"/>
      <w:numFmt w:val="decimal"/>
      <w:isLgl/>
      <w:lvlText w:val="%1.%2.%3.%4.%5"/>
      <w:lvlJc w:val="left"/>
      <w:pPr>
        <w:ind w:left="1140" w:hanging="1080"/>
      </w:pPr>
      <w:rPr>
        <w:rFonts w:hint="default"/>
        <w:u w:val="none"/>
      </w:rPr>
    </w:lvl>
    <w:lvl w:ilvl="5">
      <w:start w:val="1"/>
      <w:numFmt w:val="decimal"/>
      <w:isLgl/>
      <w:lvlText w:val="%1.%2.%3.%4.%5.%6"/>
      <w:lvlJc w:val="left"/>
      <w:pPr>
        <w:ind w:left="1140" w:hanging="1080"/>
      </w:pPr>
      <w:rPr>
        <w:rFonts w:hint="default"/>
        <w:u w:val="none"/>
      </w:rPr>
    </w:lvl>
    <w:lvl w:ilvl="6">
      <w:start w:val="1"/>
      <w:numFmt w:val="decimal"/>
      <w:isLgl/>
      <w:lvlText w:val="%1.%2.%3.%4.%5.%6.%7"/>
      <w:lvlJc w:val="left"/>
      <w:pPr>
        <w:ind w:left="1500" w:hanging="1440"/>
      </w:pPr>
      <w:rPr>
        <w:rFonts w:hint="default"/>
        <w:u w:val="none"/>
      </w:rPr>
    </w:lvl>
    <w:lvl w:ilvl="7">
      <w:start w:val="1"/>
      <w:numFmt w:val="decimal"/>
      <w:isLgl/>
      <w:lvlText w:val="%1.%2.%3.%4.%5.%6.%7.%8"/>
      <w:lvlJc w:val="left"/>
      <w:pPr>
        <w:ind w:left="1500" w:hanging="1440"/>
      </w:pPr>
      <w:rPr>
        <w:rFonts w:hint="default"/>
        <w:u w:val="none"/>
      </w:rPr>
    </w:lvl>
    <w:lvl w:ilvl="8">
      <w:start w:val="1"/>
      <w:numFmt w:val="decimal"/>
      <w:isLgl/>
      <w:lvlText w:val="%1.%2.%3.%4.%5.%6.%7.%8.%9"/>
      <w:lvlJc w:val="left"/>
      <w:pPr>
        <w:ind w:left="1860" w:hanging="1800"/>
      </w:pPr>
      <w:rPr>
        <w:rFonts w:hint="default"/>
        <w:u w:val="none"/>
      </w:rPr>
    </w:lvl>
  </w:abstractNum>
  <w:abstractNum w:abstractNumId="15" w15:restartNumberingAfterBreak="0">
    <w:nsid w:val="1E000A19"/>
    <w:multiLevelType w:val="hybridMultilevel"/>
    <w:tmpl w:val="3F2CE7D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E9C0F0A"/>
    <w:multiLevelType w:val="hybridMultilevel"/>
    <w:tmpl w:val="6A6067C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2C1736B"/>
    <w:multiLevelType w:val="hybridMultilevel"/>
    <w:tmpl w:val="227EAC6E"/>
    <w:lvl w:ilvl="0" w:tplc="5A82C9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42970C6"/>
    <w:multiLevelType w:val="multilevel"/>
    <w:tmpl w:val="56683386"/>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287550E8"/>
    <w:multiLevelType w:val="hybridMultilevel"/>
    <w:tmpl w:val="291C7C30"/>
    <w:lvl w:ilvl="0" w:tplc="ACB4EA6E">
      <w:start w:val="1"/>
      <w:numFmt w:val="lowerLetter"/>
      <w:lvlText w:val="(%1)"/>
      <w:lvlJc w:val="left"/>
      <w:pPr>
        <w:ind w:left="816" w:hanging="360"/>
      </w:pPr>
      <w:rPr>
        <w:rFonts w:hint="default"/>
      </w:rPr>
    </w:lvl>
    <w:lvl w:ilvl="1" w:tplc="3C090019" w:tentative="1">
      <w:start w:val="1"/>
      <w:numFmt w:val="lowerLetter"/>
      <w:lvlText w:val="%2."/>
      <w:lvlJc w:val="left"/>
      <w:pPr>
        <w:ind w:left="1536" w:hanging="360"/>
      </w:pPr>
    </w:lvl>
    <w:lvl w:ilvl="2" w:tplc="3C09001B" w:tentative="1">
      <w:start w:val="1"/>
      <w:numFmt w:val="lowerRoman"/>
      <w:lvlText w:val="%3."/>
      <w:lvlJc w:val="right"/>
      <w:pPr>
        <w:ind w:left="2256" w:hanging="180"/>
      </w:pPr>
    </w:lvl>
    <w:lvl w:ilvl="3" w:tplc="3C09000F" w:tentative="1">
      <w:start w:val="1"/>
      <w:numFmt w:val="decimal"/>
      <w:lvlText w:val="%4."/>
      <w:lvlJc w:val="left"/>
      <w:pPr>
        <w:ind w:left="2976" w:hanging="360"/>
      </w:pPr>
    </w:lvl>
    <w:lvl w:ilvl="4" w:tplc="3C090019" w:tentative="1">
      <w:start w:val="1"/>
      <w:numFmt w:val="lowerLetter"/>
      <w:lvlText w:val="%5."/>
      <w:lvlJc w:val="left"/>
      <w:pPr>
        <w:ind w:left="3696" w:hanging="360"/>
      </w:pPr>
    </w:lvl>
    <w:lvl w:ilvl="5" w:tplc="3C09001B" w:tentative="1">
      <w:start w:val="1"/>
      <w:numFmt w:val="lowerRoman"/>
      <w:lvlText w:val="%6."/>
      <w:lvlJc w:val="right"/>
      <w:pPr>
        <w:ind w:left="4416" w:hanging="180"/>
      </w:pPr>
    </w:lvl>
    <w:lvl w:ilvl="6" w:tplc="3C09000F" w:tentative="1">
      <w:start w:val="1"/>
      <w:numFmt w:val="decimal"/>
      <w:lvlText w:val="%7."/>
      <w:lvlJc w:val="left"/>
      <w:pPr>
        <w:ind w:left="5136" w:hanging="360"/>
      </w:pPr>
    </w:lvl>
    <w:lvl w:ilvl="7" w:tplc="3C090019" w:tentative="1">
      <w:start w:val="1"/>
      <w:numFmt w:val="lowerLetter"/>
      <w:lvlText w:val="%8."/>
      <w:lvlJc w:val="left"/>
      <w:pPr>
        <w:ind w:left="5856" w:hanging="360"/>
      </w:pPr>
    </w:lvl>
    <w:lvl w:ilvl="8" w:tplc="3C09001B" w:tentative="1">
      <w:start w:val="1"/>
      <w:numFmt w:val="lowerRoman"/>
      <w:lvlText w:val="%9."/>
      <w:lvlJc w:val="right"/>
      <w:pPr>
        <w:ind w:left="6576" w:hanging="180"/>
      </w:pPr>
    </w:lvl>
  </w:abstractNum>
  <w:abstractNum w:abstractNumId="20" w15:restartNumberingAfterBreak="0">
    <w:nsid w:val="2AD02146"/>
    <w:multiLevelType w:val="hybridMultilevel"/>
    <w:tmpl w:val="9FCE4328"/>
    <w:lvl w:ilvl="0" w:tplc="C46E677C">
      <w:start w:val="1"/>
      <w:numFmt w:val="lowerLetter"/>
      <w:lvlText w:val="(%1)"/>
      <w:lvlJc w:val="left"/>
      <w:pPr>
        <w:ind w:left="1080" w:hanging="360"/>
      </w:pPr>
      <w:rPr>
        <w:rFonts w:hint="default"/>
      </w:rPr>
    </w:lvl>
    <w:lvl w:ilvl="1" w:tplc="3C090019" w:tentative="1">
      <w:start w:val="1"/>
      <w:numFmt w:val="lowerLetter"/>
      <w:lvlText w:val="%2."/>
      <w:lvlJc w:val="left"/>
      <w:pPr>
        <w:ind w:left="1800" w:hanging="360"/>
      </w:pPr>
    </w:lvl>
    <w:lvl w:ilvl="2" w:tplc="3C09001B" w:tentative="1">
      <w:start w:val="1"/>
      <w:numFmt w:val="lowerRoman"/>
      <w:lvlText w:val="%3."/>
      <w:lvlJc w:val="right"/>
      <w:pPr>
        <w:ind w:left="2520" w:hanging="180"/>
      </w:pPr>
    </w:lvl>
    <w:lvl w:ilvl="3" w:tplc="3C09000F" w:tentative="1">
      <w:start w:val="1"/>
      <w:numFmt w:val="decimal"/>
      <w:lvlText w:val="%4."/>
      <w:lvlJc w:val="left"/>
      <w:pPr>
        <w:ind w:left="3240" w:hanging="360"/>
      </w:pPr>
    </w:lvl>
    <w:lvl w:ilvl="4" w:tplc="3C090019" w:tentative="1">
      <w:start w:val="1"/>
      <w:numFmt w:val="lowerLetter"/>
      <w:lvlText w:val="%5."/>
      <w:lvlJc w:val="left"/>
      <w:pPr>
        <w:ind w:left="3960" w:hanging="360"/>
      </w:pPr>
    </w:lvl>
    <w:lvl w:ilvl="5" w:tplc="3C09001B" w:tentative="1">
      <w:start w:val="1"/>
      <w:numFmt w:val="lowerRoman"/>
      <w:lvlText w:val="%6."/>
      <w:lvlJc w:val="right"/>
      <w:pPr>
        <w:ind w:left="4680" w:hanging="180"/>
      </w:pPr>
    </w:lvl>
    <w:lvl w:ilvl="6" w:tplc="3C09000F" w:tentative="1">
      <w:start w:val="1"/>
      <w:numFmt w:val="decimal"/>
      <w:lvlText w:val="%7."/>
      <w:lvlJc w:val="left"/>
      <w:pPr>
        <w:ind w:left="5400" w:hanging="360"/>
      </w:pPr>
    </w:lvl>
    <w:lvl w:ilvl="7" w:tplc="3C090019" w:tentative="1">
      <w:start w:val="1"/>
      <w:numFmt w:val="lowerLetter"/>
      <w:lvlText w:val="%8."/>
      <w:lvlJc w:val="left"/>
      <w:pPr>
        <w:ind w:left="6120" w:hanging="360"/>
      </w:pPr>
    </w:lvl>
    <w:lvl w:ilvl="8" w:tplc="3C09001B" w:tentative="1">
      <w:start w:val="1"/>
      <w:numFmt w:val="lowerRoman"/>
      <w:lvlText w:val="%9."/>
      <w:lvlJc w:val="right"/>
      <w:pPr>
        <w:ind w:left="6840" w:hanging="180"/>
      </w:pPr>
    </w:lvl>
  </w:abstractNum>
  <w:abstractNum w:abstractNumId="21" w15:restartNumberingAfterBreak="0">
    <w:nsid w:val="2C382C0B"/>
    <w:multiLevelType w:val="hybridMultilevel"/>
    <w:tmpl w:val="089EFFF0"/>
    <w:lvl w:ilvl="0" w:tplc="8DB832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5B4CD3"/>
    <w:multiLevelType w:val="hybridMultilevel"/>
    <w:tmpl w:val="DDE4F560"/>
    <w:lvl w:ilvl="0" w:tplc="6F50D7D8">
      <w:start w:val="1"/>
      <w:numFmt w:val="lowerLetter"/>
      <w:lvlText w:val="(%1)"/>
      <w:lvlJc w:val="left"/>
      <w:pPr>
        <w:ind w:left="7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4165E83"/>
    <w:multiLevelType w:val="hybridMultilevel"/>
    <w:tmpl w:val="2E7A6530"/>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6115778"/>
    <w:multiLevelType w:val="hybridMultilevel"/>
    <w:tmpl w:val="FBF23C28"/>
    <w:lvl w:ilvl="0" w:tplc="ECC62BA0">
      <w:start w:val="1"/>
      <w:numFmt w:val="lowerLetter"/>
      <w:lvlText w:val="%1."/>
      <w:lvlJc w:val="left"/>
      <w:pPr>
        <w:ind w:left="1070" w:hanging="360"/>
      </w:pPr>
      <w:rPr>
        <w:rFonts w:hint="default"/>
      </w:rPr>
    </w:lvl>
    <w:lvl w:ilvl="1" w:tplc="04090019">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25" w15:restartNumberingAfterBreak="0">
    <w:nsid w:val="3689660A"/>
    <w:multiLevelType w:val="hybridMultilevel"/>
    <w:tmpl w:val="5A2CDB1C"/>
    <w:lvl w:ilvl="0" w:tplc="0CE4C1C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6C55B26"/>
    <w:multiLevelType w:val="hybridMultilevel"/>
    <w:tmpl w:val="4ADA0210"/>
    <w:lvl w:ilvl="0" w:tplc="9DB849B2">
      <w:start w:val="5"/>
      <w:numFmt w:val="decimal"/>
      <w:pStyle w:val="Heading1"/>
      <w:lvlText w:val="%1."/>
      <w:lvlJc w:val="left"/>
      <w:pPr>
        <w:tabs>
          <w:tab w:val="num" w:pos="360"/>
        </w:tabs>
        <w:ind w:left="0" w:firstLine="0"/>
      </w:pPr>
      <w:rPr>
        <w:rFonts w:hint="eastAsia"/>
      </w:rPr>
    </w:lvl>
    <w:lvl w:ilvl="1" w:tplc="282C9F8A">
      <w:start w:val="1"/>
      <w:numFmt w:val="lowerLetter"/>
      <w:lvlText w:val="(%2)"/>
      <w:lvlJc w:val="left"/>
      <w:pPr>
        <w:tabs>
          <w:tab w:val="num" w:pos="1175"/>
        </w:tabs>
        <w:ind w:left="1175" w:hanging="375"/>
      </w:pPr>
      <w:rPr>
        <w:rFonts w:hint="eastAsia"/>
      </w:rPr>
    </w:lvl>
    <w:lvl w:ilvl="2" w:tplc="8564D1F0">
      <w:start w:val="1"/>
      <w:numFmt w:val="upperLetter"/>
      <w:lvlText w:val="(%3)"/>
      <w:lvlJc w:val="left"/>
      <w:pPr>
        <w:tabs>
          <w:tab w:val="num" w:pos="1650"/>
        </w:tabs>
        <w:ind w:left="1650" w:hanging="450"/>
      </w:pPr>
      <w:rPr>
        <w:rFonts w:hint="default"/>
      </w:r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27" w15:restartNumberingAfterBreak="0">
    <w:nsid w:val="390113F0"/>
    <w:multiLevelType w:val="hybridMultilevel"/>
    <w:tmpl w:val="D66C7016"/>
    <w:lvl w:ilvl="0" w:tplc="42B8F1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E952DC2"/>
    <w:multiLevelType w:val="hybridMultilevel"/>
    <w:tmpl w:val="E22A0C86"/>
    <w:lvl w:ilvl="0" w:tplc="3E3E42F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EB313EB"/>
    <w:multiLevelType w:val="hybridMultilevel"/>
    <w:tmpl w:val="A7DC3F3C"/>
    <w:lvl w:ilvl="0" w:tplc="78F02692">
      <w:start w:val="1"/>
      <w:numFmt w:val="lowerLetter"/>
      <w:lvlText w:val="(%1)"/>
      <w:lvlJc w:val="left"/>
      <w:pPr>
        <w:ind w:left="7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3F0731FA"/>
    <w:multiLevelType w:val="hybridMultilevel"/>
    <w:tmpl w:val="0A78227C"/>
    <w:lvl w:ilvl="0" w:tplc="04090017">
      <w:start w:val="1"/>
      <w:numFmt w:val="lowerLetter"/>
      <w:lvlText w:val="%1)"/>
      <w:lvlJc w:val="left"/>
      <w:pPr>
        <w:ind w:left="1919" w:hanging="360"/>
      </w:pPr>
    </w:lvl>
    <w:lvl w:ilvl="1" w:tplc="04090019">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31" w15:restartNumberingAfterBreak="0">
    <w:nsid w:val="4095593C"/>
    <w:multiLevelType w:val="hybridMultilevel"/>
    <w:tmpl w:val="40B0FE5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0C806CD"/>
    <w:multiLevelType w:val="hybridMultilevel"/>
    <w:tmpl w:val="E53CAAA4"/>
    <w:lvl w:ilvl="0" w:tplc="9F3EAEF8">
      <w:start w:val="1"/>
      <w:numFmt w:val="lowerRoman"/>
      <w:lvlText w:val="%1."/>
      <w:lvlJc w:val="left"/>
      <w:pPr>
        <w:ind w:left="2421" w:hanging="720"/>
      </w:pPr>
      <w:rPr>
        <w:rFonts w:eastAsia="SimSun" w:hint="default"/>
      </w:rPr>
    </w:lvl>
    <w:lvl w:ilvl="1" w:tplc="3C090019" w:tentative="1">
      <w:start w:val="1"/>
      <w:numFmt w:val="lowerLetter"/>
      <w:lvlText w:val="%2."/>
      <w:lvlJc w:val="left"/>
      <w:pPr>
        <w:ind w:left="2781" w:hanging="360"/>
      </w:pPr>
    </w:lvl>
    <w:lvl w:ilvl="2" w:tplc="3C09001B" w:tentative="1">
      <w:start w:val="1"/>
      <w:numFmt w:val="lowerRoman"/>
      <w:lvlText w:val="%3."/>
      <w:lvlJc w:val="right"/>
      <w:pPr>
        <w:ind w:left="3501" w:hanging="180"/>
      </w:pPr>
    </w:lvl>
    <w:lvl w:ilvl="3" w:tplc="3C09000F">
      <w:start w:val="1"/>
      <w:numFmt w:val="decimal"/>
      <w:lvlText w:val="%4."/>
      <w:lvlJc w:val="left"/>
      <w:pPr>
        <w:ind w:left="4221" w:hanging="360"/>
      </w:pPr>
    </w:lvl>
    <w:lvl w:ilvl="4" w:tplc="3C090019" w:tentative="1">
      <w:start w:val="1"/>
      <w:numFmt w:val="lowerLetter"/>
      <w:lvlText w:val="%5."/>
      <w:lvlJc w:val="left"/>
      <w:pPr>
        <w:ind w:left="4941" w:hanging="360"/>
      </w:pPr>
    </w:lvl>
    <w:lvl w:ilvl="5" w:tplc="3C09001B" w:tentative="1">
      <w:start w:val="1"/>
      <w:numFmt w:val="lowerRoman"/>
      <w:lvlText w:val="%6."/>
      <w:lvlJc w:val="right"/>
      <w:pPr>
        <w:ind w:left="5661" w:hanging="180"/>
      </w:pPr>
    </w:lvl>
    <w:lvl w:ilvl="6" w:tplc="3C09000F" w:tentative="1">
      <w:start w:val="1"/>
      <w:numFmt w:val="decimal"/>
      <w:lvlText w:val="%7."/>
      <w:lvlJc w:val="left"/>
      <w:pPr>
        <w:ind w:left="6381" w:hanging="360"/>
      </w:pPr>
    </w:lvl>
    <w:lvl w:ilvl="7" w:tplc="3C090019" w:tentative="1">
      <w:start w:val="1"/>
      <w:numFmt w:val="lowerLetter"/>
      <w:lvlText w:val="%8."/>
      <w:lvlJc w:val="left"/>
      <w:pPr>
        <w:ind w:left="7101" w:hanging="360"/>
      </w:pPr>
    </w:lvl>
    <w:lvl w:ilvl="8" w:tplc="3C09001B" w:tentative="1">
      <w:start w:val="1"/>
      <w:numFmt w:val="lowerRoman"/>
      <w:lvlText w:val="%9."/>
      <w:lvlJc w:val="right"/>
      <w:pPr>
        <w:ind w:left="7821" w:hanging="180"/>
      </w:pPr>
    </w:lvl>
  </w:abstractNum>
  <w:abstractNum w:abstractNumId="33" w15:restartNumberingAfterBreak="0">
    <w:nsid w:val="448571BB"/>
    <w:multiLevelType w:val="hybridMultilevel"/>
    <w:tmpl w:val="B2889D70"/>
    <w:lvl w:ilvl="0" w:tplc="272AC986">
      <w:start w:val="1"/>
      <w:numFmt w:val="bullet"/>
      <w:lvlText w:val=""/>
      <w:lvlJc w:val="left"/>
      <w:pPr>
        <w:ind w:left="900" w:hanging="420"/>
      </w:pPr>
      <w:rPr>
        <w:rFonts w:ascii="Symbol" w:hAnsi="Symbol"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34" w15:restartNumberingAfterBreak="0">
    <w:nsid w:val="498961FD"/>
    <w:multiLevelType w:val="hybridMultilevel"/>
    <w:tmpl w:val="DB8E9A3C"/>
    <w:lvl w:ilvl="0" w:tplc="93383736">
      <w:start w:val="1"/>
      <w:numFmt w:val="lowerLetter"/>
      <w:lvlText w:val="(%1)"/>
      <w:lvlJc w:val="left"/>
      <w:pPr>
        <w:ind w:left="7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D697B1B"/>
    <w:multiLevelType w:val="hybridMultilevel"/>
    <w:tmpl w:val="0FE407C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E47364A"/>
    <w:multiLevelType w:val="hybridMultilevel"/>
    <w:tmpl w:val="9B8602EA"/>
    <w:lvl w:ilvl="0" w:tplc="BAE808BE">
      <w:start w:val="1"/>
      <w:numFmt w:val="lowerLetter"/>
      <w:lvlText w:val="(%1)"/>
      <w:lvlJc w:val="left"/>
      <w:pPr>
        <w:ind w:left="720" w:hanging="360"/>
      </w:pPr>
      <w:rPr>
        <w:rFonts w:eastAsia="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E9C0B65"/>
    <w:multiLevelType w:val="hybridMultilevel"/>
    <w:tmpl w:val="9690A1E2"/>
    <w:lvl w:ilvl="0" w:tplc="272AC986">
      <w:start w:val="1"/>
      <w:numFmt w:val="bullet"/>
      <w:lvlText w:val=""/>
      <w:lvlJc w:val="left"/>
      <w:pPr>
        <w:ind w:left="900" w:hanging="420"/>
      </w:pPr>
      <w:rPr>
        <w:rFonts w:ascii="Symbol" w:hAnsi="Symbol" w:hint="default"/>
      </w:rPr>
    </w:lvl>
    <w:lvl w:ilvl="1" w:tplc="04090003">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38" w15:restartNumberingAfterBreak="0">
    <w:nsid w:val="4EF261A2"/>
    <w:multiLevelType w:val="hybridMultilevel"/>
    <w:tmpl w:val="1AC2E360"/>
    <w:lvl w:ilvl="0" w:tplc="D3BC6E3A">
      <w:start w:val="1"/>
      <w:numFmt w:val="lowerLetter"/>
      <w:lvlText w:val="%1."/>
      <w:lvlJc w:val="left"/>
      <w:pPr>
        <w:ind w:left="1080" w:hanging="360"/>
      </w:pPr>
      <w:rPr>
        <w:rFonts w:eastAsia="SimSun" w:hint="default"/>
        <w:sz w:val="22"/>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15:restartNumberingAfterBreak="0">
    <w:nsid w:val="4F496DAA"/>
    <w:multiLevelType w:val="hybridMultilevel"/>
    <w:tmpl w:val="549C74BE"/>
    <w:lvl w:ilvl="0" w:tplc="1576C586">
      <w:start w:val="1"/>
      <w:numFmt w:val="lowerLetter"/>
      <w:lvlText w:val="(%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40" w15:restartNumberingAfterBreak="0">
    <w:nsid w:val="53814209"/>
    <w:multiLevelType w:val="hybridMultilevel"/>
    <w:tmpl w:val="3F2CE7DA"/>
    <w:lvl w:ilvl="0" w:tplc="7DFA72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53E12498"/>
    <w:multiLevelType w:val="hybridMultilevel"/>
    <w:tmpl w:val="ECAE740A"/>
    <w:lvl w:ilvl="0" w:tplc="4762FC9E">
      <w:start w:val="1"/>
      <w:numFmt w:val="lowerLetter"/>
      <w:lvlText w:val="(%1)"/>
      <w:lvlJc w:val="left"/>
      <w:pPr>
        <w:ind w:left="720" w:hanging="360"/>
      </w:pPr>
      <w:rPr>
        <w:rFonts w:ascii="Times New Roman" w:eastAsia="SimSun" w:hAnsi="Times New Roman" w:cs="Times New Roman"/>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42" w15:restartNumberingAfterBreak="0">
    <w:nsid w:val="556C4D63"/>
    <w:multiLevelType w:val="multilevel"/>
    <w:tmpl w:val="23446BC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88776C3"/>
    <w:multiLevelType w:val="hybridMultilevel"/>
    <w:tmpl w:val="F9D4E86E"/>
    <w:lvl w:ilvl="0" w:tplc="2688843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8F273D3"/>
    <w:multiLevelType w:val="multilevel"/>
    <w:tmpl w:val="7F08C630"/>
    <w:lvl w:ilvl="0">
      <w:start w:val="2"/>
      <w:numFmt w:val="decimal"/>
      <w:lvlText w:val="%1"/>
      <w:lvlJc w:val="left"/>
      <w:pPr>
        <w:ind w:left="420" w:hanging="420"/>
      </w:pPr>
      <w:rPr>
        <w:rFonts w:hint="default"/>
        <w:u w:val="none"/>
      </w:rPr>
    </w:lvl>
    <w:lvl w:ilvl="1">
      <w:start w:val="12"/>
      <w:numFmt w:val="decimal"/>
      <w:lvlText w:val="%1.%2"/>
      <w:lvlJc w:val="left"/>
      <w:pPr>
        <w:ind w:left="420" w:hanging="4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45" w15:restartNumberingAfterBreak="0">
    <w:nsid w:val="5C905516"/>
    <w:multiLevelType w:val="hybridMultilevel"/>
    <w:tmpl w:val="9C8E61D8"/>
    <w:lvl w:ilvl="0" w:tplc="15C68DB4">
      <w:start w:val="1"/>
      <w:numFmt w:val="lowerLetter"/>
      <w:lvlText w:val="%1."/>
      <w:lvlJc w:val="left"/>
      <w:pPr>
        <w:ind w:left="1080" w:hanging="360"/>
      </w:pPr>
      <w:rPr>
        <w:rFonts w:hint="default"/>
      </w:rPr>
    </w:lvl>
    <w:lvl w:ilvl="1" w:tplc="3C090019" w:tentative="1">
      <w:start w:val="1"/>
      <w:numFmt w:val="lowerLetter"/>
      <w:lvlText w:val="%2."/>
      <w:lvlJc w:val="left"/>
      <w:pPr>
        <w:ind w:left="1800" w:hanging="360"/>
      </w:pPr>
    </w:lvl>
    <w:lvl w:ilvl="2" w:tplc="3C09001B" w:tentative="1">
      <w:start w:val="1"/>
      <w:numFmt w:val="lowerRoman"/>
      <w:lvlText w:val="%3."/>
      <w:lvlJc w:val="right"/>
      <w:pPr>
        <w:ind w:left="2520" w:hanging="180"/>
      </w:pPr>
    </w:lvl>
    <w:lvl w:ilvl="3" w:tplc="3C09000F" w:tentative="1">
      <w:start w:val="1"/>
      <w:numFmt w:val="decimal"/>
      <w:lvlText w:val="%4."/>
      <w:lvlJc w:val="left"/>
      <w:pPr>
        <w:ind w:left="3240" w:hanging="360"/>
      </w:pPr>
    </w:lvl>
    <w:lvl w:ilvl="4" w:tplc="3C090019" w:tentative="1">
      <w:start w:val="1"/>
      <w:numFmt w:val="lowerLetter"/>
      <w:lvlText w:val="%5."/>
      <w:lvlJc w:val="left"/>
      <w:pPr>
        <w:ind w:left="3960" w:hanging="360"/>
      </w:pPr>
    </w:lvl>
    <w:lvl w:ilvl="5" w:tplc="3C09001B" w:tentative="1">
      <w:start w:val="1"/>
      <w:numFmt w:val="lowerRoman"/>
      <w:lvlText w:val="%6."/>
      <w:lvlJc w:val="right"/>
      <w:pPr>
        <w:ind w:left="4680" w:hanging="180"/>
      </w:pPr>
    </w:lvl>
    <w:lvl w:ilvl="6" w:tplc="3C09000F" w:tentative="1">
      <w:start w:val="1"/>
      <w:numFmt w:val="decimal"/>
      <w:lvlText w:val="%7."/>
      <w:lvlJc w:val="left"/>
      <w:pPr>
        <w:ind w:left="5400" w:hanging="360"/>
      </w:pPr>
    </w:lvl>
    <w:lvl w:ilvl="7" w:tplc="3C090019" w:tentative="1">
      <w:start w:val="1"/>
      <w:numFmt w:val="lowerLetter"/>
      <w:lvlText w:val="%8."/>
      <w:lvlJc w:val="left"/>
      <w:pPr>
        <w:ind w:left="6120" w:hanging="360"/>
      </w:pPr>
    </w:lvl>
    <w:lvl w:ilvl="8" w:tplc="3C09001B" w:tentative="1">
      <w:start w:val="1"/>
      <w:numFmt w:val="lowerRoman"/>
      <w:lvlText w:val="%9."/>
      <w:lvlJc w:val="right"/>
      <w:pPr>
        <w:ind w:left="6840" w:hanging="180"/>
      </w:pPr>
    </w:lvl>
  </w:abstractNum>
  <w:abstractNum w:abstractNumId="46" w15:restartNumberingAfterBreak="0">
    <w:nsid w:val="5CAC0CA1"/>
    <w:multiLevelType w:val="hybridMultilevel"/>
    <w:tmpl w:val="C5AE5F7E"/>
    <w:lvl w:ilvl="0" w:tplc="2CE849B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E134746"/>
    <w:multiLevelType w:val="hybridMultilevel"/>
    <w:tmpl w:val="AAE2545C"/>
    <w:lvl w:ilvl="0" w:tplc="272AC986">
      <w:start w:val="1"/>
      <w:numFmt w:val="bullet"/>
      <w:lvlText w:val=""/>
      <w:lvlJc w:val="left"/>
      <w:pPr>
        <w:ind w:left="1129" w:hanging="420"/>
      </w:pPr>
      <w:rPr>
        <w:rFonts w:ascii="Symbol" w:hAnsi="Symbol" w:hint="default"/>
      </w:rPr>
    </w:lvl>
    <w:lvl w:ilvl="1" w:tplc="0409000B">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48" w15:restartNumberingAfterBreak="0">
    <w:nsid w:val="628F434F"/>
    <w:multiLevelType w:val="hybridMultilevel"/>
    <w:tmpl w:val="253851E8"/>
    <w:lvl w:ilvl="0" w:tplc="25C0C230">
      <w:start w:val="1"/>
      <w:numFmt w:val="lowerLetter"/>
      <w:lvlText w:val="(%1)"/>
      <w:lvlJc w:val="left"/>
      <w:pPr>
        <w:ind w:left="816" w:hanging="360"/>
      </w:pPr>
      <w:rPr>
        <w:rFonts w:hint="default"/>
      </w:rPr>
    </w:lvl>
    <w:lvl w:ilvl="1" w:tplc="3C090019" w:tentative="1">
      <w:start w:val="1"/>
      <w:numFmt w:val="lowerLetter"/>
      <w:lvlText w:val="%2."/>
      <w:lvlJc w:val="left"/>
      <w:pPr>
        <w:ind w:left="1536" w:hanging="360"/>
      </w:pPr>
    </w:lvl>
    <w:lvl w:ilvl="2" w:tplc="3C09001B" w:tentative="1">
      <w:start w:val="1"/>
      <w:numFmt w:val="lowerRoman"/>
      <w:lvlText w:val="%3."/>
      <w:lvlJc w:val="right"/>
      <w:pPr>
        <w:ind w:left="2256" w:hanging="180"/>
      </w:pPr>
    </w:lvl>
    <w:lvl w:ilvl="3" w:tplc="3C09000F" w:tentative="1">
      <w:start w:val="1"/>
      <w:numFmt w:val="decimal"/>
      <w:lvlText w:val="%4."/>
      <w:lvlJc w:val="left"/>
      <w:pPr>
        <w:ind w:left="2976" w:hanging="360"/>
      </w:pPr>
    </w:lvl>
    <w:lvl w:ilvl="4" w:tplc="3C090019" w:tentative="1">
      <w:start w:val="1"/>
      <w:numFmt w:val="lowerLetter"/>
      <w:lvlText w:val="%5."/>
      <w:lvlJc w:val="left"/>
      <w:pPr>
        <w:ind w:left="3696" w:hanging="360"/>
      </w:pPr>
    </w:lvl>
    <w:lvl w:ilvl="5" w:tplc="3C09001B" w:tentative="1">
      <w:start w:val="1"/>
      <w:numFmt w:val="lowerRoman"/>
      <w:lvlText w:val="%6."/>
      <w:lvlJc w:val="right"/>
      <w:pPr>
        <w:ind w:left="4416" w:hanging="180"/>
      </w:pPr>
    </w:lvl>
    <w:lvl w:ilvl="6" w:tplc="3C09000F" w:tentative="1">
      <w:start w:val="1"/>
      <w:numFmt w:val="decimal"/>
      <w:lvlText w:val="%7."/>
      <w:lvlJc w:val="left"/>
      <w:pPr>
        <w:ind w:left="5136" w:hanging="360"/>
      </w:pPr>
    </w:lvl>
    <w:lvl w:ilvl="7" w:tplc="3C090019" w:tentative="1">
      <w:start w:val="1"/>
      <w:numFmt w:val="lowerLetter"/>
      <w:lvlText w:val="%8."/>
      <w:lvlJc w:val="left"/>
      <w:pPr>
        <w:ind w:left="5856" w:hanging="360"/>
      </w:pPr>
    </w:lvl>
    <w:lvl w:ilvl="8" w:tplc="3C09001B" w:tentative="1">
      <w:start w:val="1"/>
      <w:numFmt w:val="lowerRoman"/>
      <w:lvlText w:val="%9."/>
      <w:lvlJc w:val="right"/>
      <w:pPr>
        <w:ind w:left="6576" w:hanging="180"/>
      </w:pPr>
    </w:lvl>
  </w:abstractNum>
  <w:abstractNum w:abstractNumId="49" w15:restartNumberingAfterBreak="0">
    <w:nsid w:val="646B3369"/>
    <w:multiLevelType w:val="hybridMultilevel"/>
    <w:tmpl w:val="C60E9F14"/>
    <w:lvl w:ilvl="0" w:tplc="5B508868">
      <w:start w:val="1"/>
      <w:numFmt w:val="lowerLetter"/>
      <w:lvlText w:val="(%1)"/>
      <w:lvlJc w:val="left"/>
      <w:pPr>
        <w:ind w:left="840" w:hanging="360"/>
      </w:pPr>
      <w:rPr>
        <w:rFonts w:ascii="Times New Roman" w:eastAsia="Batang" w:hAnsi="Times New Roman" w:cs="Times New Roman"/>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0" w15:restartNumberingAfterBreak="0">
    <w:nsid w:val="64957DD3"/>
    <w:multiLevelType w:val="hybridMultilevel"/>
    <w:tmpl w:val="256AA88A"/>
    <w:lvl w:ilvl="0" w:tplc="36A47AA2">
      <w:start w:val="5"/>
      <w:numFmt w:val="decimal"/>
      <w:lvlText w:val="%1."/>
      <w:lvlJc w:val="left"/>
      <w:pPr>
        <w:ind w:left="1080" w:hanging="360"/>
      </w:pPr>
      <w:rPr>
        <w:rFonts w:hint="default"/>
      </w:rPr>
    </w:lvl>
    <w:lvl w:ilvl="1" w:tplc="3C090019" w:tentative="1">
      <w:start w:val="1"/>
      <w:numFmt w:val="lowerLetter"/>
      <w:lvlText w:val="%2."/>
      <w:lvlJc w:val="left"/>
      <w:pPr>
        <w:ind w:left="1800" w:hanging="360"/>
      </w:pPr>
    </w:lvl>
    <w:lvl w:ilvl="2" w:tplc="3C09001B" w:tentative="1">
      <w:start w:val="1"/>
      <w:numFmt w:val="lowerRoman"/>
      <w:lvlText w:val="%3."/>
      <w:lvlJc w:val="right"/>
      <w:pPr>
        <w:ind w:left="2520" w:hanging="180"/>
      </w:pPr>
    </w:lvl>
    <w:lvl w:ilvl="3" w:tplc="3C09000F" w:tentative="1">
      <w:start w:val="1"/>
      <w:numFmt w:val="decimal"/>
      <w:lvlText w:val="%4."/>
      <w:lvlJc w:val="left"/>
      <w:pPr>
        <w:ind w:left="3240" w:hanging="360"/>
      </w:pPr>
    </w:lvl>
    <w:lvl w:ilvl="4" w:tplc="3C090019" w:tentative="1">
      <w:start w:val="1"/>
      <w:numFmt w:val="lowerLetter"/>
      <w:lvlText w:val="%5."/>
      <w:lvlJc w:val="left"/>
      <w:pPr>
        <w:ind w:left="3960" w:hanging="360"/>
      </w:pPr>
    </w:lvl>
    <w:lvl w:ilvl="5" w:tplc="3C09001B" w:tentative="1">
      <w:start w:val="1"/>
      <w:numFmt w:val="lowerRoman"/>
      <w:lvlText w:val="%6."/>
      <w:lvlJc w:val="right"/>
      <w:pPr>
        <w:ind w:left="4680" w:hanging="180"/>
      </w:pPr>
    </w:lvl>
    <w:lvl w:ilvl="6" w:tplc="3C09000F" w:tentative="1">
      <w:start w:val="1"/>
      <w:numFmt w:val="decimal"/>
      <w:lvlText w:val="%7."/>
      <w:lvlJc w:val="left"/>
      <w:pPr>
        <w:ind w:left="5400" w:hanging="360"/>
      </w:pPr>
    </w:lvl>
    <w:lvl w:ilvl="7" w:tplc="3C090019" w:tentative="1">
      <w:start w:val="1"/>
      <w:numFmt w:val="lowerLetter"/>
      <w:lvlText w:val="%8."/>
      <w:lvlJc w:val="left"/>
      <w:pPr>
        <w:ind w:left="6120" w:hanging="360"/>
      </w:pPr>
    </w:lvl>
    <w:lvl w:ilvl="8" w:tplc="3C09001B" w:tentative="1">
      <w:start w:val="1"/>
      <w:numFmt w:val="lowerRoman"/>
      <w:lvlText w:val="%9."/>
      <w:lvlJc w:val="right"/>
      <w:pPr>
        <w:ind w:left="6840" w:hanging="180"/>
      </w:pPr>
    </w:lvl>
  </w:abstractNum>
  <w:abstractNum w:abstractNumId="51" w15:restartNumberingAfterBreak="0">
    <w:nsid w:val="68E13ADA"/>
    <w:multiLevelType w:val="hybridMultilevel"/>
    <w:tmpl w:val="025E26F8"/>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6ACF4B0A"/>
    <w:multiLevelType w:val="hybridMultilevel"/>
    <w:tmpl w:val="3F308438"/>
    <w:lvl w:ilvl="0" w:tplc="753E619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F2B1A5D"/>
    <w:multiLevelType w:val="hybridMultilevel"/>
    <w:tmpl w:val="301E61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6F817F53"/>
    <w:multiLevelType w:val="multilevel"/>
    <w:tmpl w:val="420C50BE"/>
    <w:lvl w:ilvl="0">
      <w:start w:val="1"/>
      <w:numFmt w:val="bullet"/>
      <w:pStyle w:val="a"/>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70716037"/>
    <w:multiLevelType w:val="hybridMultilevel"/>
    <w:tmpl w:val="1EAE7C44"/>
    <w:lvl w:ilvl="0" w:tplc="08309936">
      <w:start w:val="1"/>
      <w:numFmt w:val="lowerLetter"/>
      <w:lvlText w:val="(%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56" w15:restartNumberingAfterBreak="0">
    <w:nsid w:val="710E7EF1"/>
    <w:multiLevelType w:val="hybridMultilevel"/>
    <w:tmpl w:val="8132ED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17B3BC6"/>
    <w:multiLevelType w:val="hybridMultilevel"/>
    <w:tmpl w:val="43B847F4"/>
    <w:lvl w:ilvl="0" w:tplc="DC6A5C4C">
      <w:start w:val="1"/>
      <w:numFmt w:val="lowerLetter"/>
      <w:lvlText w:val="(%1)"/>
      <w:lvlJc w:val="left"/>
      <w:pPr>
        <w:ind w:left="843" w:hanging="360"/>
      </w:pPr>
      <w:rPr>
        <w:rFonts w:hint="default"/>
      </w:rPr>
    </w:lvl>
    <w:lvl w:ilvl="1" w:tplc="3C090019" w:tentative="1">
      <w:start w:val="1"/>
      <w:numFmt w:val="lowerLetter"/>
      <w:lvlText w:val="%2."/>
      <w:lvlJc w:val="left"/>
      <w:pPr>
        <w:ind w:left="1563" w:hanging="360"/>
      </w:pPr>
    </w:lvl>
    <w:lvl w:ilvl="2" w:tplc="3C09001B" w:tentative="1">
      <w:start w:val="1"/>
      <w:numFmt w:val="lowerRoman"/>
      <w:lvlText w:val="%3."/>
      <w:lvlJc w:val="right"/>
      <w:pPr>
        <w:ind w:left="2283" w:hanging="180"/>
      </w:pPr>
    </w:lvl>
    <w:lvl w:ilvl="3" w:tplc="3C09000F" w:tentative="1">
      <w:start w:val="1"/>
      <w:numFmt w:val="decimal"/>
      <w:lvlText w:val="%4."/>
      <w:lvlJc w:val="left"/>
      <w:pPr>
        <w:ind w:left="3003" w:hanging="360"/>
      </w:pPr>
    </w:lvl>
    <w:lvl w:ilvl="4" w:tplc="3C090019" w:tentative="1">
      <w:start w:val="1"/>
      <w:numFmt w:val="lowerLetter"/>
      <w:lvlText w:val="%5."/>
      <w:lvlJc w:val="left"/>
      <w:pPr>
        <w:ind w:left="3723" w:hanging="360"/>
      </w:pPr>
    </w:lvl>
    <w:lvl w:ilvl="5" w:tplc="3C09001B" w:tentative="1">
      <w:start w:val="1"/>
      <w:numFmt w:val="lowerRoman"/>
      <w:lvlText w:val="%6."/>
      <w:lvlJc w:val="right"/>
      <w:pPr>
        <w:ind w:left="4443" w:hanging="180"/>
      </w:pPr>
    </w:lvl>
    <w:lvl w:ilvl="6" w:tplc="3C09000F" w:tentative="1">
      <w:start w:val="1"/>
      <w:numFmt w:val="decimal"/>
      <w:lvlText w:val="%7."/>
      <w:lvlJc w:val="left"/>
      <w:pPr>
        <w:ind w:left="5163" w:hanging="360"/>
      </w:pPr>
    </w:lvl>
    <w:lvl w:ilvl="7" w:tplc="3C090019" w:tentative="1">
      <w:start w:val="1"/>
      <w:numFmt w:val="lowerLetter"/>
      <w:lvlText w:val="%8."/>
      <w:lvlJc w:val="left"/>
      <w:pPr>
        <w:ind w:left="5883" w:hanging="360"/>
      </w:pPr>
    </w:lvl>
    <w:lvl w:ilvl="8" w:tplc="3C09001B" w:tentative="1">
      <w:start w:val="1"/>
      <w:numFmt w:val="lowerRoman"/>
      <w:lvlText w:val="%9."/>
      <w:lvlJc w:val="right"/>
      <w:pPr>
        <w:ind w:left="6603" w:hanging="180"/>
      </w:pPr>
    </w:lvl>
  </w:abstractNum>
  <w:abstractNum w:abstractNumId="58" w15:restartNumberingAfterBreak="0">
    <w:nsid w:val="75842A60"/>
    <w:multiLevelType w:val="hybridMultilevel"/>
    <w:tmpl w:val="F75C11EE"/>
    <w:lvl w:ilvl="0" w:tplc="E026AA7E">
      <w:start w:val="1"/>
      <w:numFmt w:val="lowerRoman"/>
      <w:lvlText w:val="%1."/>
      <w:lvlJc w:val="left"/>
      <w:pPr>
        <w:ind w:left="720" w:hanging="360"/>
      </w:pPr>
    </w:lvl>
    <w:lvl w:ilvl="1" w:tplc="96CC8838">
      <w:start w:val="5"/>
      <w:numFmt w:val="lowerLetter"/>
      <w:lvlText w:val="%2."/>
      <w:lvlJc w:val="left"/>
      <w:pPr>
        <w:ind w:left="1440" w:hanging="360"/>
      </w:pPr>
      <w:rPr>
        <w:rFonts w:eastAsia="?s?O?uAe" w:hint="default"/>
        <w:sz w:val="24"/>
      </w:rPr>
    </w:lvl>
    <w:lvl w:ilvl="2" w:tplc="0809001B" w:tentative="1">
      <w:start w:val="1"/>
      <w:numFmt w:val="lowerRoman"/>
      <w:lvlText w:val="%3."/>
      <w:lvlJc w:val="right"/>
      <w:pPr>
        <w:ind w:left="2160" w:hanging="180"/>
      </w:pPr>
    </w:lvl>
    <w:lvl w:ilvl="3" w:tplc="5218DCC6">
      <w:start w:val="1"/>
      <w:numFmt w:val="lowerLetter"/>
      <w:lvlText w:val="%4."/>
      <w:lvlJc w:val="left"/>
      <w:pPr>
        <w:ind w:left="2880" w:hanging="360"/>
      </w:pPr>
      <w:rPr>
        <w:rFonts w:ascii="Cambria" w:eastAsia="?s?O?uAe" w:hAnsi="Cambria" w:cs="Times New Roman"/>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77183369"/>
    <w:multiLevelType w:val="multilevel"/>
    <w:tmpl w:val="E67E2A4E"/>
    <w:lvl w:ilvl="0">
      <w:start w:val="1"/>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60" w15:restartNumberingAfterBreak="0">
    <w:nsid w:val="7BC20778"/>
    <w:multiLevelType w:val="hybridMultilevel"/>
    <w:tmpl w:val="5F54B864"/>
    <w:lvl w:ilvl="0" w:tplc="805CB6CC">
      <w:start w:val="1"/>
      <w:numFmt w:val="lowerLetter"/>
      <w:lvlText w:val="(%1)"/>
      <w:lvlJc w:val="left"/>
      <w:pPr>
        <w:ind w:left="720" w:hanging="360"/>
      </w:pPr>
      <w:rPr>
        <w:rFonts w:eastAsia="MS Mincho"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7E9D0FDA"/>
    <w:multiLevelType w:val="hybridMultilevel"/>
    <w:tmpl w:val="B534338A"/>
    <w:lvl w:ilvl="0" w:tplc="22FA3CCE">
      <w:start w:val="1"/>
      <w:numFmt w:val="lowerLetter"/>
      <w:pStyle w:val="Heading3"/>
      <w:lvlText w:val="%1."/>
      <w:lvlJc w:val="left"/>
      <w:pPr>
        <w:tabs>
          <w:tab w:val="num" w:pos="1517"/>
        </w:tabs>
        <w:ind w:left="1517" w:hanging="360"/>
      </w:pPr>
      <w:rPr>
        <w:rFonts w:hint="eastAsia"/>
        <w:color w:val="000000"/>
      </w:rPr>
    </w:lvl>
    <w:lvl w:ilvl="1" w:tplc="04090019" w:tentative="1">
      <w:start w:val="1"/>
      <w:numFmt w:val="upperLetter"/>
      <w:lvlText w:val="%2."/>
      <w:lvlJc w:val="left"/>
      <w:pPr>
        <w:tabs>
          <w:tab w:val="num" w:pos="1557"/>
        </w:tabs>
        <w:ind w:left="1557" w:hanging="400"/>
      </w:pPr>
    </w:lvl>
    <w:lvl w:ilvl="2" w:tplc="0409001B" w:tentative="1">
      <w:start w:val="1"/>
      <w:numFmt w:val="lowerRoman"/>
      <w:lvlText w:val="%3."/>
      <w:lvlJc w:val="right"/>
      <w:pPr>
        <w:tabs>
          <w:tab w:val="num" w:pos="1957"/>
        </w:tabs>
        <w:ind w:left="1957" w:hanging="400"/>
      </w:pPr>
    </w:lvl>
    <w:lvl w:ilvl="3" w:tplc="0409000F" w:tentative="1">
      <w:start w:val="1"/>
      <w:numFmt w:val="decimal"/>
      <w:lvlText w:val="%4."/>
      <w:lvlJc w:val="left"/>
      <w:pPr>
        <w:tabs>
          <w:tab w:val="num" w:pos="2357"/>
        </w:tabs>
        <w:ind w:left="2357" w:hanging="400"/>
      </w:pPr>
    </w:lvl>
    <w:lvl w:ilvl="4" w:tplc="04090019" w:tentative="1">
      <w:start w:val="1"/>
      <w:numFmt w:val="upperLetter"/>
      <w:lvlText w:val="%5."/>
      <w:lvlJc w:val="left"/>
      <w:pPr>
        <w:tabs>
          <w:tab w:val="num" w:pos="2757"/>
        </w:tabs>
        <w:ind w:left="2757" w:hanging="400"/>
      </w:pPr>
    </w:lvl>
    <w:lvl w:ilvl="5" w:tplc="0409001B" w:tentative="1">
      <w:start w:val="1"/>
      <w:numFmt w:val="lowerRoman"/>
      <w:lvlText w:val="%6."/>
      <w:lvlJc w:val="right"/>
      <w:pPr>
        <w:tabs>
          <w:tab w:val="num" w:pos="3157"/>
        </w:tabs>
        <w:ind w:left="3157" w:hanging="400"/>
      </w:pPr>
    </w:lvl>
    <w:lvl w:ilvl="6" w:tplc="0409000F" w:tentative="1">
      <w:start w:val="1"/>
      <w:numFmt w:val="decimal"/>
      <w:lvlText w:val="%7."/>
      <w:lvlJc w:val="left"/>
      <w:pPr>
        <w:tabs>
          <w:tab w:val="num" w:pos="3557"/>
        </w:tabs>
        <w:ind w:left="3557" w:hanging="400"/>
      </w:pPr>
    </w:lvl>
    <w:lvl w:ilvl="7" w:tplc="04090019" w:tentative="1">
      <w:start w:val="1"/>
      <w:numFmt w:val="upperLetter"/>
      <w:lvlText w:val="%8."/>
      <w:lvlJc w:val="left"/>
      <w:pPr>
        <w:tabs>
          <w:tab w:val="num" w:pos="3957"/>
        </w:tabs>
        <w:ind w:left="3957" w:hanging="400"/>
      </w:pPr>
    </w:lvl>
    <w:lvl w:ilvl="8" w:tplc="0409001B" w:tentative="1">
      <w:start w:val="1"/>
      <w:numFmt w:val="lowerRoman"/>
      <w:lvlText w:val="%9."/>
      <w:lvlJc w:val="right"/>
      <w:pPr>
        <w:tabs>
          <w:tab w:val="num" w:pos="4357"/>
        </w:tabs>
        <w:ind w:left="4357" w:hanging="400"/>
      </w:pPr>
    </w:lvl>
  </w:abstractNum>
  <w:abstractNum w:abstractNumId="62" w15:restartNumberingAfterBreak="0">
    <w:nsid w:val="7F484BB9"/>
    <w:multiLevelType w:val="hybridMultilevel"/>
    <w:tmpl w:val="7EAC1A8A"/>
    <w:lvl w:ilvl="0" w:tplc="C5609812">
      <w:start w:val="1"/>
      <w:numFmt w:val="lowerLetter"/>
      <w:lvlText w:val="(%1)"/>
      <w:lvlJc w:val="left"/>
      <w:pPr>
        <w:ind w:left="720" w:hanging="360"/>
      </w:pPr>
      <w:rPr>
        <w:rFonts w:eastAsia="?s?O?uAe"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53092347">
    <w:abstractNumId w:val="26"/>
  </w:num>
  <w:num w:numId="2" w16cid:durableId="1123622397">
    <w:abstractNumId w:val="61"/>
  </w:num>
  <w:num w:numId="3" w16cid:durableId="959216646">
    <w:abstractNumId w:val="54"/>
  </w:num>
  <w:num w:numId="4" w16cid:durableId="9573140">
    <w:abstractNumId w:val="37"/>
  </w:num>
  <w:num w:numId="5" w16cid:durableId="1313414837">
    <w:abstractNumId w:val="33"/>
  </w:num>
  <w:num w:numId="6" w16cid:durableId="1800030234">
    <w:abstractNumId w:val="49"/>
  </w:num>
  <w:num w:numId="7" w16cid:durableId="64422993">
    <w:abstractNumId w:val="14"/>
  </w:num>
  <w:num w:numId="8" w16cid:durableId="1055813435">
    <w:abstractNumId w:val="47"/>
  </w:num>
  <w:num w:numId="9" w16cid:durableId="818813738">
    <w:abstractNumId w:val="8"/>
  </w:num>
  <w:num w:numId="10" w16cid:durableId="1066682096">
    <w:abstractNumId w:val="56"/>
  </w:num>
  <w:num w:numId="11" w16cid:durableId="1210648677">
    <w:abstractNumId w:val="30"/>
  </w:num>
  <w:num w:numId="12" w16cid:durableId="803885116">
    <w:abstractNumId w:val="59"/>
  </w:num>
  <w:num w:numId="13" w16cid:durableId="1738361761">
    <w:abstractNumId w:val="41"/>
  </w:num>
  <w:num w:numId="14" w16cid:durableId="33578024">
    <w:abstractNumId w:val="24"/>
  </w:num>
  <w:num w:numId="15" w16cid:durableId="1811709466">
    <w:abstractNumId w:val="53"/>
  </w:num>
  <w:num w:numId="16" w16cid:durableId="1513183007">
    <w:abstractNumId w:val="38"/>
  </w:num>
  <w:num w:numId="17" w16cid:durableId="1460689170">
    <w:abstractNumId w:val="58"/>
  </w:num>
  <w:num w:numId="18" w16cid:durableId="1719819857">
    <w:abstractNumId w:val="42"/>
  </w:num>
  <w:num w:numId="19" w16cid:durableId="943538024">
    <w:abstractNumId w:val="18"/>
  </w:num>
  <w:num w:numId="20" w16cid:durableId="1706758911">
    <w:abstractNumId w:val="35"/>
  </w:num>
  <w:num w:numId="21" w16cid:durableId="1940407533">
    <w:abstractNumId w:val="44"/>
  </w:num>
  <w:num w:numId="22" w16cid:durableId="1789885061">
    <w:abstractNumId w:val="51"/>
  </w:num>
  <w:num w:numId="23" w16cid:durableId="1239171773">
    <w:abstractNumId w:val="16"/>
  </w:num>
  <w:num w:numId="24" w16cid:durableId="542866513">
    <w:abstractNumId w:val="23"/>
  </w:num>
  <w:num w:numId="25" w16cid:durableId="1481651177">
    <w:abstractNumId w:val="31"/>
  </w:num>
  <w:num w:numId="26" w16cid:durableId="2146121342">
    <w:abstractNumId w:val="2"/>
  </w:num>
  <w:num w:numId="27" w16cid:durableId="1156192438">
    <w:abstractNumId w:val="12"/>
  </w:num>
  <w:num w:numId="28" w16cid:durableId="1671902930">
    <w:abstractNumId w:val="3"/>
  </w:num>
  <w:num w:numId="29" w16cid:durableId="217128965">
    <w:abstractNumId w:val="25"/>
  </w:num>
  <w:num w:numId="30" w16cid:durableId="360010839">
    <w:abstractNumId w:val="62"/>
  </w:num>
  <w:num w:numId="31" w16cid:durableId="717900779">
    <w:abstractNumId w:val="43"/>
  </w:num>
  <w:num w:numId="32" w16cid:durableId="2110536693">
    <w:abstractNumId w:val="0"/>
  </w:num>
  <w:num w:numId="33" w16cid:durableId="1562054425">
    <w:abstractNumId w:val="21"/>
  </w:num>
  <w:num w:numId="34" w16cid:durableId="310672134">
    <w:abstractNumId w:val="17"/>
  </w:num>
  <w:num w:numId="35" w16cid:durableId="2000186432">
    <w:abstractNumId w:val="46"/>
  </w:num>
  <w:num w:numId="36" w16cid:durableId="1631863715">
    <w:abstractNumId w:val="52"/>
  </w:num>
  <w:num w:numId="37" w16cid:durableId="43258983">
    <w:abstractNumId w:val="28"/>
  </w:num>
  <w:num w:numId="38" w16cid:durableId="1933195561">
    <w:abstractNumId w:val="1"/>
  </w:num>
  <w:num w:numId="39" w16cid:durableId="328219266">
    <w:abstractNumId w:val="27"/>
  </w:num>
  <w:num w:numId="40" w16cid:durableId="725840819">
    <w:abstractNumId w:val="5"/>
  </w:num>
  <w:num w:numId="41" w16cid:durableId="1713574023">
    <w:abstractNumId w:val="10"/>
  </w:num>
  <w:num w:numId="42" w16cid:durableId="64954282">
    <w:abstractNumId w:val="60"/>
  </w:num>
  <w:num w:numId="43" w16cid:durableId="1993018946">
    <w:abstractNumId w:val="34"/>
  </w:num>
  <w:num w:numId="44" w16cid:durableId="772748017">
    <w:abstractNumId w:val="22"/>
  </w:num>
  <w:num w:numId="45" w16cid:durableId="76485728">
    <w:abstractNumId w:val="9"/>
  </w:num>
  <w:num w:numId="46" w16cid:durableId="1256553819">
    <w:abstractNumId w:val="29"/>
  </w:num>
  <w:num w:numId="47" w16cid:durableId="1369069884">
    <w:abstractNumId w:val="19"/>
  </w:num>
  <w:num w:numId="48" w16cid:durableId="165828598">
    <w:abstractNumId w:val="39"/>
  </w:num>
  <w:num w:numId="49" w16cid:durableId="1199855841">
    <w:abstractNumId w:val="48"/>
  </w:num>
  <w:num w:numId="50" w16cid:durableId="2032949257">
    <w:abstractNumId w:val="11"/>
  </w:num>
  <w:num w:numId="51" w16cid:durableId="70687738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864176456">
    <w:abstractNumId w:val="20"/>
  </w:num>
  <w:num w:numId="53" w16cid:durableId="614094610">
    <w:abstractNumId w:val="57"/>
  </w:num>
  <w:num w:numId="54" w16cid:durableId="1311426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820229384">
    <w:abstractNumId w:val="55"/>
  </w:num>
  <w:num w:numId="56" w16cid:durableId="937298443">
    <w:abstractNumId w:val="4"/>
  </w:num>
  <w:num w:numId="57" w16cid:durableId="1977100466">
    <w:abstractNumId w:val="15"/>
  </w:num>
  <w:num w:numId="58" w16cid:durableId="2090811866">
    <w:abstractNumId w:val="7"/>
  </w:num>
  <w:num w:numId="59" w16cid:durableId="3658305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53050703">
    <w:abstractNumId w:val="45"/>
  </w:num>
  <w:num w:numId="61" w16cid:durableId="1259410852">
    <w:abstractNumId w:val="13"/>
  </w:num>
  <w:num w:numId="62" w16cid:durableId="532350729">
    <w:abstractNumId w:val="50"/>
  </w:num>
  <w:num w:numId="63" w16cid:durableId="957758236">
    <w:abstractNumId w:val="3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50">
      <v:textbox inset="5.85pt,.7pt,5.85pt,.7pt"/>
    </o:shapedefaults>
  </w:hdrShapeDefaults>
  <w:footnotePr>
    <w:footnote w:id="-1"/>
    <w:footnote w:id="0"/>
  </w:footnotePr>
  <w:endnotePr>
    <w:endnote w:id="-1"/>
    <w:endnote w:id="0"/>
  </w:endnotePr>
  <w:compat>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EBB"/>
    <w:rsid w:val="00001147"/>
    <w:rsid w:val="00001BCC"/>
    <w:rsid w:val="00001FCD"/>
    <w:rsid w:val="000022D6"/>
    <w:rsid w:val="00003482"/>
    <w:rsid w:val="00006B39"/>
    <w:rsid w:val="000110DE"/>
    <w:rsid w:val="00011490"/>
    <w:rsid w:val="00022397"/>
    <w:rsid w:val="00022403"/>
    <w:rsid w:val="00024ABF"/>
    <w:rsid w:val="000264E0"/>
    <w:rsid w:val="00027E13"/>
    <w:rsid w:val="0003187D"/>
    <w:rsid w:val="00031B0D"/>
    <w:rsid w:val="00033F07"/>
    <w:rsid w:val="000405C9"/>
    <w:rsid w:val="0004220E"/>
    <w:rsid w:val="00042B26"/>
    <w:rsid w:val="00043711"/>
    <w:rsid w:val="00046411"/>
    <w:rsid w:val="00047EDC"/>
    <w:rsid w:val="00052085"/>
    <w:rsid w:val="000528A2"/>
    <w:rsid w:val="000534A6"/>
    <w:rsid w:val="00056650"/>
    <w:rsid w:val="00057A13"/>
    <w:rsid w:val="0006329E"/>
    <w:rsid w:val="00065E58"/>
    <w:rsid w:val="000676C2"/>
    <w:rsid w:val="0007155D"/>
    <w:rsid w:val="00074173"/>
    <w:rsid w:val="0007508A"/>
    <w:rsid w:val="00075543"/>
    <w:rsid w:val="00075DAE"/>
    <w:rsid w:val="00080487"/>
    <w:rsid w:val="00080894"/>
    <w:rsid w:val="00081273"/>
    <w:rsid w:val="00084A08"/>
    <w:rsid w:val="00084A67"/>
    <w:rsid w:val="00086213"/>
    <w:rsid w:val="00087D3B"/>
    <w:rsid w:val="000956D9"/>
    <w:rsid w:val="00095F5B"/>
    <w:rsid w:val="000A0636"/>
    <w:rsid w:val="000A1D12"/>
    <w:rsid w:val="000A2321"/>
    <w:rsid w:val="000A4AFC"/>
    <w:rsid w:val="000A5862"/>
    <w:rsid w:val="000B02BC"/>
    <w:rsid w:val="000B05DB"/>
    <w:rsid w:val="000B2406"/>
    <w:rsid w:val="000B5D3B"/>
    <w:rsid w:val="000B5F9F"/>
    <w:rsid w:val="000B79BE"/>
    <w:rsid w:val="000C1283"/>
    <w:rsid w:val="000C2F80"/>
    <w:rsid w:val="000C4928"/>
    <w:rsid w:val="000C5D17"/>
    <w:rsid w:val="000C5E42"/>
    <w:rsid w:val="000C76D1"/>
    <w:rsid w:val="000C7E9B"/>
    <w:rsid w:val="000D1DB0"/>
    <w:rsid w:val="000D2035"/>
    <w:rsid w:val="000E0A63"/>
    <w:rsid w:val="000E1E20"/>
    <w:rsid w:val="000E3610"/>
    <w:rsid w:val="000E68E1"/>
    <w:rsid w:val="000F09AC"/>
    <w:rsid w:val="000F2168"/>
    <w:rsid w:val="000F3ED1"/>
    <w:rsid w:val="000F4784"/>
    <w:rsid w:val="000F4802"/>
    <w:rsid w:val="000F61C7"/>
    <w:rsid w:val="000F6FC2"/>
    <w:rsid w:val="00100184"/>
    <w:rsid w:val="00102C60"/>
    <w:rsid w:val="00104142"/>
    <w:rsid w:val="001067C5"/>
    <w:rsid w:val="00106902"/>
    <w:rsid w:val="00110DAE"/>
    <w:rsid w:val="001119EC"/>
    <w:rsid w:val="0011463B"/>
    <w:rsid w:val="0011500B"/>
    <w:rsid w:val="0011574A"/>
    <w:rsid w:val="00115A4F"/>
    <w:rsid w:val="00116402"/>
    <w:rsid w:val="00116590"/>
    <w:rsid w:val="00124553"/>
    <w:rsid w:val="001300CD"/>
    <w:rsid w:val="001363AA"/>
    <w:rsid w:val="001371BC"/>
    <w:rsid w:val="00140585"/>
    <w:rsid w:val="00142F7F"/>
    <w:rsid w:val="00146CCF"/>
    <w:rsid w:val="00150FED"/>
    <w:rsid w:val="001512B6"/>
    <w:rsid w:val="0015411F"/>
    <w:rsid w:val="001572FE"/>
    <w:rsid w:val="00161BD2"/>
    <w:rsid w:val="001629EB"/>
    <w:rsid w:val="00164400"/>
    <w:rsid w:val="00164C75"/>
    <w:rsid w:val="001707CF"/>
    <w:rsid w:val="001712BB"/>
    <w:rsid w:val="001718D4"/>
    <w:rsid w:val="00171AB9"/>
    <w:rsid w:val="0017574C"/>
    <w:rsid w:val="0017624B"/>
    <w:rsid w:val="001818F0"/>
    <w:rsid w:val="00187987"/>
    <w:rsid w:val="00195671"/>
    <w:rsid w:val="00195831"/>
    <w:rsid w:val="001A1173"/>
    <w:rsid w:val="001A1328"/>
    <w:rsid w:val="001A332C"/>
    <w:rsid w:val="001A45F6"/>
    <w:rsid w:val="001A46F9"/>
    <w:rsid w:val="001A51C8"/>
    <w:rsid w:val="001A58CE"/>
    <w:rsid w:val="001A76C3"/>
    <w:rsid w:val="001B0DB6"/>
    <w:rsid w:val="001B1A73"/>
    <w:rsid w:val="001B754C"/>
    <w:rsid w:val="001C1001"/>
    <w:rsid w:val="001C13A3"/>
    <w:rsid w:val="001C3073"/>
    <w:rsid w:val="001C41D5"/>
    <w:rsid w:val="001C4732"/>
    <w:rsid w:val="001C63CF"/>
    <w:rsid w:val="001C6DDC"/>
    <w:rsid w:val="001D1D0E"/>
    <w:rsid w:val="001D37F7"/>
    <w:rsid w:val="001D3E3E"/>
    <w:rsid w:val="001D4701"/>
    <w:rsid w:val="001E1B4F"/>
    <w:rsid w:val="001E3218"/>
    <w:rsid w:val="001F1B4A"/>
    <w:rsid w:val="001F2164"/>
    <w:rsid w:val="001F21FC"/>
    <w:rsid w:val="001F2BAE"/>
    <w:rsid w:val="001F34EC"/>
    <w:rsid w:val="001F415C"/>
    <w:rsid w:val="001F6A9D"/>
    <w:rsid w:val="00201580"/>
    <w:rsid w:val="00201C78"/>
    <w:rsid w:val="00202A76"/>
    <w:rsid w:val="00204374"/>
    <w:rsid w:val="00205D8A"/>
    <w:rsid w:val="00210616"/>
    <w:rsid w:val="00211E4F"/>
    <w:rsid w:val="00212DEB"/>
    <w:rsid w:val="00214B14"/>
    <w:rsid w:val="00215A5E"/>
    <w:rsid w:val="00216586"/>
    <w:rsid w:val="00216C1F"/>
    <w:rsid w:val="002171AA"/>
    <w:rsid w:val="002213E2"/>
    <w:rsid w:val="00221E6B"/>
    <w:rsid w:val="002257CD"/>
    <w:rsid w:val="002274CC"/>
    <w:rsid w:val="00227ED2"/>
    <w:rsid w:val="00235750"/>
    <w:rsid w:val="002379EC"/>
    <w:rsid w:val="00241029"/>
    <w:rsid w:val="00241462"/>
    <w:rsid w:val="0024189E"/>
    <w:rsid w:val="00242CC9"/>
    <w:rsid w:val="002458FA"/>
    <w:rsid w:val="00247036"/>
    <w:rsid w:val="0024777B"/>
    <w:rsid w:val="00250F22"/>
    <w:rsid w:val="00251FAB"/>
    <w:rsid w:val="002540B8"/>
    <w:rsid w:val="00255083"/>
    <w:rsid w:val="0025562F"/>
    <w:rsid w:val="00255C18"/>
    <w:rsid w:val="00260248"/>
    <w:rsid w:val="00260317"/>
    <w:rsid w:val="00260E5C"/>
    <w:rsid w:val="00261F31"/>
    <w:rsid w:val="002621AF"/>
    <w:rsid w:val="00263450"/>
    <w:rsid w:val="00270673"/>
    <w:rsid w:val="00277B52"/>
    <w:rsid w:val="00280FAC"/>
    <w:rsid w:val="00282B47"/>
    <w:rsid w:val="0028412F"/>
    <w:rsid w:val="00290132"/>
    <w:rsid w:val="0029575D"/>
    <w:rsid w:val="002A006E"/>
    <w:rsid w:val="002A1EE1"/>
    <w:rsid w:val="002A1FC9"/>
    <w:rsid w:val="002A2C00"/>
    <w:rsid w:val="002A484C"/>
    <w:rsid w:val="002A5BA7"/>
    <w:rsid w:val="002A6CE8"/>
    <w:rsid w:val="002B0340"/>
    <w:rsid w:val="002B11D5"/>
    <w:rsid w:val="002B6865"/>
    <w:rsid w:val="002C1909"/>
    <w:rsid w:val="002C2F2B"/>
    <w:rsid w:val="002C4C8E"/>
    <w:rsid w:val="002C4E05"/>
    <w:rsid w:val="002C6D81"/>
    <w:rsid w:val="002D1F01"/>
    <w:rsid w:val="002D23B2"/>
    <w:rsid w:val="002D377F"/>
    <w:rsid w:val="002D3B81"/>
    <w:rsid w:val="002D4BF4"/>
    <w:rsid w:val="002D7A76"/>
    <w:rsid w:val="002E1581"/>
    <w:rsid w:val="002E210C"/>
    <w:rsid w:val="002E439B"/>
    <w:rsid w:val="002E626A"/>
    <w:rsid w:val="002F05F8"/>
    <w:rsid w:val="002F23C3"/>
    <w:rsid w:val="002F2D3D"/>
    <w:rsid w:val="002F2DFB"/>
    <w:rsid w:val="002F328E"/>
    <w:rsid w:val="002F3721"/>
    <w:rsid w:val="002F3CAD"/>
    <w:rsid w:val="002F4236"/>
    <w:rsid w:val="002F53F3"/>
    <w:rsid w:val="002F647B"/>
    <w:rsid w:val="0030182E"/>
    <w:rsid w:val="00302B51"/>
    <w:rsid w:val="003061FF"/>
    <w:rsid w:val="00306E44"/>
    <w:rsid w:val="00307396"/>
    <w:rsid w:val="00314676"/>
    <w:rsid w:val="00314D9A"/>
    <w:rsid w:val="0031535D"/>
    <w:rsid w:val="00316C95"/>
    <w:rsid w:val="00317691"/>
    <w:rsid w:val="00317A7F"/>
    <w:rsid w:val="00320257"/>
    <w:rsid w:val="003258E7"/>
    <w:rsid w:val="00325935"/>
    <w:rsid w:val="00325C34"/>
    <w:rsid w:val="003266DC"/>
    <w:rsid w:val="0033094D"/>
    <w:rsid w:val="00333068"/>
    <w:rsid w:val="00334772"/>
    <w:rsid w:val="003356D4"/>
    <w:rsid w:val="003357CB"/>
    <w:rsid w:val="00335C64"/>
    <w:rsid w:val="0034230E"/>
    <w:rsid w:val="00343ECE"/>
    <w:rsid w:val="00344671"/>
    <w:rsid w:val="0034482A"/>
    <w:rsid w:val="003449A5"/>
    <w:rsid w:val="00346922"/>
    <w:rsid w:val="00346D90"/>
    <w:rsid w:val="00346E22"/>
    <w:rsid w:val="0034720D"/>
    <w:rsid w:val="00354F96"/>
    <w:rsid w:val="00357C0D"/>
    <w:rsid w:val="003600A8"/>
    <w:rsid w:val="00363527"/>
    <w:rsid w:val="00364D78"/>
    <w:rsid w:val="003652A8"/>
    <w:rsid w:val="0037044F"/>
    <w:rsid w:val="00372137"/>
    <w:rsid w:val="00374245"/>
    <w:rsid w:val="0037623B"/>
    <w:rsid w:val="00377554"/>
    <w:rsid w:val="00377E52"/>
    <w:rsid w:val="00380EC3"/>
    <w:rsid w:val="00381E87"/>
    <w:rsid w:val="00383116"/>
    <w:rsid w:val="003833B1"/>
    <w:rsid w:val="00383621"/>
    <w:rsid w:val="00385E3E"/>
    <w:rsid w:val="00394374"/>
    <w:rsid w:val="0039506C"/>
    <w:rsid w:val="00395FE7"/>
    <w:rsid w:val="003A109E"/>
    <w:rsid w:val="003A5351"/>
    <w:rsid w:val="003A535D"/>
    <w:rsid w:val="003A6EED"/>
    <w:rsid w:val="003B061A"/>
    <w:rsid w:val="003B36D1"/>
    <w:rsid w:val="003B3840"/>
    <w:rsid w:val="003B6BD8"/>
    <w:rsid w:val="003B7074"/>
    <w:rsid w:val="003B74D9"/>
    <w:rsid w:val="003C135C"/>
    <w:rsid w:val="003C2B5E"/>
    <w:rsid w:val="003C5429"/>
    <w:rsid w:val="003D61F2"/>
    <w:rsid w:val="003D7F91"/>
    <w:rsid w:val="003E114E"/>
    <w:rsid w:val="003E5A4E"/>
    <w:rsid w:val="003E6D22"/>
    <w:rsid w:val="003F12A6"/>
    <w:rsid w:val="003F2C83"/>
    <w:rsid w:val="003F4523"/>
    <w:rsid w:val="003F4BFF"/>
    <w:rsid w:val="003F5A40"/>
    <w:rsid w:val="003F7259"/>
    <w:rsid w:val="003F7C43"/>
    <w:rsid w:val="004052B8"/>
    <w:rsid w:val="004052C0"/>
    <w:rsid w:val="00411541"/>
    <w:rsid w:val="004133D6"/>
    <w:rsid w:val="00421B35"/>
    <w:rsid w:val="00422AEE"/>
    <w:rsid w:val="00430695"/>
    <w:rsid w:val="00431E6A"/>
    <w:rsid w:val="00433FC3"/>
    <w:rsid w:val="00435A7A"/>
    <w:rsid w:val="00435F74"/>
    <w:rsid w:val="00437670"/>
    <w:rsid w:val="004434D6"/>
    <w:rsid w:val="00446520"/>
    <w:rsid w:val="004465D2"/>
    <w:rsid w:val="00454AF7"/>
    <w:rsid w:val="004578E8"/>
    <w:rsid w:val="004632E2"/>
    <w:rsid w:val="00465B80"/>
    <w:rsid w:val="004661F0"/>
    <w:rsid w:val="00472AB8"/>
    <w:rsid w:val="004760D9"/>
    <w:rsid w:val="00483A67"/>
    <w:rsid w:val="00491C71"/>
    <w:rsid w:val="00492245"/>
    <w:rsid w:val="0049347F"/>
    <w:rsid w:val="0049386E"/>
    <w:rsid w:val="00493AE2"/>
    <w:rsid w:val="00493D43"/>
    <w:rsid w:val="0049464F"/>
    <w:rsid w:val="0049472B"/>
    <w:rsid w:val="004951A5"/>
    <w:rsid w:val="004A6E54"/>
    <w:rsid w:val="004B0812"/>
    <w:rsid w:val="004B2179"/>
    <w:rsid w:val="004B34D8"/>
    <w:rsid w:val="004B4E17"/>
    <w:rsid w:val="004B58D4"/>
    <w:rsid w:val="004C20EA"/>
    <w:rsid w:val="004C24DD"/>
    <w:rsid w:val="004C251D"/>
    <w:rsid w:val="004C2921"/>
    <w:rsid w:val="004C2BD7"/>
    <w:rsid w:val="004C4D2B"/>
    <w:rsid w:val="004C656E"/>
    <w:rsid w:val="004C7222"/>
    <w:rsid w:val="004D004C"/>
    <w:rsid w:val="004D10F7"/>
    <w:rsid w:val="004D47E4"/>
    <w:rsid w:val="004D7919"/>
    <w:rsid w:val="004E26AD"/>
    <w:rsid w:val="004E3506"/>
    <w:rsid w:val="004E4D55"/>
    <w:rsid w:val="004E5C0A"/>
    <w:rsid w:val="004E6A53"/>
    <w:rsid w:val="004E73E4"/>
    <w:rsid w:val="004F0BC6"/>
    <w:rsid w:val="004F11CA"/>
    <w:rsid w:val="004F205E"/>
    <w:rsid w:val="00500C78"/>
    <w:rsid w:val="00500DF0"/>
    <w:rsid w:val="005019CF"/>
    <w:rsid w:val="005032D7"/>
    <w:rsid w:val="00505296"/>
    <w:rsid w:val="00506187"/>
    <w:rsid w:val="0050667F"/>
    <w:rsid w:val="00510E52"/>
    <w:rsid w:val="00513FE5"/>
    <w:rsid w:val="00515F24"/>
    <w:rsid w:val="00522E90"/>
    <w:rsid w:val="00523E8C"/>
    <w:rsid w:val="00524C6C"/>
    <w:rsid w:val="005261E9"/>
    <w:rsid w:val="00537FDC"/>
    <w:rsid w:val="00540210"/>
    <w:rsid w:val="005479CA"/>
    <w:rsid w:val="00550180"/>
    <w:rsid w:val="00552710"/>
    <w:rsid w:val="00552D3B"/>
    <w:rsid w:val="00554E5E"/>
    <w:rsid w:val="00560FFE"/>
    <w:rsid w:val="00563A9E"/>
    <w:rsid w:val="0056540A"/>
    <w:rsid w:val="0057060F"/>
    <w:rsid w:val="00570B3D"/>
    <w:rsid w:val="0057186F"/>
    <w:rsid w:val="005726C1"/>
    <w:rsid w:val="00572C36"/>
    <w:rsid w:val="005747BB"/>
    <w:rsid w:val="00576C8C"/>
    <w:rsid w:val="0057732C"/>
    <w:rsid w:val="00577660"/>
    <w:rsid w:val="00582D53"/>
    <w:rsid w:val="00584D8E"/>
    <w:rsid w:val="0058580F"/>
    <w:rsid w:val="005908BF"/>
    <w:rsid w:val="00591F0E"/>
    <w:rsid w:val="00592753"/>
    <w:rsid w:val="00592D36"/>
    <w:rsid w:val="00592F83"/>
    <w:rsid w:val="005948B3"/>
    <w:rsid w:val="00594DF4"/>
    <w:rsid w:val="005A04F6"/>
    <w:rsid w:val="005A0FAB"/>
    <w:rsid w:val="005A24A8"/>
    <w:rsid w:val="005A300F"/>
    <w:rsid w:val="005A5115"/>
    <w:rsid w:val="005A5E7B"/>
    <w:rsid w:val="005A5FA1"/>
    <w:rsid w:val="005A6AB1"/>
    <w:rsid w:val="005A6B65"/>
    <w:rsid w:val="005B091B"/>
    <w:rsid w:val="005B1468"/>
    <w:rsid w:val="005B3295"/>
    <w:rsid w:val="005B3599"/>
    <w:rsid w:val="005B551B"/>
    <w:rsid w:val="005C06F2"/>
    <w:rsid w:val="005C35EF"/>
    <w:rsid w:val="005C3FB1"/>
    <w:rsid w:val="005C6039"/>
    <w:rsid w:val="005C6AA1"/>
    <w:rsid w:val="005D0C0B"/>
    <w:rsid w:val="005D0D56"/>
    <w:rsid w:val="005D1265"/>
    <w:rsid w:val="005D16B8"/>
    <w:rsid w:val="005D1F68"/>
    <w:rsid w:val="005D37C4"/>
    <w:rsid w:val="005D69BB"/>
    <w:rsid w:val="005D7B4F"/>
    <w:rsid w:val="005E0131"/>
    <w:rsid w:val="005E3911"/>
    <w:rsid w:val="005E4CB9"/>
    <w:rsid w:val="005E7E65"/>
    <w:rsid w:val="005F6116"/>
    <w:rsid w:val="00601B0F"/>
    <w:rsid w:val="00602E2D"/>
    <w:rsid w:val="00603A48"/>
    <w:rsid w:val="00605EC8"/>
    <w:rsid w:val="006079A6"/>
    <w:rsid w:val="00607DA0"/>
    <w:rsid w:val="006105E4"/>
    <w:rsid w:val="00611E26"/>
    <w:rsid w:val="0061451D"/>
    <w:rsid w:val="006145D3"/>
    <w:rsid w:val="00614679"/>
    <w:rsid w:val="0061489D"/>
    <w:rsid w:val="006159C0"/>
    <w:rsid w:val="00617A6D"/>
    <w:rsid w:val="00626824"/>
    <w:rsid w:val="00631E58"/>
    <w:rsid w:val="00634367"/>
    <w:rsid w:val="006345FC"/>
    <w:rsid w:val="00635483"/>
    <w:rsid w:val="00635B9E"/>
    <w:rsid w:val="00635D78"/>
    <w:rsid w:val="00637B40"/>
    <w:rsid w:val="00640DE1"/>
    <w:rsid w:val="00646479"/>
    <w:rsid w:val="006467DB"/>
    <w:rsid w:val="00653A56"/>
    <w:rsid w:val="0065661B"/>
    <w:rsid w:val="006566BA"/>
    <w:rsid w:val="00660DAF"/>
    <w:rsid w:val="006629C8"/>
    <w:rsid w:val="006645BB"/>
    <w:rsid w:val="0066689F"/>
    <w:rsid w:val="0067199B"/>
    <w:rsid w:val="00673E15"/>
    <w:rsid w:val="00674AFA"/>
    <w:rsid w:val="006801E2"/>
    <w:rsid w:val="00685CC0"/>
    <w:rsid w:val="0068702C"/>
    <w:rsid w:val="00690A39"/>
    <w:rsid w:val="006930D8"/>
    <w:rsid w:val="00693F53"/>
    <w:rsid w:val="00694E17"/>
    <w:rsid w:val="0069680A"/>
    <w:rsid w:val="00696C84"/>
    <w:rsid w:val="006A1AAE"/>
    <w:rsid w:val="006A41DD"/>
    <w:rsid w:val="006A57D2"/>
    <w:rsid w:val="006A5870"/>
    <w:rsid w:val="006A7AA8"/>
    <w:rsid w:val="006A7B9F"/>
    <w:rsid w:val="006B1FB1"/>
    <w:rsid w:val="006C2BAB"/>
    <w:rsid w:val="006C6316"/>
    <w:rsid w:val="006C6552"/>
    <w:rsid w:val="006C73F4"/>
    <w:rsid w:val="006D1ABC"/>
    <w:rsid w:val="006D315C"/>
    <w:rsid w:val="006D4803"/>
    <w:rsid w:val="006D6CC0"/>
    <w:rsid w:val="006E36B1"/>
    <w:rsid w:val="006E697B"/>
    <w:rsid w:val="006E69EA"/>
    <w:rsid w:val="006E6F1D"/>
    <w:rsid w:val="006F109B"/>
    <w:rsid w:val="006F5447"/>
    <w:rsid w:val="006F6D4B"/>
    <w:rsid w:val="006F72F4"/>
    <w:rsid w:val="0070059F"/>
    <w:rsid w:val="00703EF1"/>
    <w:rsid w:val="00704095"/>
    <w:rsid w:val="007077E3"/>
    <w:rsid w:val="007103E0"/>
    <w:rsid w:val="007141D0"/>
    <w:rsid w:val="007152E7"/>
    <w:rsid w:val="00715E6B"/>
    <w:rsid w:val="0071617C"/>
    <w:rsid w:val="007172F5"/>
    <w:rsid w:val="0072001F"/>
    <w:rsid w:val="0072171D"/>
    <w:rsid w:val="00724101"/>
    <w:rsid w:val="00724263"/>
    <w:rsid w:val="007242E5"/>
    <w:rsid w:val="007272D2"/>
    <w:rsid w:val="007305FE"/>
    <w:rsid w:val="00730FBC"/>
    <w:rsid w:val="00732225"/>
    <w:rsid w:val="00732985"/>
    <w:rsid w:val="007335F6"/>
    <w:rsid w:val="007351CA"/>
    <w:rsid w:val="007375DC"/>
    <w:rsid w:val="00737D6C"/>
    <w:rsid w:val="007413F7"/>
    <w:rsid w:val="00742963"/>
    <w:rsid w:val="0074618F"/>
    <w:rsid w:val="0074691D"/>
    <w:rsid w:val="00747105"/>
    <w:rsid w:val="00755106"/>
    <w:rsid w:val="00755E30"/>
    <w:rsid w:val="00756503"/>
    <w:rsid w:val="00762A41"/>
    <w:rsid w:val="0076366E"/>
    <w:rsid w:val="00766212"/>
    <w:rsid w:val="00772136"/>
    <w:rsid w:val="00773C57"/>
    <w:rsid w:val="00774055"/>
    <w:rsid w:val="0077566F"/>
    <w:rsid w:val="0078540E"/>
    <w:rsid w:val="00786E3A"/>
    <w:rsid w:val="0078702B"/>
    <w:rsid w:val="00790108"/>
    <w:rsid w:val="00792B15"/>
    <w:rsid w:val="00793CB3"/>
    <w:rsid w:val="00796116"/>
    <w:rsid w:val="007976ED"/>
    <w:rsid w:val="007A06AA"/>
    <w:rsid w:val="007A1F7A"/>
    <w:rsid w:val="007A2D9A"/>
    <w:rsid w:val="007A4F26"/>
    <w:rsid w:val="007A659A"/>
    <w:rsid w:val="007B0B98"/>
    <w:rsid w:val="007B6F9F"/>
    <w:rsid w:val="007B78A0"/>
    <w:rsid w:val="007C2B64"/>
    <w:rsid w:val="007D01DC"/>
    <w:rsid w:val="007D1CE1"/>
    <w:rsid w:val="007D1D86"/>
    <w:rsid w:val="007D3D16"/>
    <w:rsid w:val="007D55B1"/>
    <w:rsid w:val="007D5F82"/>
    <w:rsid w:val="007D6CA4"/>
    <w:rsid w:val="007E052E"/>
    <w:rsid w:val="007E06FA"/>
    <w:rsid w:val="007E0AC6"/>
    <w:rsid w:val="007E21C6"/>
    <w:rsid w:val="007E3C8F"/>
    <w:rsid w:val="007F0952"/>
    <w:rsid w:val="007F18E7"/>
    <w:rsid w:val="007F4166"/>
    <w:rsid w:val="007F4F09"/>
    <w:rsid w:val="007F5E71"/>
    <w:rsid w:val="007F6F57"/>
    <w:rsid w:val="007F701B"/>
    <w:rsid w:val="007F7354"/>
    <w:rsid w:val="00801BA9"/>
    <w:rsid w:val="00801C68"/>
    <w:rsid w:val="00802D2F"/>
    <w:rsid w:val="00804BB7"/>
    <w:rsid w:val="00806562"/>
    <w:rsid w:val="0080781C"/>
    <w:rsid w:val="00811BD0"/>
    <w:rsid w:val="008143E1"/>
    <w:rsid w:val="00821A4B"/>
    <w:rsid w:val="0083047E"/>
    <w:rsid w:val="00831D5A"/>
    <w:rsid w:val="00832B42"/>
    <w:rsid w:val="0083571D"/>
    <w:rsid w:val="0083684C"/>
    <w:rsid w:val="00836B60"/>
    <w:rsid w:val="008419DE"/>
    <w:rsid w:val="00844BAE"/>
    <w:rsid w:val="00847EC7"/>
    <w:rsid w:val="00851C1F"/>
    <w:rsid w:val="00852307"/>
    <w:rsid w:val="0085329A"/>
    <w:rsid w:val="008532D2"/>
    <w:rsid w:val="008534D2"/>
    <w:rsid w:val="00854300"/>
    <w:rsid w:val="008607F2"/>
    <w:rsid w:val="00863617"/>
    <w:rsid w:val="0086458C"/>
    <w:rsid w:val="0086470C"/>
    <w:rsid w:val="00865B28"/>
    <w:rsid w:val="00873851"/>
    <w:rsid w:val="00876567"/>
    <w:rsid w:val="00877196"/>
    <w:rsid w:val="008800A4"/>
    <w:rsid w:val="0088171D"/>
    <w:rsid w:val="0088366F"/>
    <w:rsid w:val="0088472B"/>
    <w:rsid w:val="00884D75"/>
    <w:rsid w:val="00885970"/>
    <w:rsid w:val="00885A48"/>
    <w:rsid w:val="00887986"/>
    <w:rsid w:val="008925E2"/>
    <w:rsid w:val="00892C03"/>
    <w:rsid w:val="008937B2"/>
    <w:rsid w:val="00894306"/>
    <w:rsid w:val="00894F4E"/>
    <w:rsid w:val="00895002"/>
    <w:rsid w:val="008969CE"/>
    <w:rsid w:val="008A09A7"/>
    <w:rsid w:val="008A1D8E"/>
    <w:rsid w:val="008A2092"/>
    <w:rsid w:val="008A350D"/>
    <w:rsid w:val="008A39CD"/>
    <w:rsid w:val="008A68C2"/>
    <w:rsid w:val="008A6916"/>
    <w:rsid w:val="008A7111"/>
    <w:rsid w:val="008B00C9"/>
    <w:rsid w:val="008B1EA0"/>
    <w:rsid w:val="008B5158"/>
    <w:rsid w:val="008B59A4"/>
    <w:rsid w:val="008C2388"/>
    <w:rsid w:val="008C725E"/>
    <w:rsid w:val="008C7BF5"/>
    <w:rsid w:val="008D1740"/>
    <w:rsid w:val="008D181F"/>
    <w:rsid w:val="008D2360"/>
    <w:rsid w:val="008D4755"/>
    <w:rsid w:val="008D7284"/>
    <w:rsid w:val="008E233C"/>
    <w:rsid w:val="008F0356"/>
    <w:rsid w:val="008F0369"/>
    <w:rsid w:val="008F0FEF"/>
    <w:rsid w:val="008F40A3"/>
    <w:rsid w:val="008F7AC8"/>
    <w:rsid w:val="008F7C09"/>
    <w:rsid w:val="00900D8A"/>
    <w:rsid w:val="00902793"/>
    <w:rsid w:val="00906D8F"/>
    <w:rsid w:val="0090735A"/>
    <w:rsid w:val="00910F4C"/>
    <w:rsid w:val="00914D65"/>
    <w:rsid w:val="009150E4"/>
    <w:rsid w:val="00922868"/>
    <w:rsid w:val="009256E7"/>
    <w:rsid w:val="00926E26"/>
    <w:rsid w:val="0093000A"/>
    <w:rsid w:val="009316C7"/>
    <w:rsid w:val="009319DF"/>
    <w:rsid w:val="00933BE8"/>
    <w:rsid w:val="009351B1"/>
    <w:rsid w:val="0093687D"/>
    <w:rsid w:val="00941707"/>
    <w:rsid w:val="00942BC7"/>
    <w:rsid w:val="00943CE9"/>
    <w:rsid w:val="00944ABE"/>
    <w:rsid w:val="0094530E"/>
    <w:rsid w:val="0094572F"/>
    <w:rsid w:val="009464FB"/>
    <w:rsid w:val="00947B4B"/>
    <w:rsid w:val="00952173"/>
    <w:rsid w:val="00954868"/>
    <w:rsid w:val="009549D8"/>
    <w:rsid w:val="00954F51"/>
    <w:rsid w:val="00954FFF"/>
    <w:rsid w:val="00957031"/>
    <w:rsid w:val="009603D4"/>
    <w:rsid w:val="00960CEB"/>
    <w:rsid w:val="0096103E"/>
    <w:rsid w:val="00971CD3"/>
    <w:rsid w:val="00972A02"/>
    <w:rsid w:val="00974D32"/>
    <w:rsid w:val="00976BE6"/>
    <w:rsid w:val="00980762"/>
    <w:rsid w:val="00980B8D"/>
    <w:rsid w:val="00980BDE"/>
    <w:rsid w:val="00981090"/>
    <w:rsid w:val="00982215"/>
    <w:rsid w:val="00984723"/>
    <w:rsid w:val="00987046"/>
    <w:rsid w:val="00987A0A"/>
    <w:rsid w:val="00990162"/>
    <w:rsid w:val="00990280"/>
    <w:rsid w:val="009911B5"/>
    <w:rsid w:val="00991EA9"/>
    <w:rsid w:val="009931D0"/>
    <w:rsid w:val="009937EF"/>
    <w:rsid w:val="00997D2C"/>
    <w:rsid w:val="009A1007"/>
    <w:rsid w:val="009A3266"/>
    <w:rsid w:val="009A4511"/>
    <w:rsid w:val="009A4AA1"/>
    <w:rsid w:val="009B1363"/>
    <w:rsid w:val="009B2187"/>
    <w:rsid w:val="009B259B"/>
    <w:rsid w:val="009B3136"/>
    <w:rsid w:val="009B36D6"/>
    <w:rsid w:val="009B4929"/>
    <w:rsid w:val="009B569B"/>
    <w:rsid w:val="009B73B6"/>
    <w:rsid w:val="009B79BF"/>
    <w:rsid w:val="009C0097"/>
    <w:rsid w:val="009C2E42"/>
    <w:rsid w:val="009D129D"/>
    <w:rsid w:val="009E0FFE"/>
    <w:rsid w:val="009E1340"/>
    <w:rsid w:val="009E22A3"/>
    <w:rsid w:val="009E460A"/>
    <w:rsid w:val="009E5590"/>
    <w:rsid w:val="009E7050"/>
    <w:rsid w:val="009E760C"/>
    <w:rsid w:val="009E7DEF"/>
    <w:rsid w:val="009F0F90"/>
    <w:rsid w:val="009F1028"/>
    <w:rsid w:val="009F14F4"/>
    <w:rsid w:val="009F194C"/>
    <w:rsid w:val="009F2CF2"/>
    <w:rsid w:val="009F4E38"/>
    <w:rsid w:val="00A00AF5"/>
    <w:rsid w:val="00A01C75"/>
    <w:rsid w:val="00A0301C"/>
    <w:rsid w:val="00A038A6"/>
    <w:rsid w:val="00A03D63"/>
    <w:rsid w:val="00A0408F"/>
    <w:rsid w:val="00A06436"/>
    <w:rsid w:val="00A07DAB"/>
    <w:rsid w:val="00A16A3E"/>
    <w:rsid w:val="00A20D82"/>
    <w:rsid w:val="00A22675"/>
    <w:rsid w:val="00A2533C"/>
    <w:rsid w:val="00A25EFF"/>
    <w:rsid w:val="00A26599"/>
    <w:rsid w:val="00A31EA3"/>
    <w:rsid w:val="00A3343A"/>
    <w:rsid w:val="00A3362A"/>
    <w:rsid w:val="00A340DE"/>
    <w:rsid w:val="00A34A13"/>
    <w:rsid w:val="00A37535"/>
    <w:rsid w:val="00A41098"/>
    <w:rsid w:val="00A461FB"/>
    <w:rsid w:val="00A475F2"/>
    <w:rsid w:val="00A51395"/>
    <w:rsid w:val="00A52B54"/>
    <w:rsid w:val="00A563EB"/>
    <w:rsid w:val="00A61EB0"/>
    <w:rsid w:val="00A62747"/>
    <w:rsid w:val="00A65BAD"/>
    <w:rsid w:val="00A6777F"/>
    <w:rsid w:val="00A72002"/>
    <w:rsid w:val="00A72C7C"/>
    <w:rsid w:val="00A76953"/>
    <w:rsid w:val="00A76B77"/>
    <w:rsid w:val="00A805F6"/>
    <w:rsid w:val="00A84ADB"/>
    <w:rsid w:val="00A863BF"/>
    <w:rsid w:val="00A9034D"/>
    <w:rsid w:val="00A90C19"/>
    <w:rsid w:val="00A91342"/>
    <w:rsid w:val="00A93C6B"/>
    <w:rsid w:val="00A96FA2"/>
    <w:rsid w:val="00A97C3D"/>
    <w:rsid w:val="00AA1175"/>
    <w:rsid w:val="00AA1743"/>
    <w:rsid w:val="00AA2254"/>
    <w:rsid w:val="00AA2FBA"/>
    <w:rsid w:val="00AA5C36"/>
    <w:rsid w:val="00AA7A44"/>
    <w:rsid w:val="00AB167D"/>
    <w:rsid w:val="00AB7879"/>
    <w:rsid w:val="00AC0F95"/>
    <w:rsid w:val="00AC1BDD"/>
    <w:rsid w:val="00AC43A0"/>
    <w:rsid w:val="00AC678B"/>
    <w:rsid w:val="00AD0694"/>
    <w:rsid w:val="00AD0C19"/>
    <w:rsid w:val="00AD4C98"/>
    <w:rsid w:val="00AD5E6A"/>
    <w:rsid w:val="00AD70F1"/>
    <w:rsid w:val="00AE4D80"/>
    <w:rsid w:val="00AE6A63"/>
    <w:rsid w:val="00AF1670"/>
    <w:rsid w:val="00B05B9F"/>
    <w:rsid w:val="00B06CD8"/>
    <w:rsid w:val="00B13F73"/>
    <w:rsid w:val="00B17965"/>
    <w:rsid w:val="00B17DF2"/>
    <w:rsid w:val="00B203B0"/>
    <w:rsid w:val="00B20952"/>
    <w:rsid w:val="00B31834"/>
    <w:rsid w:val="00B31D8D"/>
    <w:rsid w:val="00B32C64"/>
    <w:rsid w:val="00B35D7A"/>
    <w:rsid w:val="00B371B9"/>
    <w:rsid w:val="00B4111D"/>
    <w:rsid w:val="00B51E4D"/>
    <w:rsid w:val="00B53C39"/>
    <w:rsid w:val="00B62194"/>
    <w:rsid w:val="00B63570"/>
    <w:rsid w:val="00B65551"/>
    <w:rsid w:val="00B67EC6"/>
    <w:rsid w:val="00B72195"/>
    <w:rsid w:val="00B72519"/>
    <w:rsid w:val="00B72A0D"/>
    <w:rsid w:val="00B74F20"/>
    <w:rsid w:val="00B75CF4"/>
    <w:rsid w:val="00B80F74"/>
    <w:rsid w:val="00B8430E"/>
    <w:rsid w:val="00B84F7A"/>
    <w:rsid w:val="00B85F3D"/>
    <w:rsid w:val="00B90292"/>
    <w:rsid w:val="00B9098B"/>
    <w:rsid w:val="00B928C7"/>
    <w:rsid w:val="00B96085"/>
    <w:rsid w:val="00B962E0"/>
    <w:rsid w:val="00B97015"/>
    <w:rsid w:val="00B972DA"/>
    <w:rsid w:val="00B97BD9"/>
    <w:rsid w:val="00BA0F92"/>
    <w:rsid w:val="00BA3326"/>
    <w:rsid w:val="00BA5EBB"/>
    <w:rsid w:val="00BB2727"/>
    <w:rsid w:val="00BB3ADC"/>
    <w:rsid w:val="00BB5D13"/>
    <w:rsid w:val="00BC10A1"/>
    <w:rsid w:val="00BC168E"/>
    <w:rsid w:val="00BC1AE3"/>
    <w:rsid w:val="00BC277C"/>
    <w:rsid w:val="00BC5891"/>
    <w:rsid w:val="00BC7212"/>
    <w:rsid w:val="00BC7DD1"/>
    <w:rsid w:val="00BD1A72"/>
    <w:rsid w:val="00BD2A7B"/>
    <w:rsid w:val="00BD5BC2"/>
    <w:rsid w:val="00BE12EA"/>
    <w:rsid w:val="00BE31F0"/>
    <w:rsid w:val="00BE5B9F"/>
    <w:rsid w:val="00BE61FF"/>
    <w:rsid w:val="00BF0480"/>
    <w:rsid w:val="00BF0CFE"/>
    <w:rsid w:val="00BF32FF"/>
    <w:rsid w:val="00BF45B7"/>
    <w:rsid w:val="00BF72F1"/>
    <w:rsid w:val="00C0055B"/>
    <w:rsid w:val="00C0164D"/>
    <w:rsid w:val="00C03AC3"/>
    <w:rsid w:val="00C04885"/>
    <w:rsid w:val="00C059EE"/>
    <w:rsid w:val="00C06A5C"/>
    <w:rsid w:val="00C07D9A"/>
    <w:rsid w:val="00C172F7"/>
    <w:rsid w:val="00C21241"/>
    <w:rsid w:val="00C23673"/>
    <w:rsid w:val="00C23790"/>
    <w:rsid w:val="00C23D8E"/>
    <w:rsid w:val="00C2657F"/>
    <w:rsid w:val="00C32A26"/>
    <w:rsid w:val="00C34AC7"/>
    <w:rsid w:val="00C36B0B"/>
    <w:rsid w:val="00C36E28"/>
    <w:rsid w:val="00C3768F"/>
    <w:rsid w:val="00C44B80"/>
    <w:rsid w:val="00C51E86"/>
    <w:rsid w:val="00C55643"/>
    <w:rsid w:val="00C577CB"/>
    <w:rsid w:val="00C6012F"/>
    <w:rsid w:val="00C602A7"/>
    <w:rsid w:val="00C622AB"/>
    <w:rsid w:val="00C63FB6"/>
    <w:rsid w:val="00C64005"/>
    <w:rsid w:val="00C65471"/>
    <w:rsid w:val="00C660E5"/>
    <w:rsid w:val="00C707FC"/>
    <w:rsid w:val="00C70A3C"/>
    <w:rsid w:val="00C73BFF"/>
    <w:rsid w:val="00C77E52"/>
    <w:rsid w:val="00C82738"/>
    <w:rsid w:val="00C83A13"/>
    <w:rsid w:val="00C86932"/>
    <w:rsid w:val="00C87732"/>
    <w:rsid w:val="00C91459"/>
    <w:rsid w:val="00C93762"/>
    <w:rsid w:val="00C93D85"/>
    <w:rsid w:val="00C952F5"/>
    <w:rsid w:val="00C97C06"/>
    <w:rsid w:val="00CA0D6A"/>
    <w:rsid w:val="00CA5918"/>
    <w:rsid w:val="00CB1F78"/>
    <w:rsid w:val="00CB5631"/>
    <w:rsid w:val="00CB5CC4"/>
    <w:rsid w:val="00CB6CB5"/>
    <w:rsid w:val="00CC0378"/>
    <w:rsid w:val="00CC12D5"/>
    <w:rsid w:val="00CC1C01"/>
    <w:rsid w:val="00CC2B4E"/>
    <w:rsid w:val="00CC6CC4"/>
    <w:rsid w:val="00CC75F6"/>
    <w:rsid w:val="00CD0A7B"/>
    <w:rsid w:val="00CD255A"/>
    <w:rsid w:val="00CD264E"/>
    <w:rsid w:val="00CD29C5"/>
    <w:rsid w:val="00CD41F8"/>
    <w:rsid w:val="00CD431D"/>
    <w:rsid w:val="00CE0EF2"/>
    <w:rsid w:val="00CE1578"/>
    <w:rsid w:val="00CE2883"/>
    <w:rsid w:val="00CE555F"/>
    <w:rsid w:val="00CF07ED"/>
    <w:rsid w:val="00CF1755"/>
    <w:rsid w:val="00CF3795"/>
    <w:rsid w:val="00CF4105"/>
    <w:rsid w:val="00CF5048"/>
    <w:rsid w:val="00CF51D3"/>
    <w:rsid w:val="00CF6226"/>
    <w:rsid w:val="00D00219"/>
    <w:rsid w:val="00D050AA"/>
    <w:rsid w:val="00D1036C"/>
    <w:rsid w:val="00D108E3"/>
    <w:rsid w:val="00D10DBF"/>
    <w:rsid w:val="00D16BF7"/>
    <w:rsid w:val="00D25636"/>
    <w:rsid w:val="00D25EDD"/>
    <w:rsid w:val="00D302C3"/>
    <w:rsid w:val="00D30780"/>
    <w:rsid w:val="00D311E5"/>
    <w:rsid w:val="00D33D56"/>
    <w:rsid w:val="00D36494"/>
    <w:rsid w:val="00D40982"/>
    <w:rsid w:val="00D4107F"/>
    <w:rsid w:val="00D42484"/>
    <w:rsid w:val="00D42633"/>
    <w:rsid w:val="00D43463"/>
    <w:rsid w:val="00D442CD"/>
    <w:rsid w:val="00D44D2B"/>
    <w:rsid w:val="00D452B5"/>
    <w:rsid w:val="00D45DFF"/>
    <w:rsid w:val="00D5169F"/>
    <w:rsid w:val="00D51947"/>
    <w:rsid w:val="00D5495E"/>
    <w:rsid w:val="00D56275"/>
    <w:rsid w:val="00D604BD"/>
    <w:rsid w:val="00D60D84"/>
    <w:rsid w:val="00D60EC5"/>
    <w:rsid w:val="00D6128E"/>
    <w:rsid w:val="00D632B4"/>
    <w:rsid w:val="00D65E69"/>
    <w:rsid w:val="00D713B8"/>
    <w:rsid w:val="00D72A33"/>
    <w:rsid w:val="00D75522"/>
    <w:rsid w:val="00D84DBF"/>
    <w:rsid w:val="00D84DCB"/>
    <w:rsid w:val="00D84FA6"/>
    <w:rsid w:val="00D87D22"/>
    <w:rsid w:val="00D93CB3"/>
    <w:rsid w:val="00D93DEC"/>
    <w:rsid w:val="00D973A1"/>
    <w:rsid w:val="00DA0B23"/>
    <w:rsid w:val="00DA15B0"/>
    <w:rsid w:val="00DA16EC"/>
    <w:rsid w:val="00DA4624"/>
    <w:rsid w:val="00DA73C5"/>
    <w:rsid w:val="00DA79C7"/>
    <w:rsid w:val="00DB606B"/>
    <w:rsid w:val="00DB6F60"/>
    <w:rsid w:val="00DC063A"/>
    <w:rsid w:val="00DC0E00"/>
    <w:rsid w:val="00DC13CF"/>
    <w:rsid w:val="00DC16BE"/>
    <w:rsid w:val="00DC2786"/>
    <w:rsid w:val="00DC3235"/>
    <w:rsid w:val="00DD04EE"/>
    <w:rsid w:val="00DD3159"/>
    <w:rsid w:val="00DD5760"/>
    <w:rsid w:val="00DD5D04"/>
    <w:rsid w:val="00DE2717"/>
    <w:rsid w:val="00DF0432"/>
    <w:rsid w:val="00DF0DAE"/>
    <w:rsid w:val="00DF0E19"/>
    <w:rsid w:val="00DF1D77"/>
    <w:rsid w:val="00E00D0B"/>
    <w:rsid w:val="00E01172"/>
    <w:rsid w:val="00E01514"/>
    <w:rsid w:val="00E02C68"/>
    <w:rsid w:val="00E054D8"/>
    <w:rsid w:val="00E0600B"/>
    <w:rsid w:val="00E11887"/>
    <w:rsid w:val="00E12E31"/>
    <w:rsid w:val="00E12E37"/>
    <w:rsid w:val="00E20123"/>
    <w:rsid w:val="00E22293"/>
    <w:rsid w:val="00E22495"/>
    <w:rsid w:val="00E22E9B"/>
    <w:rsid w:val="00E23668"/>
    <w:rsid w:val="00E2693C"/>
    <w:rsid w:val="00E26DBA"/>
    <w:rsid w:val="00E27497"/>
    <w:rsid w:val="00E30A56"/>
    <w:rsid w:val="00E325BB"/>
    <w:rsid w:val="00E33360"/>
    <w:rsid w:val="00E349F4"/>
    <w:rsid w:val="00E37487"/>
    <w:rsid w:val="00E40DF0"/>
    <w:rsid w:val="00E41C99"/>
    <w:rsid w:val="00E427A3"/>
    <w:rsid w:val="00E47971"/>
    <w:rsid w:val="00E51577"/>
    <w:rsid w:val="00E51890"/>
    <w:rsid w:val="00E539FE"/>
    <w:rsid w:val="00E54FEA"/>
    <w:rsid w:val="00E66EB9"/>
    <w:rsid w:val="00E71CB6"/>
    <w:rsid w:val="00E7235C"/>
    <w:rsid w:val="00E727D6"/>
    <w:rsid w:val="00E779F7"/>
    <w:rsid w:val="00E81EC4"/>
    <w:rsid w:val="00E8520F"/>
    <w:rsid w:val="00E85AA5"/>
    <w:rsid w:val="00E85B76"/>
    <w:rsid w:val="00E9335D"/>
    <w:rsid w:val="00E97274"/>
    <w:rsid w:val="00E978A4"/>
    <w:rsid w:val="00EA1C7F"/>
    <w:rsid w:val="00EA22AF"/>
    <w:rsid w:val="00EA3429"/>
    <w:rsid w:val="00EA4A05"/>
    <w:rsid w:val="00EB0EFF"/>
    <w:rsid w:val="00EB1326"/>
    <w:rsid w:val="00EB1AD3"/>
    <w:rsid w:val="00EB2586"/>
    <w:rsid w:val="00EB705C"/>
    <w:rsid w:val="00EB7F1A"/>
    <w:rsid w:val="00EC00F1"/>
    <w:rsid w:val="00EC30E3"/>
    <w:rsid w:val="00EC5586"/>
    <w:rsid w:val="00ED0C1F"/>
    <w:rsid w:val="00ED0C4F"/>
    <w:rsid w:val="00ED7F30"/>
    <w:rsid w:val="00EE1208"/>
    <w:rsid w:val="00EE5616"/>
    <w:rsid w:val="00EE670D"/>
    <w:rsid w:val="00EE6B78"/>
    <w:rsid w:val="00EF05D9"/>
    <w:rsid w:val="00EF1B71"/>
    <w:rsid w:val="00EF27C0"/>
    <w:rsid w:val="00EF2B7A"/>
    <w:rsid w:val="00EF5A43"/>
    <w:rsid w:val="00F011C3"/>
    <w:rsid w:val="00F02720"/>
    <w:rsid w:val="00F0452B"/>
    <w:rsid w:val="00F07053"/>
    <w:rsid w:val="00F1119F"/>
    <w:rsid w:val="00F120F2"/>
    <w:rsid w:val="00F12DFC"/>
    <w:rsid w:val="00F139C4"/>
    <w:rsid w:val="00F14E61"/>
    <w:rsid w:val="00F21B08"/>
    <w:rsid w:val="00F23B3D"/>
    <w:rsid w:val="00F254CE"/>
    <w:rsid w:val="00F2745F"/>
    <w:rsid w:val="00F30E1F"/>
    <w:rsid w:val="00F3178F"/>
    <w:rsid w:val="00F32A77"/>
    <w:rsid w:val="00F33E62"/>
    <w:rsid w:val="00F359A8"/>
    <w:rsid w:val="00F42200"/>
    <w:rsid w:val="00F42E55"/>
    <w:rsid w:val="00F47325"/>
    <w:rsid w:val="00F502A6"/>
    <w:rsid w:val="00F52659"/>
    <w:rsid w:val="00F52F24"/>
    <w:rsid w:val="00F5314E"/>
    <w:rsid w:val="00F54878"/>
    <w:rsid w:val="00F55178"/>
    <w:rsid w:val="00F57651"/>
    <w:rsid w:val="00F57DFA"/>
    <w:rsid w:val="00F60D0C"/>
    <w:rsid w:val="00F61CC0"/>
    <w:rsid w:val="00F64E24"/>
    <w:rsid w:val="00F66C12"/>
    <w:rsid w:val="00F66E5A"/>
    <w:rsid w:val="00F67EF2"/>
    <w:rsid w:val="00F7385A"/>
    <w:rsid w:val="00F7650F"/>
    <w:rsid w:val="00F804A9"/>
    <w:rsid w:val="00F84084"/>
    <w:rsid w:val="00F8677E"/>
    <w:rsid w:val="00F87D1C"/>
    <w:rsid w:val="00F90DA6"/>
    <w:rsid w:val="00F92928"/>
    <w:rsid w:val="00F948E8"/>
    <w:rsid w:val="00FA0A4E"/>
    <w:rsid w:val="00FA0C05"/>
    <w:rsid w:val="00FA25CC"/>
    <w:rsid w:val="00FA3279"/>
    <w:rsid w:val="00FA470F"/>
    <w:rsid w:val="00FA58C6"/>
    <w:rsid w:val="00FA6026"/>
    <w:rsid w:val="00FA6239"/>
    <w:rsid w:val="00FB1472"/>
    <w:rsid w:val="00FB2856"/>
    <w:rsid w:val="00FC17CB"/>
    <w:rsid w:val="00FC1D63"/>
    <w:rsid w:val="00FC47A6"/>
    <w:rsid w:val="00FC5631"/>
    <w:rsid w:val="00FC5C82"/>
    <w:rsid w:val="00FC77F9"/>
    <w:rsid w:val="00FD5EA2"/>
    <w:rsid w:val="00FE0500"/>
    <w:rsid w:val="00FE1BDE"/>
    <w:rsid w:val="00FE3581"/>
    <w:rsid w:val="00FF00A7"/>
    <w:rsid w:val="00FF3096"/>
    <w:rsid w:val="00FF3B41"/>
    <w:rsid w:val="00FF6289"/>
  </w:rsids>
  <m:mathPr>
    <m:mathFont m:val="Cambria Math"/>
    <m:brkBin m:val="before"/>
    <m:brkBinSub m:val="--"/>
    <m:smallFrac m:val="0"/>
    <m:dispDef/>
    <m:lMargin m:val="0"/>
    <m:rMargin m:val="0"/>
    <m:defJc m:val="centerGroup"/>
    <m:wrapIndent m:val="1440"/>
    <m:intLim m:val="subSup"/>
    <m:naryLim m:val="undOvr"/>
  </m:mathPr>
  <w:themeFontLang w:val="en-HK"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33E59E1"/>
  <w15:chartTrackingRefBased/>
  <w15:docId w15:val="{9FC01DF9-A565-0C4B-A0F4-65500EC67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HK"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768F"/>
    <w:pPr>
      <w:widowControl w:val="0"/>
    </w:pPr>
    <w:rPr>
      <w:rFonts w:eastAsia="?s?O?uAe"/>
      <w:kern w:val="2"/>
      <w:sz w:val="24"/>
      <w:szCs w:val="24"/>
      <w:lang w:val="en-US" w:eastAsia="ko-KR"/>
    </w:rPr>
  </w:style>
  <w:style w:type="paragraph" w:styleId="Heading1">
    <w:name w:val="heading 1"/>
    <w:basedOn w:val="Normal"/>
    <w:next w:val="Normal"/>
    <w:link w:val="Heading1Char"/>
    <w:qFormat/>
    <w:pPr>
      <w:keepNext/>
      <w:numPr>
        <w:numId w:val="1"/>
      </w:numPr>
      <w:jc w:val="both"/>
      <w:outlineLvl w:val="0"/>
    </w:pPr>
    <w:rPr>
      <w:bCs/>
      <w:szCs w:val="20"/>
    </w:rPr>
  </w:style>
  <w:style w:type="paragraph" w:styleId="Heading2">
    <w:name w:val="heading 2"/>
    <w:basedOn w:val="Normal"/>
    <w:next w:val="NormalIndent"/>
    <w:link w:val="Heading2Char"/>
    <w:qFormat/>
    <w:pPr>
      <w:keepNext/>
      <w:ind w:left="360"/>
      <w:outlineLvl w:val="1"/>
    </w:pPr>
    <w:rPr>
      <w:rFonts w:eastAsia="PMingLiU"/>
      <w:i/>
      <w:iCs/>
      <w:lang w:eastAsia="zh-TW"/>
    </w:rPr>
  </w:style>
  <w:style w:type="paragraph" w:styleId="Heading3">
    <w:name w:val="heading 3"/>
    <w:basedOn w:val="Normal"/>
    <w:next w:val="NormalIndent"/>
    <w:link w:val="Heading3Char"/>
    <w:qFormat/>
    <w:pPr>
      <w:keepNext/>
      <w:numPr>
        <w:numId w:val="2"/>
      </w:numPr>
      <w:tabs>
        <w:tab w:val="num" w:pos="240"/>
      </w:tabs>
      <w:ind w:left="0" w:firstLine="0"/>
      <w:outlineLvl w:val="2"/>
    </w:pPr>
    <w:rPr>
      <w:rFonts w:eastAsia="PMingLiU"/>
      <w:iCs/>
      <w:lang w:eastAsia="zh-TW"/>
    </w:rPr>
  </w:style>
  <w:style w:type="paragraph" w:styleId="Heading4">
    <w:name w:val="heading 4"/>
    <w:basedOn w:val="Normal"/>
    <w:next w:val="NormalIndent"/>
    <w:link w:val="Heading4Char"/>
    <w:qFormat/>
    <w:pPr>
      <w:keepNext/>
      <w:outlineLvl w:val="3"/>
    </w:pPr>
    <w:rPr>
      <w:rFonts w:eastAsia="PMingLiU"/>
      <w:i/>
      <w:iCs/>
      <w:lang w:eastAsia="zh-TW"/>
    </w:rPr>
  </w:style>
  <w:style w:type="paragraph" w:styleId="Heading5">
    <w:name w:val="heading 5"/>
    <w:basedOn w:val="Normal"/>
    <w:next w:val="Normal"/>
    <w:link w:val="Heading5Char"/>
    <w:qFormat/>
    <w:pPr>
      <w:keepNext/>
      <w:wordWrap w:val="0"/>
      <w:autoSpaceDE w:val="0"/>
      <w:autoSpaceDN w:val="0"/>
      <w:jc w:val="center"/>
      <w:outlineLvl w:val="4"/>
    </w:pPr>
    <w:rPr>
      <w:rFonts w:eastAsia="Batang"/>
      <w:sz w:val="28"/>
      <w:szCs w:val="28"/>
      <w:u w:val="single"/>
    </w:rPr>
  </w:style>
  <w:style w:type="paragraph" w:styleId="Heading6">
    <w:name w:val="heading 6"/>
    <w:basedOn w:val="Normal"/>
    <w:next w:val="Normal"/>
    <w:link w:val="Heading6Char"/>
    <w:qFormat/>
    <w:pPr>
      <w:keepNext/>
      <w:jc w:val="both"/>
      <w:outlineLvl w:val="5"/>
    </w:pPr>
    <w:rPr>
      <w:b/>
      <w:bCs/>
      <w:u w:val="single"/>
    </w:rPr>
  </w:style>
  <w:style w:type="paragraph" w:styleId="Heading7">
    <w:name w:val="heading 7"/>
    <w:basedOn w:val="Normal"/>
    <w:next w:val="Normal"/>
    <w:link w:val="Heading7Char"/>
    <w:qFormat/>
    <w:pPr>
      <w:keepNext/>
      <w:jc w:val="center"/>
      <w:outlineLvl w:val="6"/>
    </w:pPr>
    <w:rPr>
      <w:b/>
      <w:bCs/>
      <w:sz w:val="28"/>
    </w:rPr>
  </w:style>
  <w:style w:type="paragraph" w:styleId="Heading8">
    <w:name w:val="heading 8"/>
    <w:basedOn w:val="Normal"/>
    <w:next w:val="Normal"/>
    <w:link w:val="Heading8Char"/>
    <w:qFormat/>
    <w:pPr>
      <w:keepNext/>
      <w:outlineLvl w:val="7"/>
    </w:pPr>
    <w:rPr>
      <w:b/>
      <w:bCs/>
    </w:rPr>
  </w:style>
  <w:style w:type="paragraph" w:styleId="Heading9">
    <w:name w:val="heading 9"/>
    <w:basedOn w:val="Normal"/>
    <w:next w:val="Normal"/>
    <w:link w:val="Heading9Char"/>
    <w:qFormat/>
    <w:pPr>
      <w:keepNext/>
      <w:jc w:val="center"/>
      <w:outlineLvl w:val="8"/>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wordWrap w:val="0"/>
      <w:autoSpaceDE w:val="0"/>
      <w:autoSpaceDN w:val="0"/>
      <w:ind w:leftChars="400" w:left="800"/>
      <w:jc w:val="both"/>
    </w:pPr>
    <w:rPr>
      <w:rFonts w:ascii="Batang" w:eastAsia="Batang"/>
      <w:sz w:val="20"/>
      <w:szCs w:val="20"/>
    </w:rPr>
  </w:style>
  <w:style w:type="paragraph" w:styleId="BodyTextIndent">
    <w:name w:val="Body Text Indent"/>
    <w:basedOn w:val="Normal"/>
    <w:link w:val="BodyTextIndentChar"/>
    <w:pPr>
      <w:wordWrap w:val="0"/>
      <w:autoSpaceDE w:val="0"/>
      <w:autoSpaceDN w:val="0"/>
      <w:jc w:val="both"/>
    </w:pPr>
    <w:rPr>
      <w:rFonts w:eastAsia="Batang"/>
      <w:color w:val="FF0000"/>
      <w:sz w:val="20"/>
      <w:szCs w:val="20"/>
    </w:rPr>
  </w:style>
  <w:style w:type="paragraph" w:styleId="Header">
    <w:name w:val="header"/>
    <w:basedOn w:val="Normal"/>
    <w:link w:val="HeaderChar"/>
    <w:pPr>
      <w:tabs>
        <w:tab w:val="center" w:pos="4153"/>
        <w:tab w:val="right" w:pos="8306"/>
      </w:tabs>
      <w:snapToGrid w:val="0"/>
    </w:pPr>
    <w:rPr>
      <w:sz w:val="20"/>
      <w:szCs w:val="20"/>
    </w:rPr>
  </w:style>
  <w:style w:type="paragraph" w:styleId="Footer">
    <w:name w:val="footer"/>
    <w:basedOn w:val="Normal"/>
    <w:link w:val="FooterChar"/>
    <w:pPr>
      <w:tabs>
        <w:tab w:val="center" w:pos="4153"/>
        <w:tab w:val="right" w:pos="8306"/>
      </w:tabs>
      <w:snapToGrid w:val="0"/>
    </w:pPr>
    <w:rPr>
      <w:sz w:val="20"/>
      <w:szCs w:val="20"/>
    </w:rPr>
  </w:style>
  <w:style w:type="character" w:styleId="PageNumber">
    <w:name w:val="page number"/>
    <w:basedOn w:val="DefaultParagraphFont"/>
  </w:style>
  <w:style w:type="character" w:styleId="Hyperlink">
    <w:name w:val="Hyperlink"/>
    <w:uiPriority w:val="99"/>
    <w:qFormat/>
    <w:rPr>
      <w:color w:val="0000FF"/>
      <w:u w:val="single"/>
    </w:rPr>
  </w:style>
  <w:style w:type="paragraph" w:styleId="Title">
    <w:name w:val="Title"/>
    <w:basedOn w:val="Normal"/>
    <w:link w:val="TitleChar"/>
    <w:qFormat/>
    <w:pPr>
      <w:jc w:val="center"/>
    </w:pPr>
    <w:rPr>
      <w:rFonts w:eastAsia="SimSun"/>
      <w:b/>
      <w:bCs/>
      <w:sz w:val="28"/>
      <w:szCs w:val="28"/>
      <w:lang w:val="x-none" w:eastAsia="x-none"/>
    </w:rPr>
  </w:style>
  <w:style w:type="character" w:customStyle="1" w:styleId="TitleChar">
    <w:name w:val="Title Char"/>
    <w:link w:val="Title"/>
    <w:rsid w:val="007F0952"/>
    <w:rPr>
      <w:rFonts w:eastAsia="SimSun"/>
      <w:b/>
      <w:bCs/>
      <w:kern w:val="2"/>
      <w:sz w:val="28"/>
      <w:szCs w:val="28"/>
    </w:rPr>
  </w:style>
  <w:style w:type="paragraph" w:customStyle="1" w:styleId="a0">
    <w:name w:val="바탕글"/>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both"/>
    </w:pPr>
    <w:rPr>
      <w:rFonts w:ascii="BatangChe" w:eastAsia="BatangChe"/>
      <w:color w:val="000000"/>
      <w:lang w:val="en-US" w:eastAsia="ko-KR"/>
    </w:rPr>
  </w:style>
  <w:style w:type="character" w:styleId="FollowedHyperlink">
    <w:name w:val="FollowedHyperlink"/>
    <w:aliases w:val="访问过的超链接"/>
    <w:uiPriority w:val="99"/>
    <w:qFormat/>
    <w:rPr>
      <w:color w:val="800080"/>
      <w:u w:val="single"/>
    </w:rPr>
  </w:style>
  <w:style w:type="paragraph" w:styleId="BodyText">
    <w:name w:val="Body Text"/>
    <w:basedOn w:val="Normal"/>
    <w:link w:val="BodyTextChar"/>
    <w:rPr>
      <w:rFonts w:eastAsia="PMingLiU"/>
      <w:b/>
      <w:bCs/>
      <w:sz w:val="28"/>
      <w:szCs w:val="28"/>
      <w:lang w:eastAsia="zh-TW"/>
    </w:rPr>
  </w:style>
  <w:style w:type="paragraph" w:styleId="BodyTextIndent2">
    <w:name w:val="Body Text Indent 2"/>
    <w:basedOn w:val="Normal"/>
    <w:link w:val="BodyTextIndent2Char"/>
    <w:pPr>
      <w:wordWrap w:val="0"/>
      <w:autoSpaceDE w:val="0"/>
      <w:autoSpaceDN w:val="0"/>
      <w:ind w:left="760"/>
      <w:jc w:val="both"/>
    </w:pPr>
    <w:rPr>
      <w:rFonts w:eastAsia="Batang"/>
      <w:sz w:val="22"/>
      <w:szCs w:val="22"/>
    </w:rPr>
  </w:style>
  <w:style w:type="paragraph" w:styleId="BodyTextIndent3">
    <w:name w:val="Body Text Indent 3"/>
    <w:basedOn w:val="Normal"/>
    <w:link w:val="BodyTextIndent3Char"/>
    <w:pPr>
      <w:wordWrap w:val="0"/>
      <w:autoSpaceDE w:val="0"/>
      <w:autoSpaceDN w:val="0"/>
      <w:ind w:firstLineChars="200" w:firstLine="440"/>
      <w:jc w:val="both"/>
    </w:pPr>
    <w:rPr>
      <w:rFonts w:eastAsia="Batang"/>
      <w:sz w:val="22"/>
      <w:szCs w:val="22"/>
    </w:rPr>
  </w:style>
  <w:style w:type="paragraph" w:styleId="BodyText3">
    <w:name w:val="Body Text 3"/>
    <w:basedOn w:val="Normal"/>
    <w:link w:val="BodyText3Char"/>
    <w:pPr>
      <w:wordWrap w:val="0"/>
      <w:autoSpaceDE w:val="0"/>
      <w:autoSpaceDN w:val="0"/>
    </w:pPr>
    <w:rPr>
      <w:rFonts w:eastAsia="Batang"/>
      <w:sz w:val="22"/>
      <w:szCs w:val="22"/>
    </w:rPr>
  </w:style>
  <w:style w:type="paragraph" w:styleId="ListBullet2">
    <w:name w:val="List Bullet 2"/>
    <w:basedOn w:val="Normal"/>
    <w:autoRedefine/>
    <w:pPr>
      <w:wordWrap w:val="0"/>
      <w:autoSpaceDE w:val="0"/>
      <w:autoSpaceDN w:val="0"/>
      <w:ind w:left="360" w:hanging="360"/>
      <w:jc w:val="both"/>
    </w:pPr>
    <w:rPr>
      <w:rFonts w:eastAsia="Batang"/>
      <w:b/>
      <w:bCs/>
      <w:sz w:val="28"/>
      <w:szCs w:val="20"/>
    </w:rPr>
  </w:style>
  <w:style w:type="paragraph" w:customStyle="1" w:styleId="UAAU">
    <w:name w:val="©öUAA¡¾U"/>
    <w:pPr>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overflowPunct w:val="0"/>
      <w:autoSpaceDE w:val="0"/>
      <w:autoSpaceDN w:val="0"/>
      <w:adjustRightInd w:val="0"/>
      <w:spacing w:line="296" w:lineRule="auto"/>
      <w:jc w:val="both"/>
      <w:textAlignment w:val="baseline"/>
    </w:pPr>
    <w:rPr>
      <w:rFonts w:ascii="Batang"/>
      <w:color w:val="000000"/>
      <w:lang w:val="en-US" w:eastAsia="ko-KR"/>
    </w:rPr>
  </w:style>
  <w:style w:type="paragraph" w:styleId="PlainText">
    <w:name w:val="Plain Text"/>
    <w:basedOn w:val="Normal"/>
    <w:link w:val="PlainTextChar"/>
    <w:pPr>
      <w:jc w:val="both"/>
    </w:pPr>
    <w:rPr>
      <w:rFonts w:ascii="MS Mincho" w:eastAsia="MS Mincho" w:hAnsi="Courier New" w:cs="Courier New"/>
      <w:sz w:val="21"/>
      <w:szCs w:val="21"/>
      <w:lang w:eastAsia="ja-JP"/>
    </w:rPr>
  </w:style>
  <w:style w:type="paragraph" w:styleId="BodyText2">
    <w:name w:val="Body Text 2"/>
    <w:basedOn w:val="Normal"/>
    <w:link w:val="BodyText2Char"/>
    <w:pPr>
      <w:jc w:val="both"/>
    </w:pPr>
    <w:rPr>
      <w:color w:val="000000"/>
    </w:rPr>
  </w:style>
  <w:style w:type="paragraph" w:styleId="DocumentMap">
    <w:name w:val="Document Map"/>
    <w:basedOn w:val="Normal"/>
    <w:link w:val="DocumentMapChar"/>
    <w:semiHidden/>
    <w:pPr>
      <w:shd w:val="clear" w:color="auto" w:fill="000080"/>
    </w:pPr>
    <w:rPr>
      <w:rFonts w:ascii="Arial" w:eastAsia="Dotum" w:hAnsi="Arial"/>
    </w:rPr>
  </w:style>
  <w:style w:type="paragraph" w:styleId="Date">
    <w:name w:val="Date"/>
    <w:basedOn w:val="Normal"/>
    <w:next w:val="Normal"/>
    <w:link w:val="DateChar"/>
    <w:uiPriority w:val="99"/>
    <w:qFormat/>
    <w:pPr>
      <w:wordWrap w:val="0"/>
      <w:autoSpaceDE w:val="0"/>
      <w:autoSpaceDN w:val="0"/>
      <w:jc w:val="both"/>
    </w:pPr>
    <w:rPr>
      <w:rFonts w:eastAsia="Batang"/>
      <w:sz w:val="20"/>
    </w:rPr>
  </w:style>
  <w:style w:type="character" w:customStyle="1" w:styleId="DateChar">
    <w:name w:val="Date Char"/>
    <w:link w:val="Date"/>
    <w:uiPriority w:val="99"/>
    <w:qFormat/>
    <w:rsid w:val="008F7AC8"/>
    <w:rPr>
      <w:kern w:val="2"/>
      <w:szCs w:val="24"/>
      <w:lang w:val="en-US" w:eastAsia="ko-KR"/>
    </w:rPr>
  </w:style>
  <w:style w:type="paragraph" w:styleId="Caption">
    <w:name w:val="caption"/>
    <w:basedOn w:val="Normal"/>
    <w:next w:val="Normal"/>
    <w:qFormat/>
    <w:pPr>
      <w:wordWrap w:val="0"/>
      <w:autoSpaceDE w:val="0"/>
      <w:autoSpaceDN w:val="0"/>
      <w:spacing w:before="120" w:after="240"/>
      <w:jc w:val="both"/>
    </w:pPr>
    <w:rPr>
      <w:rFonts w:ascii="Batang" w:eastAsia="Batang"/>
      <w:b/>
      <w:bCs/>
      <w:sz w:val="20"/>
      <w:szCs w:val="20"/>
    </w:rPr>
  </w:style>
  <w:style w:type="paragraph" w:styleId="NormalWeb">
    <w:name w:val="Normal (Web)"/>
    <w:basedOn w:val="Normal"/>
    <w:uiPriority w:val="99"/>
    <w:qFormat/>
    <w:pPr>
      <w:widowControl/>
      <w:spacing w:before="100" w:beforeAutospacing="1" w:after="100" w:afterAutospacing="1"/>
    </w:pPr>
    <w:rPr>
      <w:rFonts w:ascii="Batang" w:eastAsia="Batang" w:hAnsi="Batang"/>
      <w:kern w:val="0"/>
    </w:rPr>
  </w:style>
  <w:style w:type="paragraph" w:customStyle="1" w:styleId="1AutoList1">
    <w:name w:val="1AutoList1"/>
    <w:pPr>
      <w:widowControl w:val="0"/>
      <w:autoSpaceDE w:val="0"/>
      <w:autoSpaceDN w:val="0"/>
      <w:adjustRightInd w:val="0"/>
    </w:pPr>
    <w:rPr>
      <w:rFonts w:eastAsia="Times New Roman"/>
      <w:sz w:val="24"/>
      <w:lang w:val="en-US" w:eastAsia="zh-CN"/>
    </w:rPr>
  </w:style>
  <w:style w:type="paragraph" w:customStyle="1" w:styleId="hstyle1">
    <w:name w:val="hstyle1"/>
    <w:basedOn w:val="Normal"/>
    <w:pPr>
      <w:widowControl/>
      <w:spacing w:line="336" w:lineRule="auto"/>
      <w:jc w:val="center"/>
    </w:pPr>
    <w:rPr>
      <w:rFonts w:ascii="#신세고딕" w:eastAsia="#신세고딕" w:hAnsi="Arial Unicode MS" w:hint="eastAsia"/>
      <w:color w:val="000000"/>
      <w:kern w:val="0"/>
      <w:sz w:val="19"/>
      <w:szCs w:val="19"/>
    </w:rPr>
  </w:style>
  <w:style w:type="paragraph" w:customStyle="1" w:styleId="hstyle0">
    <w:name w:val="hstyle0"/>
    <w:basedOn w:val="Normal"/>
    <w:pPr>
      <w:widowControl/>
      <w:spacing w:line="384" w:lineRule="auto"/>
      <w:jc w:val="both"/>
    </w:pPr>
    <w:rPr>
      <w:rFonts w:ascii="Batang" w:eastAsia="Batang" w:hAnsi="Batang" w:hint="eastAsia"/>
      <w:color w:val="000000"/>
      <w:kern w:val="0"/>
      <w:sz w:val="20"/>
      <w:szCs w:val="20"/>
    </w:rPr>
  </w:style>
  <w:style w:type="paragraph" w:styleId="FootnoteText">
    <w:name w:val="footnote text"/>
    <w:basedOn w:val="Normal"/>
    <w:link w:val="FootnoteTextChar"/>
    <w:semiHidden/>
    <w:pPr>
      <w:widowControl/>
    </w:pPr>
    <w:rPr>
      <w:rFonts w:ascii=".VnTime" w:eastAsia="Batang" w:hAnsi=".VnTime"/>
      <w:bCs/>
      <w:iCs/>
      <w:kern w:val="0"/>
      <w:sz w:val="20"/>
      <w:szCs w:val="20"/>
      <w:lang w:eastAsia="en-US"/>
    </w:rPr>
  </w:style>
  <w:style w:type="paragraph" w:customStyle="1" w:styleId="Default">
    <w:name w:val="Default"/>
    <w:pPr>
      <w:widowControl w:val="0"/>
      <w:autoSpaceDE w:val="0"/>
      <w:autoSpaceDN w:val="0"/>
      <w:adjustRightInd w:val="0"/>
    </w:pPr>
    <w:rPr>
      <w:rFonts w:ascii="Batang"/>
      <w:color w:val="000000"/>
      <w:sz w:val="24"/>
      <w:szCs w:val="24"/>
      <w:lang w:val="en-US" w:eastAsia="ko-KR"/>
    </w:rPr>
  </w:style>
  <w:style w:type="character" w:styleId="Strong">
    <w:name w:val="Strong"/>
    <w:uiPriority w:val="22"/>
    <w:qFormat/>
    <w:rPr>
      <w:b/>
      <w:bCs/>
    </w:rPr>
  </w:style>
  <w:style w:type="paragraph" w:customStyle="1" w:styleId="toa">
    <w:name w:val="toa"/>
    <w:basedOn w:val="Normal"/>
    <w:pPr>
      <w:widowControl/>
      <w:tabs>
        <w:tab w:val="left" w:pos="9000"/>
        <w:tab w:val="right" w:pos="9360"/>
      </w:tabs>
      <w:suppressAutoHyphens/>
    </w:pPr>
    <w:rPr>
      <w:rFonts w:ascii="Courier" w:eastAsia="PMingLiU" w:hAnsi="Courier"/>
      <w:noProof/>
      <w:kern w:val="0"/>
      <w:szCs w:val="20"/>
      <w:lang w:eastAsia="zh-TW"/>
    </w:rPr>
  </w:style>
  <w:style w:type="paragraph" w:styleId="HTMLPreformatted">
    <w:name w:val="HTML Preformatted"/>
    <w:basedOn w:val="Normal"/>
    <w:link w:val="HTMLPreformattedChar"/>
    <w:rsid w:val="00AB16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MingLiU" w:eastAsia="MingLiU" w:hAnsi="MingLiU"/>
      <w:kern w:val="0"/>
      <w:lang w:val="x-none" w:eastAsia="x-none"/>
    </w:rPr>
  </w:style>
  <w:style w:type="character" w:customStyle="1" w:styleId="HTMLPreformattedChar">
    <w:name w:val="HTML Preformatted Char"/>
    <w:link w:val="HTMLPreformatted"/>
    <w:rsid w:val="000022D6"/>
    <w:rPr>
      <w:rFonts w:ascii="MingLiU" w:eastAsia="MingLiU" w:hAnsi="MingLiU" w:cs="MingLiU"/>
      <w:sz w:val="24"/>
      <w:szCs w:val="24"/>
    </w:rPr>
  </w:style>
  <w:style w:type="paragraph" w:customStyle="1" w:styleId="s0">
    <w:name w:val="s0"/>
    <w:rsid w:val="00C2657F"/>
    <w:pPr>
      <w:widowControl w:val="0"/>
      <w:autoSpaceDE w:val="0"/>
      <w:autoSpaceDN w:val="0"/>
      <w:adjustRightInd w:val="0"/>
    </w:pPr>
    <w:rPr>
      <w:rFonts w:ascii="한컴바탕" w:eastAsia="한컴바탕"/>
      <w:sz w:val="24"/>
      <w:szCs w:val="24"/>
      <w:lang w:val="en-US" w:eastAsia="en-US"/>
    </w:rPr>
  </w:style>
  <w:style w:type="paragraph" w:styleId="BalloonText">
    <w:name w:val="Balloon Text"/>
    <w:basedOn w:val="Normal"/>
    <w:link w:val="BalloonTextChar"/>
    <w:uiPriority w:val="99"/>
    <w:semiHidden/>
    <w:qFormat/>
    <w:rsid w:val="00DE2717"/>
    <w:rPr>
      <w:rFonts w:ascii="Arial" w:eastAsia="PMingLiU" w:hAnsi="Arial"/>
      <w:sz w:val="18"/>
      <w:szCs w:val="18"/>
    </w:rPr>
  </w:style>
  <w:style w:type="character" w:customStyle="1" w:styleId="BalloonTextChar">
    <w:name w:val="Balloon Text Char"/>
    <w:link w:val="BalloonText"/>
    <w:uiPriority w:val="99"/>
    <w:semiHidden/>
    <w:qFormat/>
    <w:rsid w:val="008F7AC8"/>
    <w:rPr>
      <w:rFonts w:ascii="Arial" w:eastAsia="PMingLiU" w:hAnsi="Arial"/>
      <w:kern w:val="2"/>
      <w:sz w:val="18"/>
      <w:szCs w:val="18"/>
      <w:lang w:val="en-US" w:eastAsia="ko-KR"/>
    </w:rPr>
  </w:style>
  <w:style w:type="table" w:styleId="TableGrid">
    <w:name w:val="Table Grid"/>
    <w:basedOn w:val="TableNormal"/>
    <w:uiPriority w:val="39"/>
    <w:qFormat/>
    <w:rsid w:val="0088597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清單段落1"/>
    <w:basedOn w:val="Normal"/>
    <w:uiPriority w:val="34"/>
    <w:qFormat/>
    <w:rsid w:val="00730FBC"/>
    <w:pPr>
      <w:widowControl/>
      <w:ind w:leftChars="200" w:left="480"/>
    </w:pPr>
    <w:rPr>
      <w:rFonts w:eastAsia="PMingLiU"/>
      <w:kern w:val="0"/>
      <w:lang w:eastAsia="en-US"/>
    </w:rPr>
  </w:style>
  <w:style w:type="character" w:styleId="HTMLTypewriter">
    <w:name w:val="HTML Typewriter"/>
    <w:rsid w:val="000B5F9F"/>
    <w:rPr>
      <w:rFonts w:ascii="Courier New" w:eastAsia="Times New Roman" w:hAnsi="Courier New" w:cs="Courier New"/>
      <w:sz w:val="20"/>
      <w:szCs w:val="20"/>
    </w:rPr>
  </w:style>
  <w:style w:type="paragraph" w:styleId="ListParagraph">
    <w:name w:val="List Paragraph"/>
    <w:basedOn w:val="Normal"/>
    <w:uiPriority w:val="34"/>
    <w:qFormat/>
    <w:rsid w:val="002A1FC9"/>
    <w:pPr>
      <w:ind w:leftChars="200" w:left="480"/>
    </w:pPr>
  </w:style>
  <w:style w:type="paragraph" w:customStyle="1" w:styleId="CharChar">
    <w:name w:val="Char Char"/>
    <w:basedOn w:val="Normal"/>
    <w:qFormat/>
    <w:rsid w:val="00E40DF0"/>
    <w:pPr>
      <w:widowControl/>
    </w:pPr>
    <w:rPr>
      <w:rFonts w:eastAsia="Times New Roman"/>
      <w:kern w:val="0"/>
      <w:lang w:val="pl-PL" w:eastAsia="pl-PL"/>
    </w:rPr>
  </w:style>
  <w:style w:type="character" w:customStyle="1" w:styleId="apple-style-span">
    <w:name w:val="apple-style-span"/>
    <w:basedOn w:val="DefaultParagraphFont"/>
    <w:rsid w:val="002C4E05"/>
  </w:style>
  <w:style w:type="character" w:customStyle="1" w:styleId="apple-converted-space">
    <w:name w:val="apple-converted-space"/>
    <w:basedOn w:val="DefaultParagraphFont"/>
    <w:rsid w:val="002C4E05"/>
  </w:style>
  <w:style w:type="character" w:styleId="CommentReference">
    <w:name w:val="annotation reference"/>
    <w:uiPriority w:val="99"/>
    <w:unhideWhenUsed/>
    <w:rsid w:val="00E51890"/>
    <w:rPr>
      <w:sz w:val="21"/>
      <w:szCs w:val="21"/>
    </w:rPr>
  </w:style>
  <w:style w:type="paragraph" w:styleId="CommentText">
    <w:name w:val="annotation text"/>
    <w:basedOn w:val="Normal"/>
    <w:link w:val="CommentTextChar"/>
    <w:uiPriority w:val="99"/>
    <w:unhideWhenUsed/>
    <w:rsid w:val="00E51890"/>
    <w:rPr>
      <w:lang w:val="x-none"/>
    </w:rPr>
  </w:style>
  <w:style w:type="character" w:customStyle="1" w:styleId="CommentTextChar">
    <w:name w:val="Comment Text Char"/>
    <w:link w:val="CommentText"/>
    <w:uiPriority w:val="99"/>
    <w:rsid w:val="00E51890"/>
    <w:rPr>
      <w:rFonts w:eastAsia="?s?O?uAe"/>
      <w:kern w:val="2"/>
      <w:sz w:val="24"/>
      <w:szCs w:val="24"/>
      <w:lang w:eastAsia="ko-KR"/>
    </w:rPr>
  </w:style>
  <w:style w:type="paragraph" w:styleId="CommentSubject">
    <w:name w:val="annotation subject"/>
    <w:basedOn w:val="CommentText"/>
    <w:next w:val="CommentText"/>
    <w:link w:val="CommentSubjectChar"/>
    <w:uiPriority w:val="99"/>
    <w:semiHidden/>
    <w:unhideWhenUsed/>
    <w:rsid w:val="00E51890"/>
    <w:rPr>
      <w:b/>
      <w:bCs/>
    </w:rPr>
  </w:style>
  <w:style w:type="character" w:customStyle="1" w:styleId="CommentSubjectChar">
    <w:name w:val="Comment Subject Char"/>
    <w:link w:val="CommentSubject"/>
    <w:uiPriority w:val="99"/>
    <w:semiHidden/>
    <w:rsid w:val="00E51890"/>
    <w:rPr>
      <w:rFonts w:eastAsia="?s?O?uAe"/>
      <w:b/>
      <w:bCs/>
      <w:kern w:val="2"/>
      <w:sz w:val="24"/>
      <w:szCs w:val="24"/>
      <w:lang w:eastAsia="ko-KR"/>
    </w:rPr>
  </w:style>
  <w:style w:type="paragraph" w:customStyle="1" w:styleId="10">
    <w:name w:val="列出段落1"/>
    <w:basedOn w:val="Normal"/>
    <w:uiPriority w:val="34"/>
    <w:qFormat/>
    <w:rsid w:val="007375DC"/>
    <w:pPr>
      <w:ind w:leftChars="200" w:left="480"/>
    </w:pPr>
    <w:rPr>
      <w:rFonts w:ascii="Calibri" w:eastAsia="PMingLiU" w:hAnsi="Calibri"/>
      <w:szCs w:val="22"/>
      <w:lang w:eastAsia="zh-TW"/>
    </w:rPr>
  </w:style>
  <w:style w:type="character" w:styleId="Emphasis">
    <w:name w:val="Emphasis"/>
    <w:uiPriority w:val="20"/>
    <w:qFormat/>
    <w:rsid w:val="00790108"/>
    <w:rPr>
      <w:b w:val="0"/>
      <w:bCs w:val="0"/>
      <w:i w:val="0"/>
      <w:iCs w:val="0"/>
      <w:color w:val="CC0033"/>
    </w:rPr>
  </w:style>
  <w:style w:type="paragraph" w:customStyle="1" w:styleId="ListParagraph1">
    <w:name w:val="List Paragraph1"/>
    <w:basedOn w:val="Normal"/>
    <w:rsid w:val="00024ABF"/>
    <w:pPr>
      <w:ind w:firstLineChars="200" w:firstLine="420"/>
      <w:jc w:val="both"/>
    </w:pPr>
    <w:rPr>
      <w:rFonts w:eastAsia="SimSun"/>
      <w:sz w:val="21"/>
      <w:lang w:eastAsia="zh-CN"/>
    </w:rPr>
  </w:style>
  <w:style w:type="paragraph" w:customStyle="1" w:styleId="Char1CharCharCarCar">
    <w:name w:val="Char1 Char Char Car Car"/>
    <w:basedOn w:val="Normal"/>
    <w:rsid w:val="00D632B4"/>
    <w:pPr>
      <w:widowControl/>
    </w:pPr>
    <w:rPr>
      <w:rFonts w:eastAsia="Times New Roman"/>
      <w:kern w:val="0"/>
      <w:lang w:val="pl-PL" w:eastAsia="pl-PL"/>
    </w:rPr>
  </w:style>
  <w:style w:type="paragraph" w:customStyle="1" w:styleId="a">
    <w:name w:val="보고서"/>
    <w:basedOn w:val="Normal"/>
    <w:qFormat/>
    <w:rsid w:val="0007508A"/>
    <w:pPr>
      <w:numPr>
        <w:numId w:val="3"/>
      </w:numPr>
      <w:wordWrap w:val="0"/>
      <w:autoSpaceDE w:val="0"/>
      <w:autoSpaceDN w:val="0"/>
      <w:spacing w:line="360" w:lineRule="auto"/>
      <w:ind w:left="800" w:hanging="400"/>
    </w:pPr>
    <w:rPr>
      <w:rFonts w:eastAsia="SimSun"/>
      <w:color w:val="FF0000"/>
      <w:szCs w:val="22"/>
    </w:rPr>
  </w:style>
  <w:style w:type="paragraph" w:customStyle="1" w:styleId="11">
    <w:name w:val="字元 字元1 字元"/>
    <w:basedOn w:val="Normal"/>
    <w:rsid w:val="00E22293"/>
    <w:pPr>
      <w:widowControl/>
      <w:spacing w:after="160" w:line="240" w:lineRule="exact"/>
    </w:pPr>
    <w:rPr>
      <w:rFonts w:ascii="Verdana" w:eastAsia="Times New Roman" w:hAnsi="Verdana"/>
      <w:kern w:val="0"/>
      <w:sz w:val="20"/>
      <w:szCs w:val="20"/>
      <w:lang w:eastAsia="en-US"/>
    </w:rPr>
  </w:style>
  <w:style w:type="paragraph" w:customStyle="1" w:styleId="131">
    <w:name w:val="表 (青) 131"/>
    <w:basedOn w:val="Normal"/>
    <w:uiPriority w:val="34"/>
    <w:qFormat/>
    <w:rsid w:val="00E11887"/>
    <w:pPr>
      <w:ind w:leftChars="200" w:left="480"/>
    </w:pPr>
  </w:style>
  <w:style w:type="paragraph" w:customStyle="1" w:styleId="ColorfulList-Accent11">
    <w:name w:val="Colorful List - Accent 11"/>
    <w:basedOn w:val="Normal"/>
    <w:qFormat/>
    <w:rsid w:val="00941707"/>
    <w:pPr>
      <w:widowControl/>
      <w:ind w:leftChars="200" w:left="480"/>
    </w:pPr>
    <w:rPr>
      <w:rFonts w:eastAsia="PMingLiU" w:cs="PMingLiU"/>
      <w:kern w:val="0"/>
      <w:lang w:val="en-GB" w:eastAsia="en-US"/>
    </w:rPr>
  </w:style>
  <w:style w:type="paragraph" w:customStyle="1" w:styleId="-11">
    <w:name w:val="彩色列表 - 强调文字颜色 11"/>
    <w:basedOn w:val="Normal"/>
    <w:uiPriority w:val="34"/>
    <w:qFormat/>
    <w:rsid w:val="00C660E5"/>
    <w:pPr>
      <w:ind w:leftChars="200" w:left="480"/>
    </w:pPr>
  </w:style>
  <w:style w:type="character" w:customStyle="1" w:styleId="Heading1Char">
    <w:name w:val="Heading 1 Char"/>
    <w:basedOn w:val="DefaultParagraphFont"/>
    <w:link w:val="Heading1"/>
    <w:rsid w:val="00E23668"/>
    <w:rPr>
      <w:rFonts w:eastAsia="?s?O?uAe"/>
      <w:bCs/>
      <w:kern w:val="2"/>
      <w:sz w:val="24"/>
      <w:lang w:val="en-US" w:eastAsia="ko-KR"/>
    </w:rPr>
  </w:style>
  <w:style w:type="character" w:customStyle="1" w:styleId="Heading2Char">
    <w:name w:val="Heading 2 Char"/>
    <w:basedOn w:val="DefaultParagraphFont"/>
    <w:link w:val="Heading2"/>
    <w:rsid w:val="00E23668"/>
    <w:rPr>
      <w:rFonts w:eastAsia="PMingLiU"/>
      <w:i/>
      <w:iCs/>
      <w:kern w:val="2"/>
      <w:sz w:val="24"/>
      <w:szCs w:val="24"/>
      <w:lang w:val="en-US"/>
    </w:rPr>
  </w:style>
  <w:style w:type="character" w:customStyle="1" w:styleId="Heading3Char">
    <w:name w:val="Heading 3 Char"/>
    <w:basedOn w:val="DefaultParagraphFont"/>
    <w:link w:val="Heading3"/>
    <w:rsid w:val="00E23668"/>
    <w:rPr>
      <w:rFonts w:eastAsia="PMingLiU"/>
      <w:iCs/>
      <w:kern w:val="2"/>
      <w:sz w:val="24"/>
      <w:szCs w:val="24"/>
      <w:lang w:val="en-US"/>
    </w:rPr>
  </w:style>
  <w:style w:type="character" w:customStyle="1" w:styleId="Heading4Char">
    <w:name w:val="Heading 4 Char"/>
    <w:basedOn w:val="DefaultParagraphFont"/>
    <w:link w:val="Heading4"/>
    <w:rsid w:val="00E23668"/>
    <w:rPr>
      <w:rFonts w:eastAsia="PMingLiU"/>
      <w:i/>
      <w:iCs/>
      <w:kern w:val="2"/>
      <w:sz w:val="24"/>
      <w:szCs w:val="24"/>
      <w:lang w:val="en-US"/>
    </w:rPr>
  </w:style>
  <w:style w:type="character" w:customStyle="1" w:styleId="Heading5Char">
    <w:name w:val="Heading 5 Char"/>
    <w:basedOn w:val="DefaultParagraphFont"/>
    <w:link w:val="Heading5"/>
    <w:rsid w:val="00E23668"/>
    <w:rPr>
      <w:kern w:val="2"/>
      <w:sz w:val="28"/>
      <w:szCs w:val="28"/>
      <w:u w:val="single"/>
      <w:lang w:val="en-US" w:eastAsia="ko-KR"/>
    </w:rPr>
  </w:style>
  <w:style w:type="character" w:customStyle="1" w:styleId="Heading6Char">
    <w:name w:val="Heading 6 Char"/>
    <w:basedOn w:val="DefaultParagraphFont"/>
    <w:link w:val="Heading6"/>
    <w:rsid w:val="00E23668"/>
    <w:rPr>
      <w:rFonts w:eastAsia="?s?O?uAe"/>
      <w:b/>
      <w:bCs/>
      <w:kern w:val="2"/>
      <w:sz w:val="24"/>
      <w:szCs w:val="24"/>
      <w:u w:val="single"/>
      <w:lang w:val="en-US" w:eastAsia="ko-KR"/>
    </w:rPr>
  </w:style>
  <w:style w:type="character" w:customStyle="1" w:styleId="Heading7Char">
    <w:name w:val="Heading 7 Char"/>
    <w:basedOn w:val="DefaultParagraphFont"/>
    <w:link w:val="Heading7"/>
    <w:rsid w:val="00E23668"/>
    <w:rPr>
      <w:rFonts w:eastAsia="?s?O?uAe"/>
      <w:b/>
      <w:bCs/>
      <w:kern w:val="2"/>
      <w:sz w:val="28"/>
      <w:szCs w:val="24"/>
      <w:lang w:val="en-US" w:eastAsia="ko-KR"/>
    </w:rPr>
  </w:style>
  <w:style w:type="character" w:customStyle="1" w:styleId="Heading8Char">
    <w:name w:val="Heading 8 Char"/>
    <w:basedOn w:val="DefaultParagraphFont"/>
    <w:link w:val="Heading8"/>
    <w:rsid w:val="00E23668"/>
    <w:rPr>
      <w:rFonts w:eastAsia="?s?O?uAe"/>
      <w:b/>
      <w:bCs/>
      <w:kern w:val="2"/>
      <w:sz w:val="24"/>
      <w:szCs w:val="24"/>
      <w:lang w:val="en-US" w:eastAsia="ko-KR"/>
    </w:rPr>
  </w:style>
  <w:style w:type="character" w:customStyle="1" w:styleId="Heading9Char">
    <w:name w:val="Heading 9 Char"/>
    <w:basedOn w:val="DefaultParagraphFont"/>
    <w:link w:val="Heading9"/>
    <w:rsid w:val="00E23668"/>
    <w:rPr>
      <w:rFonts w:eastAsia="?s?O?uAe"/>
      <w:kern w:val="2"/>
      <w:sz w:val="28"/>
      <w:szCs w:val="24"/>
      <w:lang w:val="en-US" w:eastAsia="ko-KR"/>
    </w:rPr>
  </w:style>
  <w:style w:type="character" w:customStyle="1" w:styleId="BodyTextIndentChar">
    <w:name w:val="Body Text Indent Char"/>
    <w:basedOn w:val="DefaultParagraphFont"/>
    <w:link w:val="BodyTextIndent"/>
    <w:rsid w:val="00E23668"/>
    <w:rPr>
      <w:color w:val="FF0000"/>
      <w:kern w:val="2"/>
      <w:lang w:val="en-US" w:eastAsia="ko-KR"/>
    </w:rPr>
  </w:style>
  <w:style w:type="character" w:customStyle="1" w:styleId="HeaderChar">
    <w:name w:val="Header Char"/>
    <w:basedOn w:val="DefaultParagraphFont"/>
    <w:link w:val="Header"/>
    <w:rsid w:val="00E23668"/>
    <w:rPr>
      <w:rFonts w:eastAsia="?s?O?uAe"/>
      <w:kern w:val="2"/>
      <w:lang w:val="en-US" w:eastAsia="ko-KR"/>
    </w:rPr>
  </w:style>
  <w:style w:type="character" w:customStyle="1" w:styleId="FooterChar">
    <w:name w:val="Footer Char"/>
    <w:basedOn w:val="DefaultParagraphFont"/>
    <w:link w:val="Footer"/>
    <w:rsid w:val="00E23668"/>
    <w:rPr>
      <w:rFonts w:eastAsia="?s?O?uAe"/>
      <w:kern w:val="2"/>
      <w:lang w:val="en-US" w:eastAsia="ko-KR"/>
    </w:rPr>
  </w:style>
  <w:style w:type="character" w:customStyle="1" w:styleId="BodyTextChar">
    <w:name w:val="Body Text Char"/>
    <w:basedOn w:val="DefaultParagraphFont"/>
    <w:link w:val="BodyText"/>
    <w:rsid w:val="00E23668"/>
    <w:rPr>
      <w:rFonts w:eastAsia="PMingLiU"/>
      <w:b/>
      <w:bCs/>
      <w:kern w:val="2"/>
      <w:sz w:val="28"/>
      <w:szCs w:val="28"/>
      <w:lang w:val="en-US"/>
    </w:rPr>
  </w:style>
  <w:style w:type="character" w:customStyle="1" w:styleId="BodyTextIndent2Char">
    <w:name w:val="Body Text Indent 2 Char"/>
    <w:basedOn w:val="DefaultParagraphFont"/>
    <w:link w:val="BodyTextIndent2"/>
    <w:rsid w:val="00E23668"/>
    <w:rPr>
      <w:kern w:val="2"/>
      <w:sz w:val="22"/>
      <w:szCs w:val="22"/>
      <w:lang w:val="en-US" w:eastAsia="ko-KR"/>
    </w:rPr>
  </w:style>
  <w:style w:type="character" w:customStyle="1" w:styleId="BodyTextIndent3Char">
    <w:name w:val="Body Text Indent 3 Char"/>
    <w:basedOn w:val="DefaultParagraphFont"/>
    <w:link w:val="BodyTextIndent3"/>
    <w:rsid w:val="00E23668"/>
    <w:rPr>
      <w:kern w:val="2"/>
      <w:sz w:val="22"/>
      <w:szCs w:val="22"/>
      <w:lang w:val="en-US" w:eastAsia="ko-KR"/>
    </w:rPr>
  </w:style>
  <w:style w:type="character" w:customStyle="1" w:styleId="BodyText3Char">
    <w:name w:val="Body Text 3 Char"/>
    <w:basedOn w:val="DefaultParagraphFont"/>
    <w:link w:val="BodyText3"/>
    <w:rsid w:val="00E23668"/>
    <w:rPr>
      <w:kern w:val="2"/>
      <w:sz w:val="22"/>
      <w:szCs w:val="22"/>
      <w:lang w:val="en-US" w:eastAsia="ko-KR"/>
    </w:rPr>
  </w:style>
  <w:style w:type="character" w:customStyle="1" w:styleId="PlainTextChar">
    <w:name w:val="Plain Text Char"/>
    <w:basedOn w:val="DefaultParagraphFont"/>
    <w:link w:val="PlainText"/>
    <w:rsid w:val="00E23668"/>
    <w:rPr>
      <w:rFonts w:ascii="MS Mincho" w:eastAsia="MS Mincho" w:hAnsi="Courier New" w:cs="Courier New"/>
      <w:kern w:val="2"/>
      <w:sz w:val="21"/>
      <w:szCs w:val="21"/>
      <w:lang w:val="en-US" w:eastAsia="ja-JP"/>
    </w:rPr>
  </w:style>
  <w:style w:type="character" w:customStyle="1" w:styleId="BodyText2Char">
    <w:name w:val="Body Text 2 Char"/>
    <w:basedOn w:val="DefaultParagraphFont"/>
    <w:link w:val="BodyText2"/>
    <w:rsid w:val="00E23668"/>
    <w:rPr>
      <w:rFonts w:eastAsia="?s?O?uAe"/>
      <w:color w:val="000000"/>
      <w:kern w:val="2"/>
      <w:sz w:val="24"/>
      <w:szCs w:val="24"/>
      <w:lang w:val="en-US" w:eastAsia="ko-KR"/>
    </w:rPr>
  </w:style>
  <w:style w:type="character" w:customStyle="1" w:styleId="DocumentMapChar">
    <w:name w:val="Document Map Char"/>
    <w:basedOn w:val="DefaultParagraphFont"/>
    <w:link w:val="DocumentMap"/>
    <w:semiHidden/>
    <w:rsid w:val="00E23668"/>
    <w:rPr>
      <w:rFonts w:ascii="Arial" w:eastAsia="Dotum" w:hAnsi="Arial"/>
      <w:kern w:val="2"/>
      <w:sz w:val="24"/>
      <w:szCs w:val="24"/>
      <w:shd w:val="clear" w:color="auto" w:fill="000080"/>
      <w:lang w:val="en-US" w:eastAsia="ko-KR"/>
    </w:rPr>
  </w:style>
  <w:style w:type="character" w:customStyle="1" w:styleId="FootnoteTextChar">
    <w:name w:val="Footnote Text Char"/>
    <w:basedOn w:val="DefaultParagraphFont"/>
    <w:link w:val="FootnoteText"/>
    <w:semiHidden/>
    <w:rsid w:val="00E23668"/>
    <w:rPr>
      <w:rFonts w:ascii=".VnTime" w:hAnsi=".VnTime"/>
      <w:bCs/>
      <w:iCs/>
      <w:lang w:val="en-US" w:eastAsia="en-US"/>
    </w:rPr>
  </w:style>
  <w:style w:type="character" w:customStyle="1" w:styleId="il">
    <w:name w:val="il"/>
    <w:basedOn w:val="DefaultParagraphFont"/>
    <w:rsid w:val="00334772"/>
  </w:style>
  <w:style w:type="character" w:styleId="UnresolvedMention">
    <w:name w:val="Unresolved Mention"/>
    <w:basedOn w:val="DefaultParagraphFont"/>
    <w:uiPriority w:val="99"/>
    <w:semiHidden/>
    <w:unhideWhenUsed/>
    <w:rsid w:val="003347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1801">
      <w:bodyDiv w:val="1"/>
      <w:marLeft w:val="0"/>
      <w:marRight w:val="0"/>
      <w:marTop w:val="0"/>
      <w:marBottom w:val="0"/>
      <w:divBdr>
        <w:top w:val="none" w:sz="0" w:space="0" w:color="auto"/>
        <w:left w:val="none" w:sz="0" w:space="0" w:color="auto"/>
        <w:bottom w:val="none" w:sz="0" w:space="0" w:color="auto"/>
        <w:right w:val="none" w:sz="0" w:space="0" w:color="auto"/>
      </w:divBdr>
      <w:divsChild>
        <w:div w:id="801382883">
          <w:marLeft w:val="806"/>
          <w:marRight w:val="0"/>
          <w:marTop w:val="0"/>
          <w:marBottom w:val="0"/>
          <w:divBdr>
            <w:top w:val="none" w:sz="0" w:space="0" w:color="auto"/>
            <w:left w:val="none" w:sz="0" w:space="0" w:color="auto"/>
            <w:bottom w:val="none" w:sz="0" w:space="0" w:color="auto"/>
            <w:right w:val="none" w:sz="0" w:space="0" w:color="auto"/>
          </w:divBdr>
        </w:div>
      </w:divsChild>
    </w:div>
    <w:div w:id="84614360">
      <w:bodyDiv w:val="1"/>
      <w:marLeft w:val="0"/>
      <w:marRight w:val="0"/>
      <w:marTop w:val="0"/>
      <w:marBottom w:val="0"/>
      <w:divBdr>
        <w:top w:val="none" w:sz="0" w:space="0" w:color="auto"/>
        <w:left w:val="none" w:sz="0" w:space="0" w:color="auto"/>
        <w:bottom w:val="none" w:sz="0" w:space="0" w:color="auto"/>
        <w:right w:val="none" w:sz="0" w:space="0" w:color="auto"/>
      </w:divBdr>
    </w:div>
    <w:div w:id="116418710">
      <w:bodyDiv w:val="1"/>
      <w:marLeft w:val="0"/>
      <w:marRight w:val="0"/>
      <w:marTop w:val="0"/>
      <w:marBottom w:val="0"/>
      <w:divBdr>
        <w:top w:val="none" w:sz="0" w:space="0" w:color="auto"/>
        <w:left w:val="none" w:sz="0" w:space="0" w:color="auto"/>
        <w:bottom w:val="none" w:sz="0" w:space="0" w:color="auto"/>
        <w:right w:val="none" w:sz="0" w:space="0" w:color="auto"/>
      </w:divBdr>
      <w:divsChild>
        <w:div w:id="638649141">
          <w:marLeft w:val="0"/>
          <w:marRight w:val="0"/>
          <w:marTop w:val="0"/>
          <w:marBottom w:val="0"/>
          <w:divBdr>
            <w:top w:val="none" w:sz="0" w:space="0" w:color="auto"/>
            <w:left w:val="none" w:sz="0" w:space="0" w:color="auto"/>
            <w:bottom w:val="none" w:sz="0" w:space="0" w:color="auto"/>
            <w:right w:val="none" w:sz="0" w:space="0" w:color="auto"/>
          </w:divBdr>
          <w:divsChild>
            <w:div w:id="94248028">
              <w:marLeft w:val="0"/>
              <w:marRight w:val="0"/>
              <w:marTop w:val="0"/>
              <w:marBottom w:val="0"/>
              <w:divBdr>
                <w:top w:val="none" w:sz="0" w:space="0" w:color="auto"/>
                <w:left w:val="none" w:sz="0" w:space="0" w:color="auto"/>
                <w:bottom w:val="none" w:sz="0" w:space="0" w:color="auto"/>
                <w:right w:val="none" w:sz="0" w:space="0" w:color="auto"/>
              </w:divBdr>
            </w:div>
            <w:div w:id="140581520">
              <w:marLeft w:val="0"/>
              <w:marRight w:val="0"/>
              <w:marTop w:val="0"/>
              <w:marBottom w:val="0"/>
              <w:divBdr>
                <w:top w:val="none" w:sz="0" w:space="0" w:color="auto"/>
                <w:left w:val="none" w:sz="0" w:space="0" w:color="auto"/>
                <w:bottom w:val="none" w:sz="0" w:space="0" w:color="auto"/>
                <w:right w:val="none" w:sz="0" w:space="0" w:color="auto"/>
              </w:divBdr>
            </w:div>
            <w:div w:id="155927270">
              <w:marLeft w:val="0"/>
              <w:marRight w:val="0"/>
              <w:marTop w:val="0"/>
              <w:marBottom w:val="0"/>
              <w:divBdr>
                <w:top w:val="none" w:sz="0" w:space="0" w:color="auto"/>
                <w:left w:val="none" w:sz="0" w:space="0" w:color="auto"/>
                <w:bottom w:val="none" w:sz="0" w:space="0" w:color="auto"/>
                <w:right w:val="none" w:sz="0" w:space="0" w:color="auto"/>
              </w:divBdr>
            </w:div>
            <w:div w:id="369262478">
              <w:marLeft w:val="0"/>
              <w:marRight w:val="0"/>
              <w:marTop w:val="0"/>
              <w:marBottom w:val="0"/>
              <w:divBdr>
                <w:top w:val="none" w:sz="0" w:space="0" w:color="auto"/>
                <w:left w:val="none" w:sz="0" w:space="0" w:color="auto"/>
                <w:bottom w:val="none" w:sz="0" w:space="0" w:color="auto"/>
                <w:right w:val="none" w:sz="0" w:space="0" w:color="auto"/>
              </w:divBdr>
            </w:div>
            <w:div w:id="1858344462">
              <w:marLeft w:val="0"/>
              <w:marRight w:val="0"/>
              <w:marTop w:val="0"/>
              <w:marBottom w:val="0"/>
              <w:divBdr>
                <w:top w:val="none" w:sz="0" w:space="0" w:color="auto"/>
                <w:left w:val="none" w:sz="0" w:space="0" w:color="auto"/>
                <w:bottom w:val="none" w:sz="0" w:space="0" w:color="auto"/>
                <w:right w:val="none" w:sz="0" w:space="0" w:color="auto"/>
              </w:divBdr>
            </w:div>
            <w:div w:id="195516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47432">
      <w:bodyDiv w:val="1"/>
      <w:marLeft w:val="0"/>
      <w:marRight w:val="0"/>
      <w:marTop w:val="0"/>
      <w:marBottom w:val="0"/>
      <w:divBdr>
        <w:top w:val="none" w:sz="0" w:space="0" w:color="auto"/>
        <w:left w:val="none" w:sz="0" w:space="0" w:color="auto"/>
        <w:bottom w:val="none" w:sz="0" w:space="0" w:color="auto"/>
        <w:right w:val="none" w:sz="0" w:space="0" w:color="auto"/>
      </w:divBdr>
    </w:div>
    <w:div w:id="163669301">
      <w:bodyDiv w:val="1"/>
      <w:marLeft w:val="0"/>
      <w:marRight w:val="0"/>
      <w:marTop w:val="0"/>
      <w:marBottom w:val="0"/>
      <w:divBdr>
        <w:top w:val="none" w:sz="0" w:space="0" w:color="auto"/>
        <w:left w:val="none" w:sz="0" w:space="0" w:color="auto"/>
        <w:bottom w:val="none" w:sz="0" w:space="0" w:color="auto"/>
        <w:right w:val="none" w:sz="0" w:space="0" w:color="auto"/>
      </w:divBdr>
    </w:div>
    <w:div w:id="194925444">
      <w:bodyDiv w:val="1"/>
      <w:marLeft w:val="0"/>
      <w:marRight w:val="0"/>
      <w:marTop w:val="0"/>
      <w:marBottom w:val="0"/>
      <w:divBdr>
        <w:top w:val="none" w:sz="0" w:space="0" w:color="auto"/>
        <w:left w:val="none" w:sz="0" w:space="0" w:color="auto"/>
        <w:bottom w:val="none" w:sz="0" w:space="0" w:color="auto"/>
        <w:right w:val="none" w:sz="0" w:space="0" w:color="auto"/>
      </w:divBdr>
    </w:div>
    <w:div w:id="199321580">
      <w:bodyDiv w:val="1"/>
      <w:marLeft w:val="0"/>
      <w:marRight w:val="0"/>
      <w:marTop w:val="0"/>
      <w:marBottom w:val="0"/>
      <w:divBdr>
        <w:top w:val="none" w:sz="0" w:space="0" w:color="auto"/>
        <w:left w:val="none" w:sz="0" w:space="0" w:color="auto"/>
        <w:bottom w:val="none" w:sz="0" w:space="0" w:color="auto"/>
        <w:right w:val="none" w:sz="0" w:space="0" w:color="auto"/>
      </w:divBdr>
      <w:divsChild>
        <w:div w:id="858012496">
          <w:marLeft w:val="806"/>
          <w:marRight w:val="0"/>
          <w:marTop w:val="0"/>
          <w:marBottom w:val="0"/>
          <w:divBdr>
            <w:top w:val="none" w:sz="0" w:space="0" w:color="auto"/>
            <w:left w:val="none" w:sz="0" w:space="0" w:color="auto"/>
            <w:bottom w:val="none" w:sz="0" w:space="0" w:color="auto"/>
            <w:right w:val="none" w:sz="0" w:space="0" w:color="auto"/>
          </w:divBdr>
        </w:div>
        <w:div w:id="1746297430">
          <w:marLeft w:val="806"/>
          <w:marRight w:val="0"/>
          <w:marTop w:val="0"/>
          <w:marBottom w:val="0"/>
          <w:divBdr>
            <w:top w:val="none" w:sz="0" w:space="0" w:color="auto"/>
            <w:left w:val="none" w:sz="0" w:space="0" w:color="auto"/>
            <w:bottom w:val="none" w:sz="0" w:space="0" w:color="auto"/>
            <w:right w:val="none" w:sz="0" w:space="0" w:color="auto"/>
          </w:divBdr>
        </w:div>
      </w:divsChild>
    </w:div>
    <w:div w:id="209656385">
      <w:bodyDiv w:val="1"/>
      <w:marLeft w:val="0"/>
      <w:marRight w:val="0"/>
      <w:marTop w:val="0"/>
      <w:marBottom w:val="0"/>
      <w:divBdr>
        <w:top w:val="none" w:sz="0" w:space="0" w:color="auto"/>
        <w:left w:val="none" w:sz="0" w:space="0" w:color="auto"/>
        <w:bottom w:val="none" w:sz="0" w:space="0" w:color="auto"/>
        <w:right w:val="none" w:sz="0" w:space="0" w:color="auto"/>
      </w:divBdr>
    </w:div>
    <w:div w:id="212813468">
      <w:bodyDiv w:val="1"/>
      <w:marLeft w:val="0"/>
      <w:marRight w:val="0"/>
      <w:marTop w:val="0"/>
      <w:marBottom w:val="0"/>
      <w:divBdr>
        <w:top w:val="none" w:sz="0" w:space="0" w:color="auto"/>
        <w:left w:val="none" w:sz="0" w:space="0" w:color="auto"/>
        <w:bottom w:val="none" w:sz="0" w:space="0" w:color="auto"/>
        <w:right w:val="none" w:sz="0" w:space="0" w:color="auto"/>
      </w:divBdr>
      <w:divsChild>
        <w:div w:id="1632248194">
          <w:marLeft w:val="0"/>
          <w:marRight w:val="0"/>
          <w:marTop w:val="0"/>
          <w:marBottom w:val="0"/>
          <w:divBdr>
            <w:top w:val="none" w:sz="0" w:space="0" w:color="auto"/>
            <w:left w:val="none" w:sz="0" w:space="0" w:color="auto"/>
            <w:bottom w:val="none" w:sz="0" w:space="0" w:color="auto"/>
            <w:right w:val="none" w:sz="0" w:space="0" w:color="auto"/>
          </w:divBdr>
          <w:divsChild>
            <w:div w:id="1739283135">
              <w:marLeft w:val="0"/>
              <w:marRight w:val="0"/>
              <w:marTop w:val="0"/>
              <w:marBottom w:val="0"/>
              <w:divBdr>
                <w:top w:val="none" w:sz="0" w:space="0" w:color="auto"/>
                <w:left w:val="none" w:sz="0" w:space="0" w:color="auto"/>
                <w:bottom w:val="none" w:sz="0" w:space="0" w:color="auto"/>
                <w:right w:val="none" w:sz="0" w:space="0" w:color="auto"/>
              </w:divBdr>
              <w:divsChild>
                <w:div w:id="1353452144">
                  <w:marLeft w:val="0"/>
                  <w:marRight w:val="0"/>
                  <w:marTop w:val="0"/>
                  <w:marBottom w:val="0"/>
                  <w:divBdr>
                    <w:top w:val="none" w:sz="0" w:space="0" w:color="auto"/>
                    <w:left w:val="none" w:sz="0" w:space="0" w:color="auto"/>
                    <w:bottom w:val="none" w:sz="0" w:space="0" w:color="auto"/>
                    <w:right w:val="none" w:sz="0" w:space="0" w:color="auto"/>
                  </w:divBdr>
                  <w:divsChild>
                    <w:div w:id="894321294">
                      <w:marLeft w:val="0"/>
                      <w:marRight w:val="0"/>
                      <w:marTop w:val="0"/>
                      <w:marBottom w:val="0"/>
                      <w:divBdr>
                        <w:top w:val="none" w:sz="0" w:space="0" w:color="auto"/>
                        <w:left w:val="none" w:sz="0" w:space="0" w:color="auto"/>
                        <w:bottom w:val="none" w:sz="0" w:space="0" w:color="auto"/>
                        <w:right w:val="none" w:sz="0" w:space="0" w:color="auto"/>
                      </w:divBdr>
                      <w:divsChild>
                        <w:div w:id="1321427122">
                          <w:marLeft w:val="0"/>
                          <w:marRight w:val="0"/>
                          <w:marTop w:val="0"/>
                          <w:marBottom w:val="0"/>
                          <w:divBdr>
                            <w:top w:val="none" w:sz="0" w:space="0" w:color="auto"/>
                            <w:left w:val="none" w:sz="0" w:space="0" w:color="auto"/>
                            <w:bottom w:val="none" w:sz="0" w:space="0" w:color="auto"/>
                            <w:right w:val="none" w:sz="0" w:space="0" w:color="auto"/>
                          </w:divBdr>
                          <w:divsChild>
                            <w:div w:id="1883129066">
                              <w:marLeft w:val="0"/>
                              <w:marRight w:val="0"/>
                              <w:marTop w:val="0"/>
                              <w:marBottom w:val="0"/>
                              <w:divBdr>
                                <w:top w:val="none" w:sz="0" w:space="0" w:color="auto"/>
                                <w:left w:val="none" w:sz="0" w:space="0" w:color="auto"/>
                                <w:bottom w:val="none" w:sz="0" w:space="0" w:color="auto"/>
                                <w:right w:val="none" w:sz="0" w:space="0" w:color="auto"/>
                              </w:divBdr>
                              <w:divsChild>
                                <w:div w:id="904995508">
                                  <w:marLeft w:val="0"/>
                                  <w:marRight w:val="0"/>
                                  <w:marTop w:val="0"/>
                                  <w:marBottom w:val="0"/>
                                  <w:divBdr>
                                    <w:top w:val="none" w:sz="0" w:space="0" w:color="auto"/>
                                    <w:left w:val="none" w:sz="0" w:space="0" w:color="auto"/>
                                    <w:bottom w:val="none" w:sz="0" w:space="0" w:color="auto"/>
                                    <w:right w:val="none" w:sz="0" w:space="0" w:color="auto"/>
                                  </w:divBdr>
                                  <w:divsChild>
                                    <w:div w:id="630988046">
                                      <w:marLeft w:val="0"/>
                                      <w:marRight w:val="0"/>
                                      <w:marTop w:val="0"/>
                                      <w:marBottom w:val="0"/>
                                      <w:divBdr>
                                        <w:top w:val="none" w:sz="0" w:space="0" w:color="auto"/>
                                        <w:left w:val="none" w:sz="0" w:space="0" w:color="auto"/>
                                        <w:bottom w:val="none" w:sz="0" w:space="0" w:color="auto"/>
                                        <w:right w:val="none" w:sz="0" w:space="0" w:color="auto"/>
                                      </w:divBdr>
                                      <w:divsChild>
                                        <w:div w:id="1464538027">
                                          <w:marLeft w:val="75"/>
                                          <w:marRight w:val="75"/>
                                          <w:marTop w:val="0"/>
                                          <w:marBottom w:val="0"/>
                                          <w:divBdr>
                                            <w:top w:val="none" w:sz="0" w:space="0" w:color="auto"/>
                                            <w:left w:val="none" w:sz="0" w:space="0" w:color="auto"/>
                                            <w:bottom w:val="none" w:sz="0" w:space="0" w:color="auto"/>
                                            <w:right w:val="none" w:sz="0" w:space="0" w:color="auto"/>
                                          </w:divBdr>
                                          <w:divsChild>
                                            <w:div w:id="1948390307">
                                              <w:marLeft w:val="0"/>
                                              <w:marRight w:val="0"/>
                                              <w:marTop w:val="60"/>
                                              <w:marBottom w:val="0"/>
                                              <w:divBdr>
                                                <w:top w:val="none" w:sz="0" w:space="0" w:color="auto"/>
                                                <w:left w:val="none" w:sz="0" w:space="0" w:color="auto"/>
                                                <w:bottom w:val="none" w:sz="0" w:space="0" w:color="auto"/>
                                                <w:right w:val="none" w:sz="0" w:space="0" w:color="auto"/>
                                              </w:divBdr>
                                              <w:divsChild>
                                                <w:div w:id="1214074872">
                                                  <w:marLeft w:val="0"/>
                                                  <w:marRight w:val="0"/>
                                                  <w:marTop w:val="0"/>
                                                  <w:marBottom w:val="0"/>
                                                  <w:divBdr>
                                                    <w:top w:val="none" w:sz="0" w:space="0" w:color="auto"/>
                                                    <w:left w:val="none" w:sz="0" w:space="0" w:color="auto"/>
                                                    <w:bottom w:val="none" w:sz="0" w:space="0" w:color="auto"/>
                                                    <w:right w:val="none" w:sz="0" w:space="0" w:color="auto"/>
                                                  </w:divBdr>
                                                  <w:divsChild>
                                                    <w:div w:id="96215808">
                                                      <w:marLeft w:val="195"/>
                                                      <w:marRight w:val="195"/>
                                                      <w:marTop w:val="0"/>
                                                      <w:marBottom w:val="0"/>
                                                      <w:divBdr>
                                                        <w:top w:val="none" w:sz="0" w:space="0" w:color="auto"/>
                                                        <w:left w:val="none" w:sz="0" w:space="0" w:color="auto"/>
                                                        <w:bottom w:val="none" w:sz="0" w:space="0" w:color="auto"/>
                                                        <w:right w:val="none" w:sz="0" w:space="0" w:color="auto"/>
                                                      </w:divBdr>
                                                      <w:divsChild>
                                                        <w:div w:id="189418828">
                                                          <w:marLeft w:val="0"/>
                                                          <w:marRight w:val="0"/>
                                                          <w:marTop w:val="0"/>
                                                          <w:marBottom w:val="0"/>
                                                          <w:divBdr>
                                                            <w:top w:val="none" w:sz="0" w:space="0" w:color="auto"/>
                                                            <w:left w:val="none" w:sz="0" w:space="0" w:color="auto"/>
                                                            <w:bottom w:val="none" w:sz="0" w:space="0" w:color="auto"/>
                                                            <w:right w:val="none" w:sz="0" w:space="0" w:color="auto"/>
                                                          </w:divBdr>
                                                          <w:divsChild>
                                                            <w:div w:id="1211459014">
                                                              <w:marLeft w:val="0"/>
                                                              <w:marRight w:val="0"/>
                                                              <w:marTop w:val="0"/>
                                                              <w:marBottom w:val="0"/>
                                                              <w:divBdr>
                                                                <w:top w:val="none" w:sz="0" w:space="0" w:color="auto"/>
                                                                <w:left w:val="none" w:sz="0" w:space="0" w:color="auto"/>
                                                                <w:bottom w:val="none" w:sz="0" w:space="0" w:color="auto"/>
                                                                <w:right w:val="none" w:sz="0" w:space="0" w:color="auto"/>
                                                              </w:divBdr>
                                                              <w:divsChild>
                                                                <w:div w:id="1416590813">
                                                                  <w:marLeft w:val="0"/>
                                                                  <w:marRight w:val="0"/>
                                                                  <w:marTop w:val="0"/>
                                                                  <w:marBottom w:val="0"/>
                                                                  <w:divBdr>
                                                                    <w:top w:val="none" w:sz="0" w:space="0" w:color="auto"/>
                                                                    <w:left w:val="none" w:sz="0" w:space="0" w:color="auto"/>
                                                                    <w:bottom w:val="none" w:sz="0" w:space="0" w:color="auto"/>
                                                                    <w:right w:val="none" w:sz="0" w:space="0" w:color="auto"/>
                                                                  </w:divBdr>
                                                                  <w:divsChild>
                                                                    <w:div w:id="1170558350">
                                                                      <w:marLeft w:val="0"/>
                                                                      <w:marRight w:val="0"/>
                                                                      <w:marTop w:val="0"/>
                                                                      <w:marBottom w:val="0"/>
                                                                      <w:divBdr>
                                                                        <w:top w:val="none" w:sz="0" w:space="0" w:color="auto"/>
                                                                        <w:left w:val="none" w:sz="0" w:space="0" w:color="auto"/>
                                                                        <w:bottom w:val="none" w:sz="0" w:space="0" w:color="auto"/>
                                                                        <w:right w:val="none" w:sz="0" w:space="0" w:color="auto"/>
                                                                      </w:divBdr>
                                                                      <w:divsChild>
                                                                        <w:div w:id="564297248">
                                                                          <w:marLeft w:val="150"/>
                                                                          <w:marRight w:val="150"/>
                                                                          <w:marTop w:val="150"/>
                                                                          <w:marBottom w:val="150"/>
                                                                          <w:divBdr>
                                                                            <w:top w:val="none" w:sz="0" w:space="0" w:color="auto"/>
                                                                            <w:left w:val="none" w:sz="0" w:space="0" w:color="auto"/>
                                                                            <w:bottom w:val="none" w:sz="0" w:space="0" w:color="auto"/>
                                                                            <w:right w:val="none" w:sz="0" w:space="0" w:color="auto"/>
                                                                          </w:divBdr>
                                                                          <w:divsChild>
                                                                            <w:div w:id="1085804849">
                                                                              <w:marLeft w:val="0"/>
                                                                              <w:marRight w:val="0"/>
                                                                              <w:marTop w:val="0"/>
                                                                              <w:marBottom w:val="0"/>
                                                                              <w:divBdr>
                                                                                <w:top w:val="none" w:sz="0" w:space="0" w:color="auto"/>
                                                                                <w:left w:val="none" w:sz="0" w:space="0" w:color="auto"/>
                                                                                <w:bottom w:val="none" w:sz="0" w:space="0" w:color="auto"/>
                                                                                <w:right w:val="none" w:sz="0" w:space="0" w:color="auto"/>
                                                                              </w:divBdr>
                                                                              <w:divsChild>
                                                                                <w:div w:id="209150184">
                                                                                  <w:marLeft w:val="0"/>
                                                                                  <w:marRight w:val="0"/>
                                                                                  <w:marTop w:val="0"/>
                                                                                  <w:marBottom w:val="0"/>
                                                                                  <w:divBdr>
                                                                                    <w:top w:val="none" w:sz="0" w:space="0" w:color="auto"/>
                                                                                    <w:left w:val="none" w:sz="0" w:space="0" w:color="auto"/>
                                                                                    <w:bottom w:val="none" w:sz="0" w:space="0" w:color="auto"/>
                                                                                    <w:right w:val="none" w:sz="0" w:space="0" w:color="auto"/>
                                                                                  </w:divBdr>
                                                                                  <w:divsChild>
                                                                                    <w:div w:id="187191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2203718">
      <w:bodyDiv w:val="1"/>
      <w:marLeft w:val="0"/>
      <w:marRight w:val="0"/>
      <w:marTop w:val="0"/>
      <w:marBottom w:val="0"/>
      <w:divBdr>
        <w:top w:val="none" w:sz="0" w:space="0" w:color="auto"/>
        <w:left w:val="none" w:sz="0" w:space="0" w:color="auto"/>
        <w:bottom w:val="none" w:sz="0" w:space="0" w:color="auto"/>
        <w:right w:val="none" w:sz="0" w:space="0" w:color="auto"/>
      </w:divBdr>
    </w:div>
    <w:div w:id="299653478">
      <w:bodyDiv w:val="1"/>
      <w:marLeft w:val="0"/>
      <w:marRight w:val="0"/>
      <w:marTop w:val="0"/>
      <w:marBottom w:val="0"/>
      <w:divBdr>
        <w:top w:val="none" w:sz="0" w:space="0" w:color="auto"/>
        <w:left w:val="none" w:sz="0" w:space="0" w:color="auto"/>
        <w:bottom w:val="none" w:sz="0" w:space="0" w:color="auto"/>
        <w:right w:val="none" w:sz="0" w:space="0" w:color="auto"/>
      </w:divBdr>
    </w:div>
    <w:div w:id="318122365">
      <w:bodyDiv w:val="1"/>
      <w:marLeft w:val="0"/>
      <w:marRight w:val="0"/>
      <w:marTop w:val="0"/>
      <w:marBottom w:val="0"/>
      <w:divBdr>
        <w:top w:val="none" w:sz="0" w:space="0" w:color="auto"/>
        <w:left w:val="none" w:sz="0" w:space="0" w:color="auto"/>
        <w:bottom w:val="none" w:sz="0" w:space="0" w:color="auto"/>
        <w:right w:val="none" w:sz="0" w:space="0" w:color="auto"/>
      </w:divBdr>
    </w:div>
    <w:div w:id="358702688">
      <w:bodyDiv w:val="1"/>
      <w:marLeft w:val="0"/>
      <w:marRight w:val="0"/>
      <w:marTop w:val="0"/>
      <w:marBottom w:val="0"/>
      <w:divBdr>
        <w:top w:val="none" w:sz="0" w:space="0" w:color="auto"/>
        <w:left w:val="none" w:sz="0" w:space="0" w:color="auto"/>
        <w:bottom w:val="none" w:sz="0" w:space="0" w:color="auto"/>
        <w:right w:val="none" w:sz="0" w:space="0" w:color="auto"/>
      </w:divBdr>
    </w:div>
    <w:div w:id="384720797">
      <w:bodyDiv w:val="1"/>
      <w:marLeft w:val="0"/>
      <w:marRight w:val="0"/>
      <w:marTop w:val="0"/>
      <w:marBottom w:val="0"/>
      <w:divBdr>
        <w:top w:val="none" w:sz="0" w:space="0" w:color="auto"/>
        <w:left w:val="none" w:sz="0" w:space="0" w:color="auto"/>
        <w:bottom w:val="none" w:sz="0" w:space="0" w:color="auto"/>
        <w:right w:val="none" w:sz="0" w:space="0" w:color="auto"/>
      </w:divBdr>
    </w:div>
    <w:div w:id="411780032">
      <w:bodyDiv w:val="1"/>
      <w:marLeft w:val="0"/>
      <w:marRight w:val="0"/>
      <w:marTop w:val="0"/>
      <w:marBottom w:val="0"/>
      <w:divBdr>
        <w:top w:val="none" w:sz="0" w:space="0" w:color="auto"/>
        <w:left w:val="none" w:sz="0" w:space="0" w:color="auto"/>
        <w:bottom w:val="none" w:sz="0" w:space="0" w:color="auto"/>
        <w:right w:val="none" w:sz="0" w:space="0" w:color="auto"/>
      </w:divBdr>
      <w:divsChild>
        <w:div w:id="1433159726">
          <w:marLeft w:val="0"/>
          <w:marRight w:val="0"/>
          <w:marTop w:val="0"/>
          <w:marBottom w:val="0"/>
          <w:divBdr>
            <w:top w:val="none" w:sz="0" w:space="0" w:color="auto"/>
            <w:left w:val="none" w:sz="0" w:space="0" w:color="auto"/>
            <w:bottom w:val="none" w:sz="0" w:space="0" w:color="auto"/>
            <w:right w:val="none" w:sz="0" w:space="0" w:color="auto"/>
          </w:divBdr>
        </w:div>
        <w:div w:id="1751926542">
          <w:marLeft w:val="0"/>
          <w:marRight w:val="0"/>
          <w:marTop w:val="0"/>
          <w:marBottom w:val="0"/>
          <w:divBdr>
            <w:top w:val="none" w:sz="0" w:space="0" w:color="auto"/>
            <w:left w:val="none" w:sz="0" w:space="0" w:color="auto"/>
            <w:bottom w:val="none" w:sz="0" w:space="0" w:color="auto"/>
            <w:right w:val="none" w:sz="0" w:space="0" w:color="auto"/>
          </w:divBdr>
        </w:div>
        <w:div w:id="2138646530">
          <w:marLeft w:val="0"/>
          <w:marRight w:val="0"/>
          <w:marTop w:val="0"/>
          <w:marBottom w:val="0"/>
          <w:divBdr>
            <w:top w:val="none" w:sz="0" w:space="0" w:color="auto"/>
            <w:left w:val="none" w:sz="0" w:space="0" w:color="auto"/>
            <w:bottom w:val="none" w:sz="0" w:space="0" w:color="auto"/>
            <w:right w:val="none" w:sz="0" w:space="0" w:color="auto"/>
          </w:divBdr>
        </w:div>
      </w:divsChild>
    </w:div>
    <w:div w:id="440225973">
      <w:bodyDiv w:val="1"/>
      <w:marLeft w:val="0"/>
      <w:marRight w:val="0"/>
      <w:marTop w:val="0"/>
      <w:marBottom w:val="0"/>
      <w:divBdr>
        <w:top w:val="none" w:sz="0" w:space="0" w:color="auto"/>
        <w:left w:val="none" w:sz="0" w:space="0" w:color="auto"/>
        <w:bottom w:val="none" w:sz="0" w:space="0" w:color="auto"/>
        <w:right w:val="none" w:sz="0" w:space="0" w:color="auto"/>
      </w:divBdr>
    </w:div>
    <w:div w:id="480462314">
      <w:bodyDiv w:val="1"/>
      <w:marLeft w:val="0"/>
      <w:marRight w:val="0"/>
      <w:marTop w:val="0"/>
      <w:marBottom w:val="0"/>
      <w:divBdr>
        <w:top w:val="none" w:sz="0" w:space="0" w:color="auto"/>
        <w:left w:val="none" w:sz="0" w:space="0" w:color="auto"/>
        <w:bottom w:val="none" w:sz="0" w:space="0" w:color="auto"/>
        <w:right w:val="none" w:sz="0" w:space="0" w:color="auto"/>
      </w:divBdr>
    </w:div>
    <w:div w:id="511574192">
      <w:bodyDiv w:val="1"/>
      <w:marLeft w:val="0"/>
      <w:marRight w:val="0"/>
      <w:marTop w:val="0"/>
      <w:marBottom w:val="0"/>
      <w:divBdr>
        <w:top w:val="none" w:sz="0" w:space="0" w:color="auto"/>
        <w:left w:val="none" w:sz="0" w:space="0" w:color="auto"/>
        <w:bottom w:val="none" w:sz="0" w:space="0" w:color="auto"/>
        <w:right w:val="none" w:sz="0" w:space="0" w:color="auto"/>
      </w:divBdr>
    </w:div>
    <w:div w:id="513736979">
      <w:bodyDiv w:val="1"/>
      <w:marLeft w:val="0"/>
      <w:marRight w:val="0"/>
      <w:marTop w:val="0"/>
      <w:marBottom w:val="0"/>
      <w:divBdr>
        <w:top w:val="none" w:sz="0" w:space="0" w:color="auto"/>
        <w:left w:val="none" w:sz="0" w:space="0" w:color="auto"/>
        <w:bottom w:val="none" w:sz="0" w:space="0" w:color="auto"/>
        <w:right w:val="none" w:sz="0" w:space="0" w:color="auto"/>
      </w:divBdr>
    </w:div>
    <w:div w:id="542451219">
      <w:bodyDiv w:val="1"/>
      <w:marLeft w:val="0"/>
      <w:marRight w:val="0"/>
      <w:marTop w:val="0"/>
      <w:marBottom w:val="0"/>
      <w:divBdr>
        <w:top w:val="none" w:sz="0" w:space="0" w:color="auto"/>
        <w:left w:val="none" w:sz="0" w:space="0" w:color="auto"/>
        <w:bottom w:val="none" w:sz="0" w:space="0" w:color="auto"/>
        <w:right w:val="none" w:sz="0" w:space="0" w:color="auto"/>
      </w:divBdr>
      <w:divsChild>
        <w:div w:id="1227690658">
          <w:marLeft w:val="850"/>
          <w:marRight w:val="0"/>
          <w:marTop w:val="0"/>
          <w:marBottom w:val="0"/>
          <w:divBdr>
            <w:top w:val="none" w:sz="0" w:space="0" w:color="auto"/>
            <w:left w:val="none" w:sz="0" w:space="0" w:color="auto"/>
            <w:bottom w:val="none" w:sz="0" w:space="0" w:color="auto"/>
            <w:right w:val="none" w:sz="0" w:space="0" w:color="auto"/>
          </w:divBdr>
        </w:div>
        <w:div w:id="1712803780">
          <w:marLeft w:val="850"/>
          <w:marRight w:val="0"/>
          <w:marTop w:val="0"/>
          <w:marBottom w:val="0"/>
          <w:divBdr>
            <w:top w:val="none" w:sz="0" w:space="0" w:color="auto"/>
            <w:left w:val="none" w:sz="0" w:space="0" w:color="auto"/>
            <w:bottom w:val="none" w:sz="0" w:space="0" w:color="auto"/>
            <w:right w:val="none" w:sz="0" w:space="0" w:color="auto"/>
          </w:divBdr>
        </w:div>
      </w:divsChild>
    </w:div>
    <w:div w:id="542525348">
      <w:bodyDiv w:val="1"/>
      <w:marLeft w:val="0"/>
      <w:marRight w:val="0"/>
      <w:marTop w:val="0"/>
      <w:marBottom w:val="0"/>
      <w:divBdr>
        <w:top w:val="none" w:sz="0" w:space="0" w:color="auto"/>
        <w:left w:val="none" w:sz="0" w:space="0" w:color="auto"/>
        <w:bottom w:val="none" w:sz="0" w:space="0" w:color="auto"/>
        <w:right w:val="none" w:sz="0" w:space="0" w:color="auto"/>
      </w:divBdr>
    </w:div>
    <w:div w:id="565266481">
      <w:bodyDiv w:val="1"/>
      <w:marLeft w:val="0"/>
      <w:marRight w:val="0"/>
      <w:marTop w:val="0"/>
      <w:marBottom w:val="0"/>
      <w:divBdr>
        <w:top w:val="none" w:sz="0" w:space="0" w:color="auto"/>
        <w:left w:val="none" w:sz="0" w:space="0" w:color="auto"/>
        <w:bottom w:val="none" w:sz="0" w:space="0" w:color="auto"/>
        <w:right w:val="none" w:sz="0" w:space="0" w:color="auto"/>
      </w:divBdr>
    </w:div>
    <w:div w:id="566844116">
      <w:bodyDiv w:val="1"/>
      <w:marLeft w:val="0"/>
      <w:marRight w:val="0"/>
      <w:marTop w:val="0"/>
      <w:marBottom w:val="0"/>
      <w:divBdr>
        <w:top w:val="none" w:sz="0" w:space="0" w:color="auto"/>
        <w:left w:val="none" w:sz="0" w:space="0" w:color="auto"/>
        <w:bottom w:val="none" w:sz="0" w:space="0" w:color="auto"/>
        <w:right w:val="none" w:sz="0" w:space="0" w:color="auto"/>
      </w:divBdr>
      <w:divsChild>
        <w:div w:id="1296178778">
          <w:marLeft w:val="547"/>
          <w:marRight w:val="0"/>
          <w:marTop w:val="0"/>
          <w:marBottom w:val="0"/>
          <w:divBdr>
            <w:top w:val="none" w:sz="0" w:space="0" w:color="auto"/>
            <w:left w:val="none" w:sz="0" w:space="0" w:color="auto"/>
            <w:bottom w:val="none" w:sz="0" w:space="0" w:color="auto"/>
            <w:right w:val="none" w:sz="0" w:space="0" w:color="auto"/>
          </w:divBdr>
        </w:div>
        <w:div w:id="2141342075">
          <w:marLeft w:val="547"/>
          <w:marRight w:val="0"/>
          <w:marTop w:val="0"/>
          <w:marBottom w:val="0"/>
          <w:divBdr>
            <w:top w:val="none" w:sz="0" w:space="0" w:color="auto"/>
            <w:left w:val="none" w:sz="0" w:space="0" w:color="auto"/>
            <w:bottom w:val="none" w:sz="0" w:space="0" w:color="auto"/>
            <w:right w:val="none" w:sz="0" w:space="0" w:color="auto"/>
          </w:divBdr>
        </w:div>
      </w:divsChild>
    </w:div>
    <w:div w:id="631444703">
      <w:bodyDiv w:val="1"/>
      <w:marLeft w:val="0"/>
      <w:marRight w:val="0"/>
      <w:marTop w:val="0"/>
      <w:marBottom w:val="0"/>
      <w:divBdr>
        <w:top w:val="none" w:sz="0" w:space="0" w:color="auto"/>
        <w:left w:val="none" w:sz="0" w:space="0" w:color="auto"/>
        <w:bottom w:val="none" w:sz="0" w:space="0" w:color="auto"/>
        <w:right w:val="none" w:sz="0" w:space="0" w:color="auto"/>
      </w:divBdr>
    </w:div>
    <w:div w:id="638724880">
      <w:bodyDiv w:val="1"/>
      <w:marLeft w:val="0"/>
      <w:marRight w:val="0"/>
      <w:marTop w:val="0"/>
      <w:marBottom w:val="0"/>
      <w:divBdr>
        <w:top w:val="none" w:sz="0" w:space="0" w:color="auto"/>
        <w:left w:val="none" w:sz="0" w:space="0" w:color="auto"/>
        <w:bottom w:val="none" w:sz="0" w:space="0" w:color="auto"/>
        <w:right w:val="none" w:sz="0" w:space="0" w:color="auto"/>
      </w:divBdr>
    </w:div>
    <w:div w:id="649334489">
      <w:bodyDiv w:val="1"/>
      <w:marLeft w:val="0"/>
      <w:marRight w:val="0"/>
      <w:marTop w:val="0"/>
      <w:marBottom w:val="0"/>
      <w:divBdr>
        <w:top w:val="none" w:sz="0" w:space="0" w:color="auto"/>
        <w:left w:val="none" w:sz="0" w:space="0" w:color="auto"/>
        <w:bottom w:val="none" w:sz="0" w:space="0" w:color="auto"/>
        <w:right w:val="none" w:sz="0" w:space="0" w:color="auto"/>
      </w:divBdr>
      <w:divsChild>
        <w:div w:id="76367034">
          <w:marLeft w:val="0"/>
          <w:marRight w:val="0"/>
          <w:marTop w:val="0"/>
          <w:marBottom w:val="0"/>
          <w:divBdr>
            <w:top w:val="none" w:sz="0" w:space="0" w:color="auto"/>
            <w:left w:val="none" w:sz="0" w:space="0" w:color="auto"/>
            <w:bottom w:val="none" w:sz="0" w:space="0" w:color="auto"/>
            <w:right w:val="none" w:sz="0" w:space="0" w:color="auto"/>
          </w:divBdr>
          <w:divsChild>
            <w:div w:id="2015261971">
              <w:marLeft w:val="0"/>
              <w:marRight w:val="0"/>
              <w:marTop w:val="0"/>
              <w:marBottom w:val="0"/>
              <w:divBdr>
                <w:top w:val="none" w:sz="0" w:space="0" w:color="auto"/>
                <w:left w:val="none" w:sz="0" w:space="0" w:color="auto"/>
                <w:bottom w:val="none" w:sz="0" w:space="0" w:color="auto"/>
                <w:right w:val="none" w:sz="0" w:space="0" w:color="auto"/>
              </w:divBdr>
              <w:divsChild>
                <w:div w:id="2141071980">
                  <w:marLeft w:val="0"/>
                  <w:marRight w:val="0"/>
                  <w:marTop w:val="0"/>
                  <w:marBottom w:val="0"/>
                  <w:divBdr>
                    <w:top w:val="none" w:sz="0" w:space="0" w:color="auto"/>
                    <w:left w:val="none" w:sz="0" w:space="0" w:color="auto"/>
                    <w:bottom w:val="none" w:sz="0" w:space="0" w:color="auto"/>
                    <w:right w:val="none" w:sz="0" w:space="0" w:color="auto"/>
                  </w:divBdr>
                  <w:divsChild>
                    <w:div w:id="552042281">
                      <w:marLeft w:val="0"/>
                      <w:marRight w:val="0"/>
                      <w:marTop w:val="0"/>
                      <w:marBottom w:val="0"/>
                      <w:divBdr>
                        <w:top w:val="none" w:sz="0" w:space="0" w:color="auto"/>
                        <w:left w:val="none" w:sz="0" w:space="0" w:color="auto"/>
                        <w:bottom w:val="none" w:sz="0" w:space="0" w:color="auto"/>
                        <w:right w:val="none" w:sz="0" w:space="0" w:color="auto"/>
                      </w:divBdr>
                      <w:divsChild>
                        <w:div w:id="1125003375">
                          <w:marLeft w:val="0"/>
                          <w:marRight w:val="0"/>
                          <w:marTop w:val="0"/>
                          <w:marBottom w:val="0"/>
                          <w:divBdr>
                            <w:top w:val="none" w:sz="0" w:space="0" w:color="auto"/>
                            <w:left w:val="none" w:sz="0" w:space="0" w:color="auto"/>
                            <w:bottom w:val="none" w:sz="0" w:space="0" w:color="auto"/>
                            <w:right w:val="none" w:sz="0" w:space="0" w:color="auto"/>
                          </w:divBdr>
                          <w:divsChild>
                            <w:div w:id="407307653">
                              <w:marLeft w:val="0"/>
                              <w:marRight w:val="0"/>
                              <w:marTop w:val="0"/>
                              <w:marBottom w:val="0"/>
                              <w:divBdr>
                                <w:top w:val="none" w:sz="0" w:space="0" w:color="auto"/>
                                <w:left w:val="none" w:sz="0" w:space="0" w:color="auto"/>
                                <w:bottom w:val="none" w:sz="0" w:space="0" w:color="auto"/>
                                <w:right w:val="none" w:sz="0" w:space="0" w:color="auto"/>
                              </w:divBdr>
                              <w:divsChild>
                                <w:div w:id="76561046">
                                  <w:marLeft w:val="0"/>
                                  <w:marRight w:val="0"/>
                                  <w:marTop w:val="0"/>
                                  <w:marBottom w:val="0"/>
                                  <w:divBdr>
                                    <w:top w:val="none" w:sz="0" w:space="0" w:color="auto"/>
                                    <w:left w:val="none" w:sz="0" w:space="0" w:color="auto"/>
                                    <w:bottom w:val="none" w:sz="0" w:space="0" w:color="auto"/>
                                    <w:right w:val="none" w:sz="0" w:space="0" w:color="auto"/>
                                  </w:divBdr>
                                  <w:divsChild>
                                    <w:div w:id="1997299452">
                                      <w:marLeft w:val="0"/>
                                      <w:marRight w:val="0"/>
                                      <w:marTop w:val="0"/>
                                      <w:marBottom w:val="0"/>
                                      <w:divBdr>
                                        <w:top w:val="none" w:sz="0" w:space="0" w:color="auto"/>
                                        <w:left w:val="none" w:sz="0" w:space="0" w:color="auto"/>
                                        <w:bottom w:val="none" w:sz="0" w:space="0" w:color="auto"/>
                                        <w:right w:val="none" w:sz="0" w:space="0" w:color="auto"/>
                                      </w:divBdr>
                                      <w:divsChild>
                                        <w:div w:id="629015415">
                                          <w:marLeft w:val="75"/>
                                          <w:marRight w:val="75"/>
                                          <w:marTop w:val="0"/>
                                          <w:marBottom w:val="0"/>
                                          <w:divBdr>
                                            <w:top w:val="none" w:sz="0" w:space="0" w:color="auto"/>
                                            <w:left w:val="none" w:sz="0" w:space="0" w:color="auto"/>
                                            <w:bottom w:val="none" w:sz="0" w:space="0" w:color="auto"/>
                                            <w:right w:val="none" w:sz="0" w:space="0" w:color="auto"/>
                                          </w:divBdr>
                                          <w:divsChild>
                                            <w:div w:id="1315797392">
                                              <w:marLeft w:val="0"/>
                                              <w:marRight w:val="0"/>
                                              <w:marTop w:val="60"/>
                                              <w:marBottom w:val="0"/>
                                              <w:divBdr>
                                                <w:top w:val="none" w:sz="0" w:space="0" w:color="auto"/>
                                                <w:left w:val="none" w:sz="0" w:space="0" w:color="auto"/>
                                                <w:bottom w:val="none" w:sz="0" w:space="0" w:color="auto"/>
                                                <w:right w:val="none" w:sz="0" w:space="0" w:color="auto"/>
                                              </w:divBdr>
                                              <w:divsChild>
                                                <w:div w:id="1949504312">
                                                  <w:marLeft w:val="0"/>
                                                  <w:marRight w:val="0"/>
                                                  <w:marTop w:val="0"/>
                                                  <w:marBottom w:val="0"/>
                                                  <w:divBdr>
                                                    <w:top w:val="none" w:sz="0" w:space="0" w:color="auto"/>
                                                    <w:left w:val="none" w:sz="0" w:space="0" w:color="auto"/>
                                                    <w:bottom w:val="none" w:sz="0" w:space="0" w:color="auto"/>
                                                    <w:right w:val="none" w:sz="0" w:space="0" w:color="auto"/>
                                                  </w:divBdr>
                                                  <w:divsChild>
                                                    <w:div w:id="181363869">
                                                      <w:marLeft w:val="195"/>
                                                      <w:marRight w:val="195"/>
                                                      <w:marTop w:val="0"/>
                                                      <w:marBottom w:val="0"/>
                                                      <w:divBdr>
                                                        <w:top w:val="none" w:sz="0" w:space="0" w:color="auto"/>
                                                        <w:left w:val="none" w:sz="0" w:space="0" w:color="auto"/>
                                                        <w:bottom w:val="none" w:sz="0" w:space="0" w:color="auto"/>
                                                        <w:right w:val="none" w:sz="0" w:space="0" w:color="auto"/>
                                                      </w:divBdr>
                                                      <w:divsChild>
                                                        <w:div w:id="231743500">
                                                          <w:marLeft w:val="0"/>
                                                          <w:marRight w:val="0"/>
                                                          <w:marTop w:val="0"/>
                                                          <w:marBottom w:val="0"/>
                                                          <w:divBdr>
                                                            <w:top w:val="none" w:sz="0" w:space="0" w:color="auto"/>
                                                            <w:left w:val="none" w:sz="0" w:space="0" w:color="auto"/>
                                                            <w:bottom w:val="none" w:sz="0" w:space="0" w:color="auto"/>
                                                            <w:right w:val="none" w:sz="0" w:space="0" w:color="auto"/>
                                                          </w:divBdr>
                                                          <w:divsChild>
                                                            <w:div w:id="1842306902">
                                                              <w:marLeft w:val="0"/>
                                                              <w:marRight w:val="0"/>
                                                              <w:marTop w:val="0"/>
                                                              <w:marBottom w:val="0"/>
                                                              <w:divBdr>
                                                                <w:top w:val="none" w:sz="0" w:space="0" w:color="auto"/>
                                                                <w:left w:val="none" w:sz="0" w:space="0" w:color="auto"/>
                                                                <w:bottom w:val="none" w:sz="0" w:space="0" w:color="auto"/>
                                                                <w:right w:val="none" w:sz="0" w:space="0" w:color="auto"/>
                                                              </w:divBdr>
                                                              <w:divsChild>
                                                                <w:div w:id="66541690">
                                                                  <w:marLeft w:val="0"/>
                                                                  <w:marRight w:val="0"/>
                                                                  <w:marTop w:val="0"/>
                                                                  <w:marBottom w:val="0"/>
                                                                  <w:divBdr>
                                                                    <w:top w:val="none" w:sz="0" w:space="0" w:color="auto"/>
                                                                    <w:left w:val="none" w:sz="0" w:space="0" w:color="auto"/>
                                                                    <w:bottom w:val="none" w:sz="0" w:space="0" w:color="auto"/>
                                                                    <w:right w:val="none" w:sz="0" w:space="0" w:color="auto"/>
                                                                  </w:divBdr>
                                                                  <w:divsChild>
                                                                    <w:div w:id="1339307432">
                                                                      <w:marLeft w:val="0"/>
                                                                      <w:marRight w:val="0"/>
                                                                      <w:marTop w:val="0"/>
                                                                      <w:marBottom w:val="0"/>
                                                                      <w:divBdr>
                                                                        <w:top w:val="none" w:sz="0" w:space="0" w:color="auto"/>
                                                                        <w:left w:val="none" w:sz="0" w:space="0" w:color="auto"/>
                                                                        <w:bottom w:val="none" w:sz="0" w:space="0" w:color="auto"/>
                                                                        <w:right w:val="none" w:sz="0" w:space="0" w:color="auto"/>
                                                                      </w:divBdr>
                                                                      <w:divsChild>
                                                                        <w:div w:id="642079285">
                                                                          <w:marLeft w:val="0"/>
                                                                          <w:marRight w:val="0"/>
                                                                          <w:marTop w:val="0"/>
                                                                          <w:marBottom w:val="0"/>
                                                                          <w:divBdr>
                                                                            <w:top w:val="none" w:sz="0" w:space="0" w:color="auto"/>
                                                                            <w:left w:val="none" w:sz="0" w:space="0" w:color="auto"/>
                                                                            <w:bottom w:val="none" w:sz="0" w:space="0" w:color="auto"/>
                                                                            <w:right w:val="none" w:sz="0" w:space="0" w:color="auto"/>
                                                                          </w:divBdr>
                                                                          <w:divsChild>
                                                                            <w:div w:id="47189254">
                                                                              <w:marLeft w:val="0"/>
                                                                              <w:marRight w:val="0"/>
                                                                              <w:marTop w:val="0"/>
                                                                              <w:marBottom w:val="0"/>
                                                                              <w:divBdr>
                                                                                <w:top w:val="none" w:sz="0" w:space="0" w:color="auto"/>
                                                                                <w:left w:val="none" w:sz="0" w:space="0" w:color="auto"/>
                                                                                <w:bottom w:val="none" w:sz="0" w:space="0" w:color="auto"/>
                                                                                <w:right w:val="none" w:sz="0" w:space="0" w:color="auto"/>
                                                                              </w:divBdr>
                                                                              <w:divsChild>
                                                                                <w:div w:id="240986522">
                                                                                  <w:marLeft w:val="0"/>
                                                                                  <w:marRight w:val="0"/>
                                                                                  <w:marTop w:val="0"/>
                                                                                  <w:marBottom w:val="0"/>
                                                                                  <w:divBdr>
                                                                                    <w:top w:val="none" w:sz="0" w:space="0" w:color="auto"/>
                                                                                    <w:left w:val="none" w:sz="0" w:space="0" w:color="auto"/>
                                                                                    <w:bottom w:val="none" w:sz="0" w:space="0" w:color="auto"/>
                                                                                    <w:right w:val="none" w:sz="0" w:space="0" w:color="auto"/>
                                                                                  </w:divBdr>
                                                                                </w:div>
                                                                                <w:div w:id="289017199">
                                                                                  <w:marLeft w:val="0"/>
                                                                                  <w:marRight w:val="0"/>
                                                                                  <w:marTop w:val="0"/>
                                                                                  <w:marBottom w:val="0"/>
                                                                                  <w:divBdr>
                                                                                    <w:top w:val="none" w:sz="0" w:space="0" w:color="auto"/>
                                                                                    <w:left w:val="none" w:sz="0" w:space="0" w:color="auto"/>
                                                                                    <w:bottom w:val="none" w:sz="0" w:space="0" w:color="auto"/>
                                                                                    <w:right w:val="none" w:sz="0" w:space="0" w:color="auto"/>
                                                                                  </w:divBdr>
                                                                                </w:div>
                                                                                <w:div w:id="367728044">
                                                                                  <w:marLeft w:val="0"/>
                                                                                  <w:marRight w:val="0"/>
                                                                                  <w:marTop w:val="0"/>
                                                                                  <w:marBottom w:val="0"/>
                                                                                  <w:divBdr>
                                                                                    <w:top w:val="none" w:sz="0" w:space="0" w:color="auto"/>
                                                                                    <w:left w:val="none" w:sz="0" w:space="0" w:color="auto"/>
                                                                                    <w:bottom w:val="none" w:sz="0" w:space="0" w:color="auto"/>
                                                                                    <w:right w:val="none" w:sz="0" w:space="0" w:color="auto"/>
                                                                                  </w:divBdr>
                                                                                </w:div>
                                                                                <w:div w:id="1496333894">
                                                                                  <w:marLeft w:val="0"/>
                                                                                  <w:marRight w:val="0"/>
                                                                                  <w:marTop w:val="0"/>
                                                                                  <w:marBottom w:val="0"/>
                                                                                  <w:divBdr>
                                                                                    <w:top w:val="none" w:sz="0" w:space="0" w:color="auto"/>
                                                                                    <w:left w:val="none" w:sz="0" w:space="0" w:color="auto"/>
                                                                                    <w:bottom w:val="none" w:sz="0" w:space="0" w:color="auto"/>
                                                                                    <w:right w:val="none" w:sz="0" w:space="0" w:color="auto"/>
                                                                                  </w:divBdr>
                                                                                </w:div>
                                                                              </w:divsChild>
                                                                            </w:div>
                                                                            <w:div w:id="359554992">
                                                                              <w:marLeft w:val="0"/>
                                                                              <w:marRight w:val="0"/>
                                                                              <w:marTop w:val="0"/>
                                                                              <w:marBottom w:val="0"/>
                                                                              <w:divBdr>
                                                                                <w:top w:val="none" w:sz="0" w:space="0" w:color="auto"/>
                                                                                <w:left w:val="none" w:sz="0" w:space="0" w:color="auto"/>
                                                                                <w:bottom w:val="none" w:sz="0" w:space="0" w:color="auto"/>
                                                                                <w:right w:val="none" w:sz="0" w:space="0" w:color="auto"/>
                                                                              </w:divBdr>
                                                                            </w:div>
                                                                            <w:div w:id="580413922">
                                                                              <w:marLeft w:val="0"/>
                                                                              <w:marRight w:val="0"/>
                                                                              <w:marTop w:val="0"/>
                                                                              <w:marBottom w:val="0"/>
                                                                              <w:divBdr>
                                                                                <w:top w:val="none" w:sz="0" w:space="0" w:color="auto"/>
                                                                                <w:left w:val="none" w:sz="0" w:space="0" w:color="auto"/>
                                                                                <w:bottom w:val="none" w:sz="0" w:space="0" w:color="auto"/>
                                                                                <w:right w:val="none" w:sz="0" w:space="0" w:color="auto"/>
                                                                              </w:divBdr>
                                                                            </w:div>
                                                                            <w:div w:id="664626380">
                                                                              <w:marLeft w:val="0"/>
                                                                              <w:marRight w:val="0"/>
                                                                              <w:marTop w:val="0"/>
                                                                              <w:marBottom w:val="0"/>
                                                                              <w:divBdr>
                                                                                <w:top w:val="none" w:sz="0" w:space="0" w:color="auto"/>
                                                                                <w:left w:val="none" w:sz="0" w:space="0" w:color="auto"/>
                                                                                <w:bottom w:val="none" w:sz="0" w:space="0" w:color="auto"/>
                                                                                <w:right w:val="none" w:sz="0" w:space="0" w:color="auto"/>
                                                                              </w:divBdr>
                                                                            </w:div>
                                                                            <w:div w:id="681664196">
                                                                              <w:marLeft w:val="0"/>
                                                                              <w:marRight w:val="0"/>
                                                                              <w:marTop w:val="0"/>
                                                                              <w:marBottom w:val="0"/>
                                                                              <w:divBdr>
                                                                                <w:top w:val="none" w:sz="0" w:space="0" w:color="auto"/>
                                                                                <w:left w:val="none" w:sz="0" w:space="0" w:color="auto"/>
                                                                                <w:bottom w:val="none" w:sz="0" w:space="0" w:color="auto"/>
                                                                                <w:right w:val="none" w:sz="0" w:space="0" w:color="auto"/>
                                                                              </w:divBdr>
                                                                            </w:div>
                                                                            <w:div w:id="995304379">
                                                                              <w:marLeft w:val="0"/>
                                                                              <w:marRight w:val="0"/>
                                                                              <w:marTop w:val="0"/>
                                                                              <w:marBottom w:val="0"/>
                                                                              <w:divBdr>
                                                                                <w:top w:val="none" w:sz="0" w:space="0" w:color="auto"/>
                                                                                <w:left w:val="none" w:sz="0" w:space="0" w:color="auto"/>
                                                                                <w:bottom w:val="none" w:sz="0" w:space="0" w:color="auto"/>
                                                                                <w:right w:val="none" w:sz="0" w:space="0" w:color="auto"/>
                                                                              </w:divBdr>
                                                                            </w:div>
                                                                            <w:div w:id="1216772449">
                                                                              <w:marLeft w:val="0"/>
                                                                              <w:marRight w:val="0"/>
                                                                              <w:marTop w:val="0"/>
                                                                              <w:marBottom w:val="0"/>
                                                                              <w:divBdr>
                                                                                <w:top w:val="none" w:sz="0" w:space="0" w:color="auto"/>
                                                                                <w:left w:val="none" w:sz="0" w:space="0" w:color="auto"/>
                                                                                <w:bottom w:val="none" w:sz="0" w:space="0" w:color="auto"/>
                                                                                <w:right w:val="none" w:sz="0" w:space="0" w:color="auto"/>
                                                                              </w:divBdr>
                                                                            </w:div>
                                                                            <w:div w:id="1619947074">
                                                                              <w:marLeft w:val="0"/>
                                                                              <w:marRight w:val="0"/>
                                                                              <w:marTop w:val="0"/>
                                                                              <w:marBottom w:val="0"/>
                                                                              <w:divBdr>
                                                                                <w:top w:val="none" w:sz="0" w:space="0" w:color="auto"/>
                                                                                <w:left w:val="none" w:sz="0" w:space="0" w:color="auto"/>
                                                                                <w:bottom w:val="none" w:sz="0" w:space="0" w:color="auto"/>
                                                                                <w:right w:val="none" w:sz="0" w:space="0" w:color="auto"/>
                                                                              </w:divBdr>
                                                                            </w:div>
                                                                            <w:div w:id="1872255684">
                                                                              <w:marLeft w:val="0"/>
                                                                              <w:marRight w:val="0"/>
                                                                              <w:marTop w:val="0"/>
                                                                              <w:marBottom w:val="0"/>
                                                                              <w:divBdr>
                                                                                <w:top w:val="none" w:sz="0" w:space="0" w:color="auto"/>
                                                                                <w:left w:val="none" w:sz="0" w:space="0" w:color="auto"/>
                                                                                <w:bottom w:val="none" w:sz="0" w:space="0" w:color="auto"/>
                                                                                <w:right w:val="none" w:sz="0" w:space="0" w:color="auto"/>
                                                                              </w:divBdr>
                                                                            </w:div>
                                                                            <w:div w:id="1887452297">
                                                                              <w:marLeft w:val="0"/>
                                                                              <w:marRight w:val="0"/>
                                                                              <w:marTop w:val="0"/>
                                                                              <w:marBottom w:val="0"/>
                                                                              <w:divBdr>
                                                                                <w:top w:val="none" w:sz="0" w:space="0" w:color="auto"/>
                                                                                <w:left w:val="none" w:sz="0" w:space="0" w:color="auto"/>
                                                                                <w:bottom w:val="none" w:sz="0" w:space="0" w:color="auto"/>
                                                                                <w:right w:val="none" w:sz="0" w:space="0" w:color="auto"/>
                                                                              </w:divBdr>
                                                                              <w:divsChild>
                                                                                <w:div w:id="670327935">
                                                                                  <w:marLeft w:val="0"/>
                                                                                  <w:marRight w:val="0"/>
                                                                                  <w:marTop w:val="0"/>
                                                                                  <w:marBottom w:val="0"/>
                                                                                  <w:divBdr>
                                                                                    <w:top w:val="none" w:sz="0" w:space="0" w:color="auto"/>
                                                                                    <w:left w:val="none" w:sz="0" w:space="0" w:color="auto"/>
                                                                                    <w:bottom w:val="none" w:sz="0" w:space="0" w:color="auto"/>
                                                                                    <w:right w:val="none" w:sz="0" w:space="0" w:color="auto"/>
                                                                                  </w:divBdr>
                                                                                </w:div>
                                                                                <w:div w:id="1948810300">
                                                                                  <w:marLeft w:val="0"/>
                                                                                  <w:marRight w:val="0"/>
                                                                                  <w:marTop w:val="0"/>
                                                                                  <w:marBottom w:val="0"/>
                                                                                  <w:divBdr>
                                                                                    <w:top w:val="none" w:sz="0" w:space="0" w:color="auto"/>
                                                                                    <w:left w:val="none" w:sz="0" w:space="0" w:color="auto"/>
                                                                                    <w:bottom w:val="none" w:sz="0" w:space="0" w:color="auto"/>
                                                                                    <w:right w:val="none" w:sz="0" w:space="0" w:color="auto"/>
                                                                                  </w:divBdr>
                                                                                </w:div>
                                                                              </w:divsChild>
                                                                            </w:div>
                                                                            <w:div w:id="204166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0526285">
      <w:bodyDiv w:val="1"/>
      <w:marLeft w:val="0"/>
      <w:marRight w:val="0"/>
      <w:marTop w:val="0"/>
      <w:marBottom w:val="0"/>
      <w:divBdr>
        <w:top w:val="none" w:sz="0" w:space="0" w:color="auto"/>
        <w:left w:val="none" w:sz="0" w:space="0" w:color="auto"/>
        <w:bottom w:val="none" w:sz="0" w:space="0" w:color="auto"/>
        <w:right w:val="none" w:sz="0" w:space="0" w:color="auto"/>
      </w:divBdr>
      <w:divsChild>
        <w:div w:id="727143528">
          <w:marLeft w:val="547"/>
          <w:marRight w:val="0"/>
          <w:marTop w:val="115"/>
          <w:marBottom w:val="0"/>
          <w:divBdr>
            <w:top w:val="none" w:sz="0" w:space="0" w:color="auto"/>
            <w:left w:val="none" w:sz="0" w:space="0" w:color="auto"/>
            <w:bottom w:val="none" w:sz="0" w:space="0" w:color="auto"/>
            <w:right w:val="none" w:sz="0" w:space="0" w:color="auto"/>
          </w:divBdr>
        </w:div>
        <w:div w:id="1438478704">
          <w:marLeft w:val="547"/>
          <w:marRight w:val="0"/>
          <w:marTop w:val="115"/>
          <w:marBottom w:val="0"/>
          <w:divBdr>
            <w:top w:val="none" w:sz="0" w:space="0" w:color="auto"/>
            <w:left w:val="none" w:sz="0" w:space="0" w:color="auto"/>
            <w:bottom w:val="none" w:sz="0" w:space="0" w:color="auto"/>
            <w:right w:val="none" w:sz="0" w:space="0" w:color="auto"/>
          </w:divBdr>
        </w:div>
      </w:divsChild>
    </w:div>
    <w:div w:id="683944946">
      <w:bodyDiv w:val="1"/>
      <w:marLeft w:val="0"/>
      <w:marRight w:val="0"/>
      <w:marTop w:val="0"/>
      <w:marBottom w:val="0"/>
      <w:divBdr>
        <w:top w:val="none" w:sz="0" w:space="0" w:color="auto"/>
        <w:left w:val="none" w:sz="0" w:space="0" w:color="auto"/>
        <w:bottom w:val="none" w:sz="0" w:space="0" w:color="auto"/>
        <w:right w:val="none" w:sz="0" w:space="0" w:color="auto"/>
      </w:divBdr>
      <w:divsChild>
        <w:div w:id="201751044">
          <w:marLeft w:val="0"/>
          <w:marRight w:val="0"/>
          <w:marTop w:val="0"/>
          <w:marBottom w:val="0"/>
          <w:divBdr>
            <w:top w:val="none" w:sz="0" w:space="0" w:color="auto"/>
            <w:left w:val="none" w:sz="0" w:space="0" w:color="auto"/>
            <w:bottom w:val="none" w:sz="0" w:space="0" w:color="auto"/>
            <w:right w:val="none" w:sz="0" w:space="0" w:color="auto"/>
          </w:divBdr>
          <w:divsChild>
            <w:div w:id="1040088203">
              <w:marLeft w:val="0"/>
              <w:marRight w:val="0"/>
              <w:marTop w:val="0"/>
              <w:marBottom w:val="0"/>
              <w:divBdr>
                <w:top w:val="none" w:sz="0" w:space="0" w:color="auto"/>
                <w:left w:val="none" w:sz="0" w:space="0" w:color="auto"/>
                <w:bottom w:val="none" w:sz="0" w:space="0" w:color="auto"/>
                <w:right w:val="none" w:sz="0" w:space="0" w:color="auto"/>
              </w:divBdr>
            </w:div>
            <w:div w:id="149764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632285">
      <w:bodyDiv w:val="1"/>
      <w:marLeft w:val="0"/>
      <w:marRight w:val="0"/>
      <w:marTop w:val="0"/>
      <w:marBottom w:val="0"/>
      <w:divBdr>
        <w:top w:val="none" w:sz="0" w:space="0" w:color="auto"/>
        <w:left w:val="none" w:sz="0" w:space="0" w:color="auto"/>
        <w:bottom w:val="none" w:sz="0" w:space="0" w:color="auto"/>
        <w:right w:val="none" w:sz="0" w:space="0" w:color="auto"/>
      </w:divBdr>
    </w:div>
    <w:div w:id="701905400">
      <w:bodyDiv w:val="1"/>
      <w:marLeft w:val="0"/>
      <w:marRight w:val="0"/>
      <w:marTop w:val="0"/>
      <w:marBottom w:val="0"/>
      <w:divBdr>
        <w:top w:val="none" w:sz="0" w:space="0" w:color="auto"/>
        <w:left w:val="none" w:sz="0" w:space="0" w:color="auto"/>
        <w:bottom w:val="none" w:sz="0" w:space="0" w:color="auto"/>
        <w:right w:val="none" w:sz="0" w:space="0" w:color="auto"/>
      </w:divBdr>
    </w:div>
    <w:div w:id="708067851">
      <w:bodyDiv w:val="1"/>
      <w:marLeft w:val="0"/>
      <w:marRight w:val="0"/>
      <w:marTop w:val="0"/>
      <w:marBottom w:val="0"/>
      <w:divBdr>
        <w:top w:val="none" w:sz="0" w:space="0" w:color="auto"/>
        <w:left w:val="none" w:sz="0" w:space="0" w:color="auto"/>
        <w:bottom w:val="none" w:sz="0" w:space="0" w:color="auto"/>
        <w:right w:val="none" w:sz="0" w:space="0" w:color="auto"/>
      </w:divBdr>
    </w:div>
    <w:div w:id="722410978">
      <w:bodyDiv w:val="1"/>
      <w:marLeft w:val="0"/>
      <w:marRight w:val="0"/>
      <w:marTop w:val="0"/>
      <w:marBottom w:val="0"/>
      <w:divBdr>
        <w:top w:val="none" w:sz="0" w:space="0" w:color="auto"/>
        <w:left w:val="none" w:sz="0" w:space="0" w:color="auto"/>
        <w:bottom w:val="none" w:sz="0" w:space="0" w:color="auto"/>
        <w:right w:val="none" w:sz="0" w:space="0" w:color="auto"/>
      </w:divBdr>
    </w:div>
    <w:div w:id="734738683">
      <w:bodyDiv w:val="1"/>
      <w:marLeft w:val="0"/>
      <w:marRight w:val="0"/>
      <w:marTop w:val="0"/>
      <w:marBottom w:val="0"/>
      <w:divBdr>
        <w:top w:val="none" w:sz="0" w:space="0" w:color="auto"/>
        <w:left w:val="none" w:sz="0" w:space="0" w:color="auto"/>
        <w:bottom w:val="none" w:sz="0" w:space="0" w:color="auto"/>
        <w:right w:val="none" w:sz="0" w:space="0" w:color="auto"/>
      </w:divBdr>
      <w:divsChild>
        <w:div w:id="1132552768">
          <w:marLeft w:val="533"/>
          <w:marRight w:val="0"/>
          <w:marTop w:val="160"/>
          <w:marBottom w:val="0"/>
          <w:divBdr>
            <w:top w:val="none" w:sz="0" w:space="0" w:color="auto"/>
            <w:left w:val="none" w:sz="0" w:space="0" w:color="auto"/>
            <w:bottom w:val="none" w:sz="0" w:space="0" w:color="auto"/>
            <w:right w:val="none" w:sz="0" w:space="0" w:color="auto"/>
          </w:divBdr>
        </w:div>
        <w:div w:id="1919440146">
          <w:marLeft w:val="533"/>
          <w:marRight w:val="0"/>
          <w:marTop w:val="160"/>
          <w:marBottom w:val="0"/>
          <w:divBdr>
            <w:top w:val="none" w:sz="0" w:space="0" w:color="auto"/>
            <w:left w:val="none" w:sz="0" w:space="0" w:color="auto"/>
            <w:bottom w:val="none" w:sz="0" w:space="0" w:color="auto"/>
            <w:right w:val="none" w:sz="0" w:space="0" w:color="auto"/>
          </w:divBdr>
        </w:div>
      </w:divsChild>
    </w:div>
    <w:div w:id="746416531">
      <w:bodyDiv w:val="1"/>
      <w:marLeft w:val="0"/>
      <w:marRight w:val="0"/>
      <w:marTop w:val="0"/>
      <w:marBottom w:val="0"/>
      <w:divBdr>
        <w:top w:val="none" w:sz="0" w:space="0" w:color="auto"/>
        <w:left w:val="none" w:sz="0" w:space="0" w:color="auto"/>
        <w:bottom w:val="none" w:sz="0" w:space="0" w:color="auto"/>
        <w:right w:val="none" w:sz="0" w:space="0" w:color="auto"/>
      </w:divBdr>
      <w:divsChild>
        <w:div w:id="1408377110">
          <w:marLeft w:val="850"/>
          <w:marRight w:val="0"/>
          <w:marTop w:val="0"/>
          <w:marBottom w:val="0"/>
          <w:divBdr>
            <w:top w:val="none" w:sz="0" w:space="0" w:color="auto"/>
            <w:left w:val="none" w:sz="0" w:space="0" w:color="auto"/>
            <w:bottom w:val="none" w:sz="0" w:space="0" w:color="auto"/>
            <w:right w:val="none" w:sz="0" w:space="0" w:color="auto"/>
          </w:divBdr>
        </w:div>
        <w:div w:id="1443695444">
          <w:marLeft w:val="850"/>
          <w:marRight w:val="0"/>
          <w:marTop w:val="0"/>
          <w:marBottom w:val="0"/>
          <w:divBdr>
            <w:top w:val="none" w:sz="0" w:space="0" w:color="auto"/>
            <w:left w:val="none" w:sz="0" w:space="0" w:color="auto"/>
            <w:bottom w:val="none" w:sz="0" w:space="0" w:color="auto"/>
            <w:right w:val="none" w:sz="0" w:space="0" w:color="auto"/>
          </w:divBdr>
        </w:div>
      </w:divsChild>
    </w:div>
    <w:div w:id="756831226">
      <w:bodyDiv w:val="1"/>
      <w:marLeft w:val="0"/>
      <w:marRight w:val="0"/>
      <w:marTop w:val="0"/>
      <w:marBottom w:val="0"/>
      <w:divBdr>
        <w:top w:val="none" w:sz="0" w:space="0" w:color="auto"/>
        <w:left w:val="none" w:sz="0" w:space="0" w:color="auto"/>
        <w:bottom w:val="none" w:sz="0" w:space="0" w:color="auto"/>
        <w:right w:val="none" w:sz="0" w:space="0" w:color="auto"/>
      </w:divBdr>
    </w:div>
    <w:div w:id="763651612">
      <w:bodyDiv w:val="1"/>
      <w:marLeft w:val="0"/>
      <w:marRight w:val="0"/>
      <w:marTop w:val="0"/>
      <w:marBottom w:val="0"/>
      <w:divBdr>
        <w:top w:val="none" w:sz="0" w:space="0" w:color="auto"/>
        <w:left w:val="none" w:sz="0" w:space="0" w:color="auto"/>
        <w:bottom w:val="none" w:sz="0" w:space="0" w:color="auto"/>
        <w:right w:val="none" w:sz="0" w:space="0" w:color="auto"/>
      </w:divBdr>
    </w:div>
    <w:div w:id="771241557">
      <w:bodyDiv w:val="1"/>
      <w:marLeft w:val="0"/>
      <w:marRight w:val="0"/>
      <w:marTop w:val="0"/>
      <w:marBottom w:val="0"/>
      <w:divBdr>
        <w:top w:val="none" w:sz="0" w:space="0" w:color="auto"/>
        <w:left w:val="none" w:sz="0" w:space="0" w:color="auto"/>
        <w:bottom w:val="none" w:sz="0" w:space="0" w:color="auto"/>
        <w:right w:val="none" w:sz="0" w:space="0" w:color="auto"/>
      </w:divBdr>
      <w:divsChild>
        <w:div w:id="2073306272">
          <w:marLeft w:val="0"/>
          <w:marRight w:val="0"/>
          <w:marTop w:val="0"/>
          <w:marBottom w:val="0"/>
          <w:divBdr>
            <w:top w:val="none" w:sz="0" w:space="0" w:color="auto"/>
            <w:left w:val="none" w:sz="0" w:space="0" w:color="auto"/>
            <w:bottom w:val="none" w:sz="0" w:space="0" w:color="auto"/>
            <w:right w:val="none" w:sz="0" w:space="0" w:color="auto"/>
          </w:divBdr>
          <w:divsChild>
            <w:div w:id="686562286">
              <w:marLeft w:val="0"/>
              <w:marRight w:val="0"/>
              <w:marTop w:val="0"/>
              <w:marBottom w:val="0"/>
              <w:divBdr>
                <w:top w:val="none" w:sz="0" w:space="0" w:color="auto"/>
                <w:left w:val="none" w:sz="0" w:space="0" w:color="auto"/>
                <w:bottom w:val="none" w:sz="0" w:space="0" w:color="auto"/>
                <w:right w:val="none" w:sz="0" w:space="0" w:color="auto"/>
              </w:divBdr>
              <w:divsChild>
                <w:div w:id="1540123019">
                  <w:marLeft w:val="0"/>
                  <w:marRight w:val="0"/>
                  <w:marTop w:val="0"/>
                  <w:marBottom w:val="0"/>
                  <w:divBdr>
                    <w:top w:val="none" w:sz="0" w:space="0" w:color="auto"/>
                    <w:left w:val="none" w:sz="0" w:space="0" w:color="auto"/>
                    <w:bottom w:val="none" w:sz="0" w:space="0" w:color="auto"/>
                    <w:right w:val="none" w:sz="0" w:space="0" w:color="auto"/>
                  </w:divBdr>
                  <w:divsChild>
                    <w:div w:id="1826700341">
                      <w:marLeft w:val="0"/>
                      <w:marRight w:val="0"/>
                      <w:marTop w:val="0"/>
                      <w:marBottom w:val="0"/>
                      <w:divBdr>
                        <w:top w:val="none" w:sz="0" w:space="0" w:color="auto"/>
                        <w:left w:val="none" w:sz="0" w:space="0" w:color="auto"/>
                        <w:bottom w:val="none" w:sz="0" w:space="0" w:color="auto"/>
                        <w:right w:val="none" w:sz="0" w:space="0" w:color="auto"/>
                      </w:divBdr>
                      <w:divsChild>
                        <w:div w:id="1975478209">
                          <w:marLeft w:val="0"/>
                          <w:marRight w:val="0"/>
                          <w:marTop w:val="0"/>
                          <w:marBottom w:val="0"/>
                          <w:divBdr>
                            <w:top w:val="none" w:sz="0" w:space="0" w:color="auto"/>
                            <w:left w:val="none" w:sz="0" w:space="0" w:color="auto"/>
                            <w:bottom w:val="none" w:sz="0" w:space="0" w:color="auto"/>
                            <w:right w:val="none" w:sz="0" w:space="0" w:color="auto"/>
                          </w:divBdr>
                          <w:divsChild>
                            <w:div w:id="1068964735">
                              <w:marLeft w:val="0"/>
                              <w:marRight w:val="0"/>
                              <w:marTop w:val="0"/>
                              <w:marBottom w:val="0"/>
                              <w:divBdr>
                                <w:top w:val="none" w:sz="0" w:space="0" w:color="auto"/>
                                <w:left w:val="none" w:sz="0" w:space="0" w:color="auto"/>
                                <w:bottom w:val="none" w:sz="0" w:space="0" w:color="auto"/>
                                <w:right w:val="none" w:sz="0" w:space="0" w:color="auto"/>
                              </w:divBdr>
                              <w:divsChild>
                                <w:div w:id="904265729">
                                  <w:marLeft w:val="0"/>
                                  <w:marRight w:val="0"/>
                                  <w:marTop w:val="0"/>
                                  <w:marBottom w:val="0"/>
                                  <w:divBdr>
                                    <w:top w:val="none" w:sz="0" w:space="0" w:color="auto"/>
                                    <w:left w:val="none" w:sz="0" w:space="0" w:color="auto"/>
                                    <w:bottom w:val="none" w:sz="0" w:space="0" w:color="auto"/>
                                    <w:right w:val="none" w:sz="0" w:space="0" w:color="auto"/>
                                  </w:divBdr>
                                  <w:divsChild>
                                    <w:div w:id="635918056">
                                      <w:marLeft w:val="0"/>
                                      <w:marRight w:val="0"/>
                                      <w:marTop w:val="0"/>
                                      <w:marBottom w:val="0"/>
                                      <w:divBdr>
                                        <w:top w:val="none" w:sz="0" w:space="0" w:color="auto"/>
                                        <w:left w:val="none" w:sz="0" w:space="0" w:color="auto"/>
                                        <w:bottom w:val="none" w:sz="0" w:space="0" w:color="auto"/>
                                        <w:right w:val="none" w:sz="0" w:space="0" w:color="auto"/>
                                      </w:divBdr>
                                      <w:divsChild>
                                        <w:div w:id="2036494465">
                                          <w:marLeft w:val="75"/>
                                          <w:marRight w:val="75"/>
                                          <w:marTop w:val="0"/>
                                          <w:marBottom w:val="0"/>
                                          <w:divBdr>
                                            <w:top w:val="none" w:sz="0" w:space="0" w:color="auto"/>
                                            <w:left w:val="none" w:sz="0" w:space="0" w:color="auto"/>
                                            <w:bottom w:val="none" w:sz="0" w:space="0" w:color="auto"/>
                                            <w:right w:val="none" w:sz="0" w:space="0" w:color="auto"/>
                                          </w:divBdr>
                                          <w:divsChild>
                                            <w:div w:id="1432311640">
                                              <w:marLeft w:val="0"/>
                                              <w:marRight w:val="0"/>
                                              <w:marTop w:val="60"/>
                                              <w:marBottom w:val="0"/>
                                              <w:divBdr>
                                                <w:top w:val="none" w:sz="0" w:space="0" w:color="auto"/>
                                                <w:left w:val="none" w:sz="0" w:space="0" w:color="auto"/>
                                                <w:bottom w:val="none" w:sz="0" w:space="0" w:color="auto"/>
                                                <w:right w:val="none" w:sz="0" w:space="0" w:color="auto"/>
                                              </w:divBdr>
                                              <w:divsChild>
                                                <w:div w:id="52895074">
                                                  <w:marLeft w:val="0"/>
                                                  <w:marRight w:val="0"/>
                                                  <w:marTop w:val="0"/>
                                                  <w:marBottom w:val="0"/>
                                                  <w:divBdr>
                                                    <w:top w:val="none" w:sz="0" w:space="0" w:color="auto"/>
                                                    <w:left w:val="none" w:sz="0" w:space="0" w:color="auto"/>
                                                    <w:bottom w:val="none" w:sz="0" w:space="0" w:color="auto"/>
                                                    <w:right w:val="none" w:sz="0" w:space="0" w:color="auto"/>
                                                  </w:divBdr>
                                                  <w:divsChild>
                                                    <w:div w:id="139426654">
                                                      <w:marLeft w:val="195"/>
                                                      <w:marRight w:val="195"/>
                                                      <w:marTop w:val="0"/>
                                                      <w:marBottom w:val="0"/>
                                                      <w:divBdr>
                                                        <w:top w:val="none" w:sz="0" w:space="0" w:color="auto"/>
                                                        <w:left w:val="none" w:sz="0" w:space="0" w:color="auto"/>
                                                        <w:bottom w:val="none" w:sz="0" w:space="0" w:color="auto"/>
                                                        <w:right w:val="none" w:sz="0" w:space="0" w:color="auto"/>
                                                      </w:divBdr>
                                                      <w:divsChild>
                                                        <w:div w:id="2114131629">
                                                          <w:marLeft w:val="0"/>
                                                          <w:marRight w:val="0"/>
                                                          <w:marTop w:val="0"/>
                                                          <w:marBottom w:val="0"/>
                                                          <w:divBdr>
                                                            <w:top w:val="none" w:sz="0" w:space="0" w:color="auto"/>
                                                            <w:left w:val="none" w:sz="0" w:space="0" w:color="auto"/>
                                                            <w:bottom w:val="none" w:sz="0" w:space="0" w:color="auto"/>
                                                            <w:right w:val="none" w:sz="0" w:space="0" w:color="auto"/>
                                                          </w:divBdr>
                                                          <w:divsChild>
                                                            <w:div w:id="922184154">
                                                              <w:marLeft w:val="0"/>
                                                              <w:marRight w:val="0"/>
                                                              <w:marTop w:val="0"/>
                                                              <w:marBottom w:val="0"/>
                                                              <w:divBdr>
                                                                <w:top w:val="none" w:sz="0" w:space="0" w:color="auto"/>
                                                                <w:left w:val="none" w:sz="0" w:space="0" w:color="auto"/>
                                                                <w:bottom w:val="none" w:sz="0" w:space="0" w:color="auto"/>
                                                                <w:right w:val="none" w:sz="0" w:space="0" w:color="auto"/>
                                                              </w:divBdr>
                                                              <w:divsChild>
                                                                <w:div w:id="1435204324">
                                                                  <w:marLeft w:val="0"/>
                                                                  <w:marRight w:val="0"/>
                                                                  <w:marTop w:val="0"/>
                                                                  <w:marBottom w:val="0"/>
                                                                  <w:divBdr>
                                                                    <w:top w:val="none" w:sz="0" w:space="0" w:color="auto"/>
                                                                    <w:left w:val="none" w:sz="0" w:space="0" w:color="auto"/>
                                                                    <w:bottom w:val="none" w:sz="0" w:space="0" w:color="auto"/>
                                                                    <w:right w:val="none" w:sz="0" w:space="0" w:color="auto"/>
                                                                  </w:divBdr>
                                                                  <w:divsChild>
                                                                    <w:div w:id="1452893797">
                                                                      <w:marLeft w:val="0"/>
                                                                      <w:marRight w:val="0"/>
                                                                      <w:marTop w:val="0"/>
                                                                      <w:marBottom w:val="0"/>
                                                                      <w:divBdr>
                                                                        <w:top w:val="none" w:sz="0" w:space="0" w:color="auto"/>
                                                                        <w:left w:val="none" w:sz="0" w:space="0" w:color="auto"/>
                                                                        <w:bottom w:val="none" w:sz="0" w:space="0" w:color="auto"/>
                                                                        <w:right w:val="none" w:sz="0" w:space="0" w:color="auto"/>
                                                                      </w:divBdr>
                                                                      <w:divsChild>
                                                                        <w:div w:id="1005866505">
                                                                          <w:marLeft w:val="150"/>
                                                                          <w:marRight w:val="150"/>
                                                                          <w:marTop w:val="150"/>
                                                                          <w:marBottom w:val="150"/>
                                                                          <w:divBdr>
                                                                            <w:top w:val="none" w:sz="0" w:space="0" w:color="auto"/>
                                                                            <w:left w:val="none" w:sz="0" w:space="0" w:color="auto"/>
                                                                            <w:bottom w:val="none" w:sz="0" w:space="0" w:color="auto"/>
                                                                            <w:right w:val="none" w:sz="0" w:space="0" w:color="auto"/>
                                                                          </w:divBdr>
                                                                          <w:divsChild>
                                                                            <w:div w:id="1566331047">
                                                                              <w:marLeft w:val="0"/>
                                                                              <w:marRight w:val="0"/>
                                                                              <w:marTop w:val="0"/>
                                                                              <w:marBottom w:val="0"/>
                                                                              <w:divBdr>
                                                                                <w:top w:val="none" w:sz="0" w:space="0" w:color="auto"/>
                                                                                <w:left w:val="none" w:sz="0" w:space="0" w:color="auto"/>
                                                                                <w:bottom w:val="none" w:sz="0" w:space="0" w:color="auto"/>
                                                                                <w:right w:val="none" w:sz="0" w:space="0" w:color="auto"/>
                                                                              </w:divBdr>
                                                                              <w:divsChild>
                                                                                <w:div w:id="531189174">
                                                                                  <w:marLeft w:val="0"/>
                                                                                  <w:marRight w:val="0"/>
                                                                                  <w:marTop w:val="0"/>
                                                                                  <w:marBottom w:val="0"/>
                                                                                  <w:divBdr>
                                                                                    <w:top w:val="none" w:sz="0" w:space="0" w:color="auto"/>
                                                                                    <w:left w:val="none" w:sz="0" w:space="0" w:color="auto"/>
                                                                                    <w:bottom w:val="none" w:sz="0" w:space="0" w:color="auto"/>
                                                                                    <w:right w:val="none" w:sz="0" w:space="0" w:color="auto"/>
                                                                                  </w:divBdr>
                                                                                  <w:divsChild>
                                                                                    <w:div w:id="1146507053">
                                                                                      <w:marLeft w:val="0"/>
                                                                                      <w:marRight w:val="0"/>
                                                                                      <w:marTop w:val="0"/>
                                                                                      <w:marBottom w:val="0"/>
                                                                                      <w:divBdr>
                                                                                        <w:top w:val="none" w:sz="0" w:space="0" w:color="auto"/>
                                                                                        <w:left w:val="none" w:sz="0" w:space="0" w:color="auto"/>
                                                                                        <w:bottom w:val="none" w:sz="0" w:space="0" w:color="auto"/>
                                                                                        <w:right w:val="none" w:sz="0" w:space="0" w:color="auto"/>
                                                                                      </w:divBdr>
                                                                                      <w:divsChild>
                                                                                        <w:div w:id="64955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0341247">
      <w:bodyDiv w:val="1"/>
      <w:marLeft w:val="0"/>
      <w:marRight w:val="0"/>
      <w:marTop w:val="0"/>
      <w:marBottom w:val="0"/>
      <w:divBdr>
        <w:top w:val="none" w:sz="0" w:space="0" w:color="auto"/>
        <w:left w:val="none" w:sz="0" w:space="0" w:color="auto"/>
        <w:bottom w:val="none" w:sz="0" w:space="0" w:color="auto"/>
        <w:right w:val="none" w:sz="0" w:space="0" w:color="auto"/>
      </w:divBdr>
    </w:div>
    <w:div w:id="799153909">
      <w:bodyDiv w:val="1"/>
      <w:marLeft w:val="0"/>
      <w:marRight w:val="0"/>
      <w:marTop w:val="0"/>
      <w:marBottom w:val="0"/>
      <w:divBdr>
        <w:top w:val="none" w:sz="0" w:space="0" w:color="auto"/>
        <w:left w:val="none" w:sz="0" w:space="0" w:color="auto"/>
        <w:bottom w:val="none" w:sz="0" w:space="0" w:color="auto"/>
        <w:right w:val="none" w:sz="0" w:space="0" w:color="auto"/>
      </w:divBdr>
    </w:div>
    <w:div w:id="827403355">
      <w:bodyDiv w:val="1"/>
      <w:marLeft w:val="0"/>
      <w:marRight w:val="0"/>
      <w:marTop w:val="0"/>
      <w:marBottom w:val="0"/>
      <w:divBdr>
        <w:top w:val="none" w:sz="0" w:space="0" w:color="auto"/>
        <w:left w:val="none" w:sz="0" w:space="0" w:color="auto"/>
        <w:bottom w:val="none" w:sz="0" w:space="0" w:color="auto"/>
        <w:right w:val="none" w:sz="0" w:space="0" w:color="auto"/>
      </w:divBdr>
    </w:div>
    <w:div w:id="832069621">
      <w:bodyDiv w:val="1"/>
      <w:marLeft w:val="0"/>
      <w:marRight w:val="0"/>
      <w:marTop w:val="0"/>
      <w:marBottom w:val="0"/>
      <w:divBdr>
        <w:top w:val="none" w:sz="0" w:space="0" w:color="auto"/>
        <w:left w:val="none" w:sz="0" w:space="0" w:color="auto"/>
        <w:bottom w:val="none" w:sz="0" w:space="0" w:color="auto"/>
        <w:right w:val="none" w:sz="0" w:space="0" w:color="auto"/>
      </w:divBdr>
      <w:divsChild>
        <w:div w:id="1108163749">
          <w:marLeft w:val="0"/>
          <w:marRight w:val="0"/>
          <w:marTop w:val="0"/>
          <w:marBottom w:val="0"/>
          <w:divBdr>
            <w:top w:val="none" w:sz="0" w:space="0" w:color="auto"/>
            <w:left w:val="none" w:sz="0" w:space="0" w:color="auto"/>
            <w:bottom w:val="none" w:sz="0" w:space="0" w:color="auto"/>
            <w:right w:val="none" w:sz="0" w:space="0" w:color="auto"/>
          </w:divBdr>
          <w:divsChild>
            <w:div w:id="177235239">
              <w:marLeft w:val="0"/>
              <w:marRight w:val="0"/>
              <w:marTop w:val="0"/>
              <w:marBottom w:val="0"/>
              <w:divBdr>
                <w:top w:val="none" w:sz="0" w:space="0" w:color="auto"/>
                <w:left w:val="none" w:sz="0" w:space="0" w:color="auto"/>
                <w:bottom w:val="none" w:sz="0" w:space="0" w:color="auto"/>
                <w:right w:val="none" w:sz="0" w:space="0" w:color="auto"/>
              </w:divBdr>
              <w:divsChild>
                <w:div w:id="812023554">
                  <w:marLeft w:val="0"/>
                  <w:marRight w:val="0"/>
                  <w:marTop w:val="0"/>
                  <w:marBottom w:val="0"/>
                  <w:divBdr>
                    <w:top w:val="none" w:sz="0" w:space="0" w:color="auto"/>
                    <w:left w:val="none" w:sz="0" w:space="0" w:color="auto"/>
                    <w:bottom w:val="none" w:sz="0" w:space="0" w:color="auto"/>
                    <w:right w:val="none" w:sz="0" w:space="0" w:color="auto"/>
                  </w:divBdr>
                  <w:divsChild>
                    <w:div w:id="188766866">
                      <w:marLeft w:val="0"/>
                      <w:marRight w:val="0"/>
                      <w:marTop w:val="0"/>
                      <w:marBottom w:val="0"/>
                      <w:divBdr>
                        <w:top w:val="none" w:sz="0" w:space="0" w:color="auto"/>
                        <w:left w:val="none" w:sz="0" w:space="0" w:color="auto"/>
                        <w:bottom w:val="none" w:sz="0" w:space="0" w:color="auto"/>
                        <w:right w:val="none" w:sz="0" w:space="0" w:color="auto"/>
                      </w:divBdr>
                      <w:divsChild>
                        <w:div w:id="1486121771">
                          <w:marLeft w:val="0"/>
                          <w:marRight w:val="0"/>
                          <w:marTop w:val="0"/>
                          <w:marBottom w:val="0"/>
                          <w:divBdr>
                            <w:top w:val="none" w:sz="0" w:space="0" w:color="auto"/>
                            <w:left w:val="none" w:sz="0" w:space="0" w:color="auto"/>
                            <w:bottom w:val="none" w:sz="0" w:space="0" w:color="auto"/>
                            <w:right w:val="none" w:sz="0" w:space="0" w:color="auto"/>
                          </w:divBdr>
                          <w:divsChild>
                            <w:div w:id="1009332400">
                              <w:marLeft w:val="0"/>
                              <w:marRight w:val="0"/>
                              <w:marTop w:val="0"/>
                              <w:marBottom w:val="0"/>
                              <w:divBdr>
                                <w:top w:val="none" w:sz="0" w:space="0" w:color="auto"/>
                                <w:left w:val="none" w:sz="0" w:space="0" w:color="auto"/>
                                <w:bottom w:val="none" w:sz="0" w:space="0" w:color="auto"/>
                                <w:right w:val="none" w:sz="0" w:space="0" w:color="auto"/>
                              </w:divBdr>
                              <w:divsChild>
                                <w:div w:id="1640498728">
                                  <w:marLeft w:val="0"/>
                                  <w:marRight w:val="0"/>
                                  <w:marTop w:val="0"/>
                                  <w:marBottom w:val="0"/>
                                  <w:divBdr>
                                    <w:top w:val="none" w:sz="0" w:space="0" w:color="auto"/>
                                    <w:left w:val="none" w:sz="0" w:space="0" w:color="auto"/>
                                    <w:bottom w:val="none" w:sz="0" w:space="0" w:color="auto"/>
                                    <w:right w:val="none" w:sz="0" w:space="0" w:color="auto"/>
                                  </w:divBdr>
                                  <w:divsChild>
                                    <w:div w:id="1990934348">
                                      <w:marLeft w:val="0"/>
                                      <w:marRight w:val="0"/>
                                      <w:marTop w:val="0"/>
                                      <w:marBottom w:val="0"/>
                                      <w:divBdr>
                                        <w:top w:val="none" w:sz="0" w:space="0" w:color="auto"/>
                                        <w:left w:val="none" w:sz="0" w:space="0" w:color="auto"/>
                                        <w:bottom w:val="none" w:sz="0" w:space="0" w:color="auto"/>
                                        <w:right w:val="none" w:sz="0" w:space="0" w:color="auto"/>
                                      </w:divBdr>
                                      <w:divsChild>
                                        <w:div w:id="1850439294">
                                          <w:marLeft w:val="75"/>
                                          <w:marRight w:val="75"/>
                                          <w:marTop w:val="0"/>
                                          <w:marBottom w:val="0"/>
                                          <w:divBdr>
                                            <w:top w:val="none" w:sz="0" w:space="0" w:color="auto"/>
                                            <w:left w:val="none" w:sz="0" w:space="0" w:color="auto"/>
                                            <w:bottom w:val="none" w:sz="0" w:space="0" w:color="auto"/>
                                            <w:right w:val="none" w:sz="0" w:space="0" w:color="auto"/>
                                          </w:divBdr>
                                          <w:divsChild>
                                            <w:div w:id="301809418">
                                              <w:marLeft w:val="0"/>
                                              <w:marRight w:val="0"/>
                                              <w:marTop w:val="60"/>
                                              <w:marBottom w:val="0"/>
                                              <w:divBdr>
                                                <w:top w:val="none" w:sz="0" w:space="0" w:color="auto"/>
                                                <w:left w:val="none" w:sz="0" w:space="0" w:color="auto"/>
                                                <w:bottom w:val="none" w:sz="0" w:space="0" w:color="auto"/>
                                                <w:right w:val="none" w:sz="0" w:space="0" w:color="auto"/>
                                              </w:divBdr>
                                              <w:divsChild>
                                                <w:div w:id="283580772">
                                                  <w:marLeft w:val="0"/>
                                                  <w:marRight w:val="0"/>
                                                  <w:marTop w:val="0"/>
                                                  <w:marBottom w:val="0"/>
                                                  <w:divBdr>
                                                    <w:top w:val="none" w:sz="0" w:space="0" w:color="auto"/>
                                                    <w:left w:val="none" w:sz="0" w:space="0" w:color="auto"/>
                                                    <w:bottom w:val="none" w:sz="0" w:space="0" w:color="auto"/>
                                                    <w:right w:val="none" w:sz="0" w:space="0" w:color="auto"/>
                                                  </w:divBdr>
                                                  <w:divsChild>
                                                    <w:div w:id="1954096448">
                                                      <w:marLeft w:val="195"/>
                                                      <w:marRight w:val="195"/>
                                                      <w:marTop w:val="0"/>
                                                      <w:marBottom w:val="0"/>
                                                      <w:divBdr>
                                                        <w:top w:val="none" w:sz="0" w:space="0" w:color="auto"/>
                                                        <w:left w:val="none" w:sz="0" w:space="0" w:color="auto"/>
                                                        <w:bottom w:val="none" w:sz="0" w:space="0" w:color="auto"/>
                                                        <w:right w:val="none" w:sz="0" w:space="0" w:color="auto"/>
                                                      </w:divBdr>
                                                      <w:divsChild>
                                                        <w:div w:id="1257250080">
                                                          <w:marLeft w:val="0"/>
                                                          <w:marRight w:val="0"/>
                                                          <w:marTop w:val="0"/>
                                                          <w:marBottom w:val="0"/>
                                                          <w:divBdr>
                                                            <w:top w:val="none" w:sz="0" w:space="0" w:color="auto"/>
                                                            <w:left w:val="none" w:sz="0" w:space="0" w:color="auto"/>
                                                            <w:bottom w:val="none" w:sz="0" w:space="0" w:color="auto"/>
                                                            <w:right w:val="none" w:sz="0" w:space="0" w:color="auto"/>
                                                          </w:divBdr>
                                                          <w:divsChild>
                                                            <w:div w:id="3483676">
                                                              <w:marLeft w:val="0"/>
                                                              <w:marRight w:val="0"/>
                                                              <w:marTop w:val="0"/>
                                                              <w:marBottom w:val="0"/>
                                                              <w:divBdr>
                                                                <w:top w:val="none" w:sz="0" w:space="0" w:color="auto"/>
                                                                <w:left w:val="none" w:sz="0" w:space="0" w:color="auto"/>
                                                                <w:bottom w:val="none" w:sz="0" w:space="0" w:color="auto"/>
                                                                <w:right w:val="none" w:sz="0" w:space="0" w:color="auto"/>
                                                              </w:divBdr>
                                                              <w:divsChild>
                                                                <w:div w:id="276452601">
                                                                  <w:marLeft w:val="0"/>
                                                                  <w:marRight w:val="0"/>
                                                                  <w:marTop w:val="0"/>
                                                                  <w:marBottom w:val="0"/>
                                                                  <w:divBdr>
                                                                    <w:top w:val="none" w:sz="0" w:space="0" w:color="auto"/>
                                                                    <w:left w:val="none" w:sz="0" w:space="0" w:color="auto"/>
                                                                    <w:bottom w:val="none" w:sz="0" w:space="0" w:color="auto"/>
                                                                    <w:right w:val="none" w:sz="0" w:space="0" w:color="auto"/>
                                                                  </w:divBdr>
                                                                  <w:divsChild>
                                                                    <w:div w:id="1187645824">
                                                                      <w:marLeft w:val="0"/>
                                                                      <w:marRight w:val="0"/>
                                                                      <w:marTop w:val="0"/>
                                                                      <w:marBottom w:val="0"/>
                                                                      <w:divBdr>
                                                                        <w:top w:val="none" w:sz="0" w:space="0" w:color="auto"/>
                                                                        <w:left w:val="none" w:sz="0" w:space="0" w:color="auto"/>
                                                                        <w:bottom w:val="none" w:sz="0" w:space="0" w:color="auto"/>
                                                                        <w:right w:val="none" w:sz="0" w:space="0" w:color="auto"/>
                                                                      </w:divBdr>
                                                                      <w:divsChild>
                                                                        <w:div w:id="333454393">
                                                                          <w:marLeft w:val="0"/>
                                                                          <w:marRight w:val="0"/>
                                                                          <w:marTop w:val="0"/>
                                                                          <w:marBottom w:val="0"/>
                                                                          <w:divBdr>
                                                                            <w:top w:val="none" w:sz="0" w:space="0" w:color="auto"/>
                                                                            <w:left w:val="none" w:sz="0" w:space="0" w:color="auto"/>
                                                                            <w:bottom w:val="none" w:sz="0" w:space="0" w:color="auto"/>
                                                                            <w:right w:val="none" w:sz="0" w:space="0" w:color="auto"/>
                                                                          </w:divBdr>
                                                                          <w:divsChild>
                                                                            <w:div w:id="69742893">
                                                                              <w:marLeft w:val="0"/>
                                                                              <w:marRight w:val="0"/>
                                                                              <w:marTop w:val="0"/>
                                                                              <w:marBottom w:val="0"/>
                                                                              <w:divBdr>
                                                                                <w:top w:val="none" w:sz="0" w:space="0" w:color="auto"/>
                                                                                <w:left w:val="none" w:sz="0" w:space="0" w:color="auto"/>
                                                                                <w:bottom w:val="none" w:sz="0" w:space="0" w:color="auto"/>
                                                                                <w:right w:val="none" w:sz="0" w:space="0" w:color="auto"/>
                                                                              </w:divBdr>
                                                                            </w:div>
                                                                            <w:div w:id="177962837">
                                                                              <w:marLeft w:val="0"/>
                                                                              <w:marRight w:val="0"/>
                                                                              <w:marTop w:val="0"/>
                                                                              <w:marBottom w:val="0"/>
                                                                              <w:divBdr>
                                                                                <w:top w:val="none" w:sz="0" w:space="0" w:color="auto"/>
                                                                                <w:left w:val="none" w:sz="0" w:space="0" w:color="auto"/>
                                                                                <w:bottom w:val="none" w:sz="0" w:space="0" w:color="auto"/>
                                                                                <w:right w:val="none" w:sz="0" w:space="0" w:color="auto"/>
                                                                              </w:divBdr>
                                                                            </w:div>
                                                                            <w:div w:id="423115069">
                                                                              <w:marLeft w:val="0"/>
                                                                              <w:marRight w:val="0"/>
                                                                              <w:marTop w:val="0"/>
                                                                              <w:marBottom w:val="0"/>
                                                                              <w:divBdr>
                                                                                <w:top w:val="none" w:sz="0" w:space="0" w:color="auto"/>
                                                                                <w:left w:val="none" w:sz="0" w:space="0" w:color="auto"/>
                                                                                <w:bottom w:val="none" w:sz="0" w:space="0" w:color="auto"/>
                                                                                <w:right w:val="none" w:sz="0" w:space="0" w:color="auto"/>
                                                                              </w:divBdr>
                                                                            </w:div>
                                                                            <w:div w:id="451096566">
                                                                              <w:marLeft w:val="0"/>
                                                                              <w:marRight w:val="0"/>
                                                                              <w:marTop w:val="0"/>
                                                                              <w:marBottom w:val="0"/>
                                                                              <w:divBdr>
                                                                                <w:top w:val="none" w:sz="0" w:space="0" w:color="auto"/>
                                                                                <w:left w:val="none" w:sz="0" w:space="0" w:color="auto"/>
                                                                                <w:bottom w:val="none" w:sz="0" w:space="0" w:color="auto"/>
                                                                                <w:right w:val="none" w:sz="0" w:space="0" w:color="auto"/>
                                                                              </w:divBdr>
                                                                            </w:div>
                                                                            <w:div w:id="561142570">
                                                                              <w:marLeft w:val="0"/>
                                                                              <w:marRight w:val="0"/>
                                                                              <w:marTop w:val="0"/>
                                                                              <w:marBottom w:val="0"/>
                                                                              <w:divBdr>
                                                                                <w:top w:val="none" w:sz="0" w:space="0" w:color="auto"/>
                                                                                <w:left w:val="none" w:sz="0" w:space="0" w:color="auto"/>
                                                                                <w:bottom w:val="none" w:sz="0" w:space="0" w:color="auto"/>
                                                                                <w:right w:val="none" w:sz="0" w:space="0" w:color="auto"/>
                                                                              </w:divBdr>
                                                                            </w:div>
                                                                            <w:div w:id="853224848">
                                                                              <w:marLeft w:val="0"/>
                                                                              <w:marRight w:val="0"/>
                                                                              <w:marTop w:val="0"/>
                                                                              <w:marBottom w:val="0"/>
                                                                              <w:divBdr>
                                                                                <w:top w:val="none" w:sz="0" w:space="0" w:color="auto"/>
                                                                                <w:left w:val="none" w:sz="0" w:space="0" w:color="auto"/>
                                                                                <w:bottom w:val="none" w:sz="0" w:space="0" w:color="auto"/>
                                                                                <w:right w:val="none" w:sz="0" w:space="0" w:color="auto"/>
                                                                              </w:divBdr>
                                                                            </w:div>
                                                                            <w:div w:id="1360934779">
                                                                              <w:marLeft w:val="0"/>
                                                                              <w:marRight w:val="0"/>
                                                                              <w:marTop w:val="0"/>
                                                                              <w:marBottom w:val="0"/>
                                                                              <w:divBdr>
                                                                                <w:top w:val="none" w:sz="0" w:space="0" w:color="auto"/>
                                                                                <w:left w:val="none" w:sz="0" w:space="0" w:color="auto"/>
                                                                                <w:bottom w:val="none" w:sz="0" w:space="0" w:color="auto"/>
                                                                                <w:right w:val="none" w:sz="0" w:space="0" w:color="auto"/>
                                                                              </w:divBdr>
                                                                            </w:div>
                                                                            <w:div w:id="1457215641">
                                                                              <w:marLeft w:val="0"/>
                                                                              <w:marRight w:val="0"/>
                                                                              <w:marTop w:val="0"/>
                                                                              <w:marBottom w:val="0"/>
                                                                              <w:divBdr>
                                                                                <w:top w:val="none" w:sz="0" w:space="0" w:color="auto"/>
                                                                                <w:left w:val="none" w:sz="0" w:space="0" w:color="auto"/>
                                                                                <w:bottom w:val="none" w:sz="0" w:space="0" w:color="auto"/>
                                                                                <w:right w:val="none" w:sz="0" w:space="0" w:color="auto"/>
                                                                              </w:divBdr>
                                                                            </w:div>
                                                                            <w:div w:id="1612778676">
                                                                              <w:marLeft w:val="0"/>
                                                                              <w:marRight w:val="0"/>
                                                                              <w:marTop w:val="0"/>
                                                                              <w:marBottom w:val="0"/>
                                                                              <w:divBdr>
                                                                                <w:top w:val="none" w:sz="0" w:space="0" w:color="auto"/>
                                                                                <w:left w:val="none" w:sz="0" w:space="0" w:color="auto"/>
                                                                                <w:bottom w:val="none" w:sz="0" w:space="0" w:color="auto"/>
                                                                                <w:right w:val="none" w:sz="0" w:space="0" w:color="auto"/>
                                                                              </w:divBdr>
                                                                            </w:div>
                                                                            <w:div w:id="1689520374">
                                                                              <w:marLeft w:val="0"/>
                                                                              <w:marRight w:val="0"/>
                                                                              <w:marTop w:val="0"/>
                                                                              <w:marBottom w:val="0"/>
                                                                              <w:divBdr>
                                                                                <w:top w:val="none" w:sz="0" w:space="0" w:color="auto"/>
                                                                                <w:left w:val="none" w:sz="0" w:space="0" w:color="auto"/>
                                                                                <w:bottom w:val="none" w:sz="0" w:space="0" w:color="auto"/>
                                                                                <w:right w:val="none" w:sz="0" w:space="0" w:color="auto"/>
                                                                              </w:divBdr>
                                                                            </w:div>
                                                                            <w:div w:id="1757046219">
                                                                              <w:marLeft w:val="0"/>
                                                                              <w:marRight w:val="0"/>
                                                                              <w:marTop w:val="0"/>
                                                                              <w:marBottom w:val="0"/>
                                                                              <w:divBdr>
                                                                                <w:top w:val="none" w:sz="0" w:space="0" w:color="auto"/>
                                                                                <w:left w:val="none" w:sz="0" w:space="0" w:color="auto"/>
                                                                                <w:bottom w:val="none" w:sz="0" w:space="0" w:color="auto"/>
                                                                                <w:right w:val="none" w:sz="0" w:space="0" w:color="auto"/>
                                                                              </w:divBdr>
                                                                            </w:div>
                                                                            <w:div w:id="1875263512">
                                                                              <w:marLeft w:val="0"/>
                                                                              <w:marRight w:val="0"/>
                                                                              <w:marTop w:val="0"/>
                                                                              <w:marBottom w:val="0"/>
                                                                              <w:divBdr>
                                                                                <w:top w:val="none" w:sz="0" w:space="0" w:color="auto"/>
                                                                                <w:left w:val="none" w:sz="0" w:space="0" w:color="auto"/>
                                                                                <w:bottom w:val="none" w:sz="0" w:space="0" w:color="auto"/>
                                                                                <w:right w:val="none" w:sz="0" w:space="0" w:color="auto"/>
                                                                              </w:divBdr>
                                                                            </w:div>
                                                                            <w:div w:id="1883639127">
                                                                              <w:marLeft w:val="0"/>
                                                                              <w:marRight w:val="0"/>
                                                                              <w:marTop w:val="0"/>
                                                                              <w:marBottom w:val="0"/>
                                                                              <w:divBdr>
                                                                                <w:top w:val="none" w:sz="0" w:space="0" w:color="auto"/>
                                                                                <w:left w:val="none" w:sz="0" w:space="0" w:color="auto"/>
                                                                                <w:bottom w:val="none" w:sz="0" w:space="0" w:color="auto"/>
                                                                                <w:right w:val="none" w:sz="0" w:space="0" w:color="auto"/>
                                                                              </w:divBdr>
                                                                            </w:div>
                                                                            <w:div w:id="1889489499">
                                                                              <w:marLeft w:val="0"/>
                                                                              <w:marRight w:val="0"/>
                                                                              <w:marTop w:val="0"/>
                                                                              <w:marBottom w:val="0"/>
                                                                              <w:divBdr>
                                                                                <w:top w:val="none" w:sz="0" w:space="0" w:color="auto"/>
                                                                                <w:left w:val="none" w:sz="0" w:space="0" w:color="auto"/>
                                                                                <w:bottom w:val="none" w:sz="0" w:space="0" w:color="auto"/>
                                                                                <w:right w:val="none" w:sz="0" w:space="0" w:color="auto"/>
                                                                              </w:divBdr>
                                                                            </w:div>
                                                                            <w:div w:id="1937247962">
                                                                              <w:marLeft w:val="0"/>
                                                                              <w:marRight w:val="0"/>
                                                                              <w:marTop w:val="0"/>
                                                                              <w:marBottom w:val="0"/>
                                                                              <w:divBdr>
                                                                                <w:top w:val="none" w:sz="0" w:space="0" w:color="auto"/>
                                                                                <w:left w:val="none" w:sz="0" w:space="0" w:color="auto"/>
                                                                                <w:bottom w:val="none" w:sz="0" w:space="0" w:color="auto"/>
                                                                                <w:right w:val="none" w:sz="0" w:space="0" w:color="auto"/>
                                                                              </w:divBdr>
                                                                            </w:div>
                                                                            <w:div w:id="210383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8299040">
      <w:bodyDiv w:val="1"/>
      <w:marLeft w:val="0"/>
      <w:marRight w:val="0"/>
      <w:marTop w:val="0"/>
      <w:marBottom w:val="0"/>
      <w:divBdr>
        <w:top w:val="none" w:sz="0" w:space="0" w:color="auto"/>
        <w:left w:val="none" w:sz="0" w:space="0" w:color="auto"/>
        <w:bottom w:val="none" w:sz="0" w:space="0" w:color="auto"/>
        <w:right w:val="none" w:sz="0" w:space="0" w:color="auto"/>
      </w:divBdr>
    </w:div>
    <w:div w:id="868570117">
      <w:bodyDiv w:val="1"/>
      <w:marLeft w:val="0"/>
      <w:marRight w:val="0"/>
      <w:marTop w:val="0"/>
      <w:marBottom w:val="0"/>
      <w:divBdr>
        <w:top w:val="none" w:sz="0" w:space="0" w:color="auto"/>
        <w:left w:val="none" w:sz="0" w:space="0" w:color="auto"/>
        <w:bottom w:val="none" w:sz="0" w:space="0" w:color="auto"/>
        <w:right w:val="none" w:sz="0" w:space="0" w:color="auto"/>
      </w:divBdr>
    </w:div>
    <w:div w:id="898514573">
      <w:bodyDiv w:val="1"/>
      <w:marLeft w:val="0"/>
      <w:marRight w:val="0"/>
      <w:marTop w:val="0"/>
      <w:marBottom w:val="0"/>
      <w:divBdr>
        <w:top w:val="none" w:sz="0" w:space="0" w:color="auto"/>
        <w:left w:val="none" w:sz="0" w:space="0" w:color="auto"/>
        <w:bottom w:val="none" w:sz="0" w:space="0" w:color="auto"/>
        <w:right w:val="none" w:sz="0" w:space="0" w:color="auto"/>
      </w:divBdr>
      <w:divsChild>
        <w:div w:id="1029599221">
          <w:marLeft w:val="1166"/>
          <w:marRight w:val="0"/>
          <w:marTop w:val="0"/>
          <w:marBottom w:val="0"/>
          <w:divBdr>
            <w:top w:val="none" w:sz="0" w:space="0" w:color="auto"/>
            <w:left w:val="none" w:sz="0" w:space="0" w:color="auto"/>
            <w:bottom w:val="none" w:sz="0" w:space="0" w:color="auto"/>
            <w:right w:val="none" w:sz="0" w:space="0" w:color="auto"/>
          </w:divBdr>
        </w:div>
        <w:div w:id="1431466764">
          <w:marLeft w:val="1166"/>
          <w:marRight w:val="0"/>
          <w:marTop w:val="0"/>
          <w:marBottom w:val="0"/>
          <w:divBdr>
            <w:top w:val="none" w:sz="0" w:space="0" w:color="auto"/>
            <w:left w:val="none" w:sz="0" w:space="0" w:color="auto"/>
            <w:bottom w:val="none" w:sz="0" w:space="0" w:color="auto"/>
            <w:right w:val="none" w:sz="0" w:space="0" w:color="auto"/>
          </w:divBdr>
        </w:div>
      </w:divsChild>
    </w:div>
    <w:div w:id="916088473">
      <w:bodyDiv w:val="1"/>
      <w:marLeft w:val="0"/>
      <w:marRight w:val="0"/>
      <w:marTop w:val="0"/>
      <w:marBottom w:val="0"/>
      <w:divBdr>
        <w:top w:val="none" w:sz="0" w:space="0" w:color="auto"/>
        <w:left w:val="none" w:sz="0" w:space="0" w:color="auto"/>
        <w:bottom w:val="none" w:sz="0" w:space="0" w:color="auto"/>
        <w:right w:val="none" w:sz="0" w:space="0" w:color="auto"/>
      </w:divBdr>
    </w:div>
    <w:div w:id="941841729">
      <w:bodyDiv w:val="1"/>
      <w:marLeft w:val="0"/>
      <w:marRight w:val="0"/>
      <w:marTop w:val="0"/>
      <w:marBottom w:val="0"/>
      <w:divBdr>
        <w:top w:val="none" w:sz="0" w:space="0" w:color="auto"/>
        <w:left w:val="none" w:sz="0" w:space="0" w:color="auto"/>
        <w:bottom w:val="none" w:sz="0" w:space="0" w:color="auto"/>
        <w:right w:val="none" w:sz="0" w:space="0" w:color="auto"/>
      </w:divBdr>
    </w:div>
    <w:div w:id="959530728">
      <w:bodyDiv w:val="1"/>
      <w:marLeft w:val="0"/>
      <w:marRight w:val="0"/>
      <w:marTop w:val="0"/>
      <w:marBottom w:val="0"/>
      <w:divBdr>
        <w:top w:val="none" w:sz="0" w:space="0" w:color="auto"/>
        <w:left w:val="none" w:sz="0" w:space="0" w:color="auto"/>
        <w:bottom w:val="none" w:sz="0" w:space="0" w:color="auto"/>
        <w:right w:val="none" w:sz="0" w:space="0" w:color="auto"/>
      </w:divBdr>
    </w:div>
    <w:div w:id="965702244">
      <w:bodyDiv w:val="1"/>
      <w:marLeft w:val="0"/>
      <w:marRight w:val="0"/>
      <w:marTop w:val="0"/>
      <w:marBottom w:val="0"/>
      <w:divBdr>
        <w:top w:val="none" w:sz="0" w:space="0" w:color="auto"/>
        <w:left w:val="none" w:sz="0" w:space="0" w:color="auto"/>
        <w:bottom w:val="none" w:sz="0" w:space="0" w:color="auto"/>
        <w:right w:val="none" w:sz="0" w:space="0" w:color="auto"/>
      </w:divBdr>
    </w:div>
    <w:div w:id="1002244990">
      <w:bodyDiv w:val="1"/>
      <w:marLeft w:val="0"/>
      <w:marRight w:val="0"/>
      <w:marTop w:val="0"/>
      <w:marBottom w:val="0"/>
      <w:divBdr>
        <w:top w:val="none" w:sz="0" w:space="0" w:color="auto"/>
        <w:left w:val="none" w:sz="0" w:space="0" w:color="auto"/>
        <w:bottom w:val="none" w:sz="0" w:space="0" w:color="auto"/>
        <w:right w:val="none" w:sz="0" w:space="0" w:color="auto"/>
      </w:divBdr>
    </w:div>
    <w:div w:id="1012341121">
      <w:bodyDiv w:val="1"/>
      <w:marLeft w:val="0"/>
      <w:marRight w:val="0"/>
      <w:marTop w:val="0"/>
      <w:marBottom w:val="0"/>
      <w:divBdr>
        <w:top w:val="none" w:sz="0" w:space="0" w:color="auto"/>
        <w:left w:val="none" w:sz="0" w:space="0" w:color="auto"/>
        <w:bottom w:val="none" w:sz="0" w:space="0" w:color="auto"/>
        <w:right w:val="none" w:sz="0" w:space="0" w:color="auto"/>
      </w:divBdr>
    </w:div>
    <w:div w:id="1088500444">
      <w:bodyDiv w:val="1"/>
      <w:marLeft w:val="0"/>
      <w:marRight w:val="0"/>
      <w:marTop w:val="0"/>
      <w:marBottom w:val="0"/>
      <w:divBdr>
        <w:top w:val="none" w:sz="0" w:space="0" w:color="auto"/>
        <w:left w:val="none" w:sz="0" w:space="0" w:color="auto"/>
        <w:bottom w:val="none" w:sz="0" w:space="0" w:color="auto"/>
        <w:right w:val="none" w:sz="0" w:space="0" w:color="auto"/>
      </w:divBdr>
    </w:div>
    <w:div w:id="1099832319">
      <w:bodyDiv w:val="1"/>
      <w:marLeft w:val="0"/>
      <w:marRight w:val="0"/>
      <w:marTop w:val="0"/>
      <w:marBottom w:val="0"/>
      <w:divBdr>
        <w:top w:val="none" w:sz="0" w:space="0" w:color="auto"/>
        <w:left w:val="none" w:sz="0" w:space="0" w:color="auto"/>
        <w:bottom w:val="none" w:sz="0" w:space="0" w:color="auto"/>
        <w:right w:val="none" w:sz="0" w:space="0" w:color="auto"/>
      </w:divBdr>
      <w:divsChild>
        <w:div w:id="1700662755">
          <w:marLeft w:val="0"/>
          <w:marRight w:val="0"/>
          <w:marTop w:val="0"/>
          <w:marBottom w:val="0"/>
          <w:divBdr>
            <w:top w:val="none" w:sz="0" w:space="0" w:color="auto"/>
            <w:left w:val="none" w:sz="0" w:space="0" w:color="auto"/>
            <w:bottom w:val="none" w:sz="0" w:space="0" w:color="auto"/>
            <w:right w:val="none" w:sz="0" w:space="0" w:color="auto"/>
          </w:divBdr>
          <w:divsChild>
            <w:div w:id="2030447335">
              <w:marLeft w:val="0"/>
              <w:marRight w:val="0"/>
              <w:marTop w:val="0"/>
              <w:marBottom w:val="0"/>
              <w:divBdr>
                <w:top w:val="none" w:sz="0" w:space="0" w:color="auto"/>
                <w:left w:val="none" w:sz="0" w:space="0" w:color="auto"/>
                <w:bottom w:val="none" w:sz="0" w:space="0" w:color="auto"/>
                <w:right w:val="none" w:sz="0" w:space="0" w:color="auto"/>
              </w:divBdr>
              <w:divsChild>
                <w:div w:id="1934316226">
                  <w:marLeft w:val="0"/>
                  <w:marRight w:val="0"/>
                  <w:marTop w:val="0"/>
                  <w:marBottom w:val="0"/>
                  <w:divBdr>
                    <w:top w:val="none" w:sz="0" w:space="0" w:color="auto"/>
                    <w:left w:val="none" w:sz="0" w:space="0" w:color="auto"/>
                    <w:bottom w:val="none" w:sz="0" w:space="0" w:color="auto"/>
                    <w:right w:val="none" w:sz="0" w:space="0" w:color="auto"/>
                  </w:divBdr>
                  <w:divsChild>
                    <w:div w:id="659424039">
                      <w:marLeft w:val="0"/>
                      <w:marRight w:val="0"/>
                      <w:marTop w:val="0"/>
                      <w:marBottom w:val="0"/>
                      <w:divBdr>
                        <w:top w:val="none" w:sz="0" w:space="0" w:color="auto"/>
                        <w:left w:val="none" w:sz="0" w:space="0" w:color="auto"/>
                        <w:bottom w:val="none" w:sz="0" w:space="0" w:color="auto"/>
                        <w:right w:val="none" w:sz="0" w:space="0" w:color="auto"/>
                      </w:divBdr>
                      <w:divsChild>
                        <w:div w:id="808666608">
                          <w:marLeft w:val="0"/>
                          <w:marRight w:val="0"/>
                          <w:marTop w:val="0"/>
                          <w:marBottom w:val="0"/>
                          <w:divBdr>
                            <w:top w:val="none" w:sz="0" w:space="0" w:color="auto"/>
                            <w:left w:val="none" w:sz="0" w:space="0" w:color="auto"/>
                            <w:bottom w:val="none" w:sz="0" w:space="0" w:color="auto"/>
                            <w:right w:val="none" w:sz="0" w:space="0" w:color="auto"/>
                          </w:divBdr>
                          <w:divsChild>
                            <w:div w:id="1454903598">
                              <w:marLeft w:val="0"/>
                              <w:marRight w:val="0"/>
                              <w:marTop w:val="0"/>
                              <w:marBottom w:val="0"/>
                              <w:divBdr>
                                <w:top w:val="none" w:sz="0" w:space="0" w:color="auto"/>
                                <w:left w:val="none" w:sz="0" w:space="0" w:color="auto"/>
                                <w:bottom w:val="none" w:sz="0" w:space="0" w:color="auto"/>
                                <w:right w:val="none" w:sz="0" w:space="0" w:color="auto"/>
                              </w:divBdr>
                              <w:divsChild>
                                <w:div w:id="414011156">
                                  <w:marLeft w:val="0"/>
                                  <w:marRight w:val="0"/>
                                  <w:marTop w:val="0"/>
                                  <w:marBottom w:val="0"/>
                                  <w:divBdr>
                                    <w:top w:val="none" w:sz="0" w:space="0" w:color="auto"/>
                                    <w:left w:val="none" w:sz="0" w:space="0" w:color="auto"/>
                                    <w:bottom w:val="none" w:sz="0" w:space="0" w:color="auto"/>
                                    <w:right w:val="none" w:sz="0" w:space="0" w:color="auto"/>
                                  </w:divBdr>
                                  <w:divsChild>
                                    <w:div w:id="1411386459">
                                      <w:marLeft w:val="0"/>
                                      <w:marRight w:val="0"/>
                                      <w:marTop w:val="0"/>
                                      <w:marBottom w:val="0"/>
                                      <w:divBdr>
                                        <w:top w:val="none" w:sz="0" w:space="0" w:color="auto"/>
                                        <w:left w:val="none" w:sz="0" w:space="0" w:color="auto"/>
                                        <w:bottom w:val="none" w:sz="0" w:space="0" w:color="auto"/>
                                        <w:right w:val="none" w:sz="0" w:space="0" w:color="auto"/>
                                      </w:divBdr>
                                      <w:divsChild>
                                        <w:div w:id="1492795082">
                                          <w:marLeft w:val="75"/>
                                          <w:marRight w:val="75"/>
                                          <w:marTop w:val="0"/>
                                          <w:marBottom w:val="0"/>
                                          <w:divBdr>
                                            <w:top w:val="none" w:sz="0" w:space="0" w:color="auto"/>
                                            <w:left w:val="none" w:sz="0" w:space="0" w:color="auto"/>
                                            <w:bottom w:val="none" w:sz="0" w:space="0" w:color="auto"/>
                                            <w:right w:val="none" w:sz="0" w:space="0" w:color="auto"/>
                                          </w:divBdr>
                                          <w:divsChild>
                                            <w:div w:id="455373974">
                                              <w:marLeft w:val="0"/>
                                              <w:marRight w:val="0"/>
                                              <w:marTop w:val="60"/>
                                              <w:marBottom w:val="0"/>
                                              <w:divBdr>
                                                <w:top w:val="none" w:sz="0" w:space="0" w:color="auto"/>
                                                <w:left w:val="none" w:sz="0" w:space="0" w:color="auto"/>
                                                <w:bottom w:val="none" w:sz="0" w:space="0" w:color="auto"/>
                                                <w:right w:val="none" w:sz="0" w:space="0" w:color="auto"/>
                                              </w:divBdr>
                                              <w:divsChild>
                                                <w:div w:id="1702902782">
                                                  <w:marLeft w:val="0"/>
                                                  <w:marRight w:val="0"/>
                                                  <w:marTop w:val="0"/>
                                                  <w:marBottom w:val="0"/>
                                                  <w:divBdr>
                                                    <w:top w:val="none" w:sz="0" w:space="0" w:color="auto"/>
                                                    <w:left w:val="none" w:sz="0" w:space="0" w:color="auto"/>
                                                    <w:bottom w:val="none" w:sz="0" w:space="0" w:color="auto"/>
                                                    <w:right w:val="none" w:sz="0" w:space="0" w:color="auto"/>
                                                  </w:divBdr>
                                                  <w:divsChild>
                                                    <w:div w:id="1663461910">
                                                      <w:marLeft w:val="195"/>
                                                      <w:marRight w:val="195"/>
                                                      <w:marTop w:val="0"/>
                                                      <w:marBottom w:val="0"/>
                                                      <w:divBdr>
                                                        <w:top w:val="none" w:sz="0" w:space="0" w:color="auto"/>
                                                        <w:left w:val="none" w:sz="0" w:space="0" w:color="auto"/>
                                                        <w:bottom w:val="none" w:sz="0" w:space="0" w:color="auto"/>
                                                        <w:right w:val="none" w:sz="0" w:space="0" w:color="auto"/>
                                                      </w:divBdr>
                                                      <w:divsChild>
                                                        <w:div w:id="1233544241">
                                                          <w:marLeft w:val="0"/>
                                                          <w:marRight w:val="0"/>
                                                          <w:marTop w:val="0"/>
                                                          <w:marBottom w:val="0"/>
                                                          <w:divBdr>
                                                            <w:top w:val="none" w:sz="0" w:space="0" w:color="auto"/>
                                                            <w:left w:val="none" w:sz="0" w:space="0" w:color="auto"/>
                                                            <w:bottom w:val="none" w:sz="0" w:space="0" w:color="auto"/>
                                                            <w:right w:val="none" w:sz="0" w:space="0" w:color="auto"/>
                                                          </w:divBdr>
                                                          <w:divsChild>
                                                            <w:div w:id="1324973253">
                                                              <w:marLeft w:val="0"/>
                                                              <w:marRight w:val="0"/>
                                                              <w:marTop w:val="0"/>
                                                              <w:marBottom w:val="0"/>
                                                              <w:divBdr>
                                                                <w:top w:val="none" w:sz="0" w:space="0" w:color="auto"/>
                                                                <w:left w:val="none" w:sz="0" w:space="0" w:color="auto"/>
                                                                <w:bottom w:val="none" w:sz="0" w:space="0" w:color="auto"/>
                                                                <w:right w:val="none" w:sz="0" w:space="0" w:color="auto"/>
                                                              </w:divBdr>
                                                              <w:divsChild>
                                                                <w:div w:id="1495995499">
                                                                  <w:marLeft w:val="0"/>
                                                                  <w:marRight w:val="0"/>
                                                                  <w:marTop w:val="0"/>
                                                                  <w:marBottom w:val="0"/>
                                                                  <w:divBdr>
                                                                    <w:top w:val="none" w:sz="0" w:space="0" w:color="auto"/>
                                                                    <w:left w:val="none" w:sz="0" w:space="0" w:color="auto"/>
                                                                    <w:bottom w:val="none" w:sz="0" w:space="0" w:color="auto"/>
                                                                    <w:right w:val="none" w:sz="0" w:space="0" w:color="auto"/>
                                                                  </w:divBdr>
                                                                  <w:divsChild>
                                                                    <w:div w:id="2052653909">
                                                                      <w:marLeft w:val="0"/>
                                                                      <w:marRight w:val="0"/>
                                                                      <w:marTop w:val="0"/>
                                                                      <w:marBottom w:val="0"/>
                                                                      <w:divBdr>
                                                                        <w:top w:val="none" w:sz="0" w:space="0" w:color="auto"/>
                                                                        <w:left w:val="none" w:sz="0" w:space="0" w:color="auto"/>
                                                                        <w:bottom w:val="none" w:sz="0" w:space="0" w:color="auto"/>
                                                                        <w:right w:val="none" w:sz="0" w:space="0" w:color="auto"/>
                                                                      </w:divBdr>
                                                                      <w:divsChild>
                                                                        <w:div w:id="670988453">
                                                                          <w:marLeft w:val="0"/>
                                                                          <w:marRight w:val="0"/>
                                                                          <w:marTop w:val="0"/>
                                                                          <w:marBottom w:val="0"/>
                                                                          <w:divBdr>
                                                                            <w:top w:val="none" w:sz="0" w:space="0" w:color="auto"/>
                                                                            <w:left w:val="none" w:sz="0" w:space="0" w:color="auto"/>
                                                                            <w:bottom w:val="none" w:sz="0" w:space="0" w:color="auto"/>
                                                                            <w:right w:val="none" w:sz="0" w:space="0" w:color="auto"/>
                                                                          </w:divBdr>
                                                                          <w:divsChild>
                                                                            <w:div w:id="234049329">
                                                                              <w:marLeft w:val="0"/>
                                                                              <w:marRight w:val="0"/>
                                                                              <w:marTop w:val="0"/>
                                                                              <w:marBottom w:val="0"/>
                                                                              <w:divBdr>
                                                                                <w:top w:val="none" w:sz="0" w:space="0" w:color="auto"/>
                                                                                <w:left w:val="none" w:sz="0" w:space="0" w:color="auto"/>
                                                                                <w:bottom w:val="none" w:sz="0" w:space="0" w:color="auto"/>
                                                                                <w:right w:val="none" w:sz="0" w:space="0" w:color="auto"/>
                                                                              </w:divBdr>
                                                                            </w:div>
                                                                            <w:div w:id="248776668">
                                                                              <w:marLeft w:val="0"/>
                                                                              <w:marRight w:val="0"/>
                                                                              <w:marTop w:val="0"/>
                                                                              <w:marBottom w:val="0"/>
                                                                              <w:divBdr>
                                                                                <w:top w:val="none" w:sz="0" w:space="0" w:color="auto"/>
                                                                                <w:left w:val="none" w:sz="0" w:space="0" w:color="auto"/>
                                                                                <w:bottom w:val="none" w:sz="0" w:space="0" w:color="auto"/>
                                                                                <w:right w:val="none" w:sz="0" w:space="0" w:color="auto"/>
                                                                              </w:divBdr>
                                                                            </w:div>
                                                                            <w:div w:id="298654942">
                                                                              <w:marLeft w:val="0"/>
                                                                              <w:marRight w:val="0"/>
                                                                              <w:marTop w:val="0"/>
                                                                              <w:marBottom w:val="0"/>
                                                                              <w:divBdr>
                                                                                <w:top w:val="none" w:sz="0" w:space="0" w:color="auto"/>
                                                                                <w:left w:val="none" w:sz="0" w:space="0" w:color="auto"/>
                                                                                <w:bottom w:val="none" w:sz="0" w:space="0" w:color="auto"/>
                                                                                <w:right w:val="none" w:sz="0" w:space="0" w:color="auto"/>
                                                                              </w:divBdr>
                                                                            </w:div>
                                                                            <w:div w:id="316494025">
                                                                              <w:marLeft w:val="0"/>
                                                                              <w:marRight w:val="0"/>
                                                                              <w:marTop w:val="0"/>
                                                                              <w:marBottom w:val="0"/>
                                                                              <w:divBdr>
                                                                                <w:top w:val="none" w:sz="0" w:space="0" w:color="auto"/>
                                                                                <w:left w:val="none" w:sz="0" w:space="0" w:color="auto"/>
                                                                                <w:bottom w:val="none" w:sz="0" w:space="0" w:color="auto"/>
                                                                                <w:right w:val="none" w:sz="0" w:space="0" w:color="auto"/>
                                                                              </w:divBdr>
                                                                            </w:div>
                                                                            <w:div w:id="451437376">
                                                                              <w:marLeft w:val="0"/>
                                                                              <w:marRight w:val="0"/>
                                                                              <w:marTop w:val="0"/>
                                                                              <w:marBottom w:val="0"/>
                                                                              <w:divBdr>
                                                                                <w:top w:val="none" w:sz="0" w:space="0" w:color="auto"/>
                                                                                <w:left w:val="none" w:sz="0" w:space="0" w:color="auto"/>
                                                                                <w:bottom w:val="none" w:sz="0" w:space="0" w:color="auto"/>
                                                                                <w:right w:val="none" w:sz="0" w:space="0" w:color="auto"/>
                                                                              </w:divBdr>
                                                                            </w:div>
                                                                            <w:div w:id="793673203">
                                                                              <w:marLeft w:val="0"/>
                                                                              <w:marRight w:val="0"/>
                                                                              <w:marTop w:val="0"/>
                                                                              <w:marBottom w:val="0"/>
                                                                              <w:divBdr>
                                                                                <w:top w:val="none" w:sz="0" w:space="0" w:color="auto"/>
                                                                                <w:left w:val="none" w:sz="0" w:space="0" w:color="auto"/>
                                                                                <w:bottom w:val="none" w:sz="0" w:space="0" w:color="auto"/>
                                                                                <w:right w:val="none" w:sz="0" w:space="0" w:color="auto"/>
                                                                              </w:divBdr>
                                                                            </w:div>
                                                                            <w:div w:id="990867895">
                                                                              <w:marLeft w:val="0"/>
                                                                              <w:marRight w:val="0"/>
                                                                              <w:marTop w:val="0"/>
                                                                              <w:marBottom w:val="0"/>
                                                                              <w:divBdr>
                                                                                <w:top w:val="none" w:sz="0" w:space="0" w:color="auto"/>
                                                                                <w:left w:val="none" w:sz="0" w:space="0" w:color="auto"/>
                                                                                <w:bottom w:val="none" w:sz="0" w:space="0" w:color="auto"/>
                                                                                <w:right w:val="none" w:sz="0" w:space="0" w:color="auto"/>
                                                                              </w:divBdr>
                                                                            </w:div>
                                                                            <w:div w:id="1403672275">
                                                                              <w:marLeft w:val="0"/>
                                                                              <w:marRight w:val="0"/>
                                                                              <w:marTop w:val="0"/>
                                                                              <w:marBottom w:val="0"/>
                                                                              <w:divBdr>
                                                                                <w:top w:val="none" w:sz="0" w:space="0" w:color="auto"/>
                                                                                <w:left w:val="none" w:sz="0" w:space="0" w:color="auto"/>
                                                                                <w:bottom w:val="none" w:sz="0" w:space="0" w:color="auto"/>
                                                                                <w:right w:val="none" w:sz="0" w:space="0" w:color="auto"/>
                                                                              </w:divBdr>
                                                                            </w:div>
                                                                            <w:div w:id="197108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0175029">
      <w:bodyDiv w:val="1"/>
      <w:marLeft w:val="0"/>
      <w:marRight w:val="0"/>
      <w:marTop w:val="0"/>
      <w:marBottom w:val="0"/>
      <w:divBdr>
        <w:top w:val="none" w:sz="0" w:space="0" w:color="auto"/>
        <w:left w:val="none" w:sz="0" w:space="0" w:color="auto"/>
        <w:bottom w:val="none" w:sz="0" w:space="0" w:color="auto"/>
        <w:right w:val="none" w:sz="0" w:space="0" w:color="auto"/>
      </w:divBdr>
      <w:divsChild>
        <w:div w:id="674458403">
          <w:marLeft w:val="0"/>
          <w:marRight w:val="0"/>
          <w:marTop w:val="0"/>
          <w:marBottom w:val="0"/>
          <w:divBdr>
            <w:top w:val="none" w:sz="0" w:space="0" w:color="auto"/>
            <w:left w:val="none" w:sz="0" w:space="0" w:color="auto"/>
            <w:bottom w:val="none" w:sz="0" w:space="0" w:color="auto"/>
            <w:right w:val="none" w:sz="0" w:space="0" w:color="auto"/>
          </w:divBdr>
          <w:divsChild>
            <w:div w:id="1902322798">
              <w:marLeft w:val="0"/>
              <w:marRight w:val="0"/>
              <w:marTop w:val="0"/>
              <w:marBottom w:val="0"/>
              <w:divBdr>
                <w:top w:val="none" w:sz="0" w:space="0" w:color="auto"/>
                <w:left w:val="none" w:sz="0" w:space="0" w:color="auto"/>
                <w:bottom w:val="none" w:sz="0" w:space="0" w:color="auto"/>
                <w:right w:val="none" w:sz="0" w:space="0" w:color="auto"/>
              </w:divBdr>
              <w:divsChild>
                <w:div w:id="1066150774">
                  <w:marLeft w:val="0"/>
                  <w:marRight w:val="0"/>
                  <w:marTop w:val="0"/>
                  <w:marBottom w:val="0"/>
                  <w:divBdr>
                    <w:top w:val="none" w:sz="0" w:space="0" w:color="auto"/>
                    <w:left w:val="none" w:sz="0" w:space="0" w:color="auto"/>
                    <w:bottom w:val="none" w:sz="0" w:space="0" w:color="auto"/>
                    <w:right w:val="none" w:sz="0" w:space="0" w:color="auto"/>
                  </w:divBdr>
                  <w:divsChild>
                    <w:div w:id="2140603701">
                      <w:marLeft w:val="0"/>
                      <w:marRight w:val="0"/>
                      <w:marTop w:val="0"/>
                      <w:marBottom w:val="0"/>
                      <w:divBdr>
                        <w:top w:val="none" w:sz="0" w:space="0" w:color="auto"/>
                        <w:left w:val="none" w:sz="0" w:space="0" w:color="auto"/>
                        <w:bottom w:val="none" w:sz="0" w:space="0" w:color="auto"/>
                        <w:right w:val="none" w:sz="0" w:space="0" w:color="auto"/>
                      </w:divBdr>
                      <w:divsChild>
                        <w:div w:id="1719163477">
                          <w:marLeft w:val="0"/>
                          <w:marRight w:val="0"/>
                          <w:marTop w:val="0"/>
                          <w:marBottom w:val="0"/>
                          <w:divBdr>
                            <w:top w:val="none" w:sz="0" w:space="0" w:color="auto"/>
                            <w:left w:val="none" w:sz="0" w:space="0" w:color="auto"/>
                            <w:bottom w:val="none" w:sz="0" w:space="0" w:color="auto"/>
                            <w:right w:val="none" w:sz="0" w:space="0" w:color="auto"/>
                          </w:divBdr>
                          <w:divsChild>
                            <w:div w:id="1420324090">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9743872">
      <w:bodyDiv w:val="1"/>
      <w:marLeft w:val="0"/>
      <w:marRight w:val="0"/>
      <w:marTop w:val="0"/>
      <w:marBottom w:val="0"/>
      <w:divBdr>
        <w:top w:val="none" w:sz="0" w:space="0" w:color="auto"/>
        <w:left w:val="none" w:sz="0" w:space="0" w:color="auto"/>
        <w:bottom w:val="none" w:sz="0" w:space="0" w:color="auto"/>
        <w:right w:val="none" w:sz="0" w:space="0" w:color="auto"/>
      </w:divBdr>
      <w:divsChild>
        <w:div w:id="757142104">
          <w:marLeft w:val="0"/>
          <w:marRight w:val="0"/>
          <w:marTop w:val="0"/>
          <w:marBottom w:val="0"/>
          <w:divBdr>
            <w:top w:val="none" w:sz="0" w:space="0" w:color="auto"/>
            <w:left w:val="none" w:sz="0" w:space="0" w:color="auto"/>
            <w:bottom w:val="none" w:sz="0" w:space="0" w:color="auto"/>
            <w:right w:val="none" w:sz="0" w:space="0" w:color="auto"/>
          </w:divBdr>
          <w:divsChild>
            <w:div w:id="71586096">
              <w:marLeft w:val="0"/>
              <w:marRight w:val="0"/>
              <w:marTop w:val="0"/>
              <w:marBottom w:val="0"/>
              <w:divBdr>
                <w:top w:val="none" w:sz="0" w:space="0" w:color="auto"/>
                <w:left w:val="none" w:sz="0" w:space="0" w:color="auto"/>
                <w:bottom w:val="none" w:sz="0" w:space="0" w:color="auto"/>
                <w:right w:val="none" w:sz="0" w:space="0" w:color="auto"/>
              </w:divBdr>
            </w:div>
            <w:div w:id="645092569">
              <w:marLeft w:val="0"/>
              <w:marRight w:val="0"/>
              <w:marTop w:val="0"/>
              <w:marBottom w:val="0"/>
              <w:divBdr>
                <w:top w:val="none" w:sz="0" w:space="0" w:color="auto"/>
                <w:left w:val="none" w:sz="0" w:space="0" w:color="auto"/>
                <w:bottom w:val="none" w:sz="0" w:space="0" w:color="auto"/>
                <w:right w:val="none" w:sz="0" w:space="0" w:color="auto"/>
              </w:divBdr>
            </w:div>
            <w:div w:id="740561169">
              <w:marLeft w:val="0"/>
              <w:marRight w:val="0"/>
              <w:marTop w:val="0"/>
              <w:marBottom w:val="0"/>
              <w:divBdr>
                <w:top w:val="none" w:sz="0" w:space="0" w:color="auto"/>
                <w:left w:val="none" w:sz="0" w:space="0" w:color="auto"/>
                <w:bottom w:val="none" w:sz="0" w:space="0" w:color="auto"/>
                <w:right w:val="none" w:sz="0" w:space="0" w:color="auto"/>
              </w:divBdr>
            </w:div>
            <w:div w:id="1118180548">
              <w:marLeft w:val="0"/>
              <w:marRight w:val="0"/>
              <w:marTop w:val="0"/>
              <w:marBottom w:val="0"/>
              <w:divBdr>
                <w:top w:val="none" w:sz="0" w:space="0" w:color="auto"/>
                <w:left w:val="none" w:sz="0" w:space="0" w:color="auto"/>
                <w:bottom w:val="none" w:sz="0" w:space="0" w:color="auto"/>
                <w:right w:val="none" w:sz="0" w:space="0" w:color="auto"/>
              </w:divBdr>
            </w:div>
            <w:div w:id="1164584184">
              <w:marLeft w:val="0"/>
              <w:marRight w:val="0"/>
              <w:marTop w:val="0"/>
              <w:marBottom w:val="0"/>
              <w:divBdr>
                <w:top w:val="none" w:sz="0" w:space="0" w:color="auto"/>
                <w:left w:val="none" w:sz="0" w:space="0" w:color="auto"/>
                <w:bottom w:val="none" w:sz="0" w:space="0" w:color="auto"/>
                <w:right w:val="none" w:sz="0" w:space="0" w:color="auto"/>
              </w:divBdr>
            </w:div>
            <w:div w:id="142534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841413">
      <w:bodyDiv w:val="1"/>
      <w:marLeft w:val="0"/>
      <w:marRight w:val="0"/>
      <w:marTop w:val="0"/>
      <w:marBottom w:val="0"/>
      <w:divBdr>
        <w:top w:val="none" w:sz="0" w:space="0" w:color="auto"/>
        <w:left w:val="none" w:sz="0" w:space="0" w:color="auto"/>
        <w:bottom w:val="none" w:sz="0" w:space="0" w:color="auto"/>
        <w:right w:val="none" w:sz="0" w:space="0" w:color="auto"/>
      </w:divBdr>
    </w:div>
    <w:div w:id="1185242202">
      <w:bodyDiv w:val="1"/>
      <w:marLeft w:val="0"/>
      <w:marRight w:val="0"/>
      <w:marTop w:val="0"/>
      <w:marBottom w:val="0"/>
      <w:divBdr>
        <w:top w:val="none" w:sz="0" w:space="0" w:color="auto"/>
        <w:left w:val="none" w:sz="0" w:space="0" w:color="auto"/>
        <w:bottom w:val="none" w:sz="0" w:space="0" w:color="auto"/>
        <w:right w:val="none" w:sz="0" w:space="0" w:color="auto"/>
      </w:divBdr>
    </w:div>
    <w:div w:id="1218201895">
      <w:bodyDiv w:val="1"/>
      <w:marLeft w:val="0"/>
      <w:marRight w:val="0"/>
      <w:marTop w:val="0"/>
      <w:marBottom w:val="0"/>
      <w:divBdr>
        <w:top w:val="none" w:sz="0" w:space="0" w:color="auto"/>
        <w:left w:val="none" w:sz="0" w:space="0" w:color="auto"/>
        <w:bottom w:val="none" w:sz="0" w:space="0" w:color="auto"/>
        <w:right w:val="none" w:sz="0" w:space="0" w:color="auto"/>
      </w:divBdr>
    </w:div>
    <w:div w:id="1247036938">
      <w:bodyDiv w:val="1"/>
      <w:marLeft w:val="0"/>
      <w:marRight w:val="0"/>
      <w:marTop w:val="0"/>
      <w:marBottom w:val="0"/>
      <w:divBdr>
        <w:top w:val="none" w:sz="0" w:space="0" w:color="auto"/>
        <w:left w:val="none" w:sz="0" w:space="0" w:color="auto"/>
        <w:bottom w:val="none" w:sz="0" w:space="0" w:color="auto"/>
        <w:right w:val="none" w:sz="0" w:space="0" w:color="auto"/>
      </w:divBdr>
      <w:divsChild>
        <w:div w:id="184945336">
          <w:marLeft w:val="720"/>
          <w:marRight w:val="0"/>
          <w:marTop w:val="0"/>
          <w:marBottom w:val="120"/>
          <w:divBdr>
            <w:top w:val="none" w:sz="0" w:space="0" w:color="auto"/>
            <w:left w:val="none" w:sz="0" w:space="0" w:color="auto"/>
            <w:bottom w:val="none" w:sz="0" w:space="0" w:color="auto"/>
            <w:right w:val="none" w:sz="0" w:space="0" w:color="auto"/>
          </w:divBdr>
        </w:div>
        <w:div w:id="771827892">
          <w:marLeft w:val="720"/>
          <w:marRight w:val="0"/>
          <w:marTop w:val="0"/>
          <w:marBottom w:val="120"/>
          <w:divBdr>
            <w:top w:val="none" w:sz="0" w:space="0" w:color="auto"/>
            <w:left w:val="none" w:sz="0" w:space="0" w:color="auto"/>
            <w:bottom w:val="none" w:sz="0" w:space="0" w:color="auto"/>
            <w:right w:val="none" w:sz="0" w:space="0" w:color="auto"/>
          </w:divBdr>
        </w:div>
        <w:div w:id="1247347104">
          <w:marLeft w:val="720"/>
          <w:marRight w:val="0"/>
          <w:marTop w:val="0"/>
          <w:marBottom w:val="120"/>
          <w:divBdr>
            <w:top w:val="none" w:sz="0" w:space="0" w:color="auto"/>
            <w:left w:val="none" w:sz="0" w:space="0" w:color="auto"/>
            <w:bottom w:val="none" w:sz="0" w:space="0" w:color="auto"/>
            <w:right w:val="none" w:sz="0" w:space="0" w:color="auto"/>
          </w:divBdr>
        </w:div>
      </w:divsChild>
    </w:div>
    <w:div w:id="1313410458">
      <w:bodyDiv w:val="1"/>
      <w:marLeft w:val="0"/>
      <w:marRight w:val="0"/>
      <w:marTop w:val="0"/>
      <w:marBottom w:val="0"/>
      <w:divBdr>
        <w:top w:val="none" w:sz="0" w:space="0" w:color="auto"/>
        <w:left w:val="none" w:sz="0" w:space="0" w:color="auto"/>
        <w:bottom w:val="none" w:sz="0" w:space="0" w:color="auto"/>
        <w:right w:val="none" w:sz="0" w:space="0" w:color="auto"/>
      </w:divBdr>
    </w:div>
    <w:div w:id="1323578316">
      <w:bodyDiv w:val="1"/>
      <w:marLeft w:val="0"/>
      <w:marRight w:val="0"/>
      <w:marTop w:val="0"/>
      <w:marBottom w:val="0"/>
      <w:divBdr>
        <w:top w:val="none" w:sz="0" w:space="0" w:color="auto"/>
        <w:left w:val="none" w:sz="0" w:space="0" w:color="auto"/>
        <w:bottom w:val="none" w:sz="0" w:space="0" w:color="auto"/>
        <w:right w:val="none" w:sz="0" w:space="0" w:color="auto"/>
      </w:divBdr>
    </w:div>
    <w:div w:id="1356611501">
      <w:bodyDiv w:val="1"/>
      <w:marLeft w:val="0"/>
      <w:marRight w:val="0"/>
      <w:marTop w:val="0"/>
      <w:marBottom w:val="0"/>
      <w:divBdr>
        <w:top w:val="none" w:sz="0" w:space="0" w:color="auto"/>
        <w:left w:val="none" w:sz="0" w:space="0" w:color="auto"/>
        <w:bottom w:val="none" w:sz="0" w:space="0" w:color="auto"/>
        <w:right w:val="none" w:sz="0" w:space="0" w:color="auto"/>
      </w:divBdr>
    </w:div>
    <w:div w:id="1383214340">
      <w:bodyDiv w:val="1"/>
      <w:marLeft w:val="0"/>
      <w:marRight w:val="0"/>
      <w:marTop w:val="0"/>
      <w:marBottom w:val="0"/>
      <w:divBdr>
        <w:top w:val="none" w:sz="0" w:space="0" w:color="auto"/>
        <w:left w:val="none" w:sz="0" w:space="0" w:color="auto"/>
        <w:bottom w:val="none" w:sz="0" w:space="0" w:color="auto"/>
        <w:right w:val="none" w:sz="0" w:space="0" w:color="auto"/>
      </w:divBdr>
      <w:divsChild>
        <w:div w:id="778985542">
          <w:marLeft w:val="547"/>
          <w:marRight w:val="0"/>
          <w:marTop w:val="106"/>
          <w:marBottom w:val="0"/>
          <w:divBdr>
            <w:top w:val="none" w:sz="0" w:space="0" w:color="auto"/>
            <w:left w:val="none" w:sz="0" w:space="0" w:color="auto"/>
            <w:bottom w:val="none" w:sz="0" w:space="0" w:color="auto"/>
            <w:right w:val="none" w:sz="0" w:space="0" w:color="auto"/>
          </w:divBdr>
        </w:div>
        <w:div w:id="927081761">
          <w:marLeft w:val="547"/>
          <w:marRight w:val="0"/>
          <w:marTop w:val="106"/>
          <w:marBottom w:val="0"/>
          <w:divBdr>
            <w:top w:val="none" w:sz="0" w:space="0" w:color="auto"/>
            <w:left w:val="none" w:sz="0" w:space="0" w:color="auto"/>
            <w:bottom w:val="none" w:sz="0" w:space="0" w:color="auto"/>
            <w:right w:val="none" w:sz="0" w:space="0" w:color="auto"/>
          </w:divBdr>
        </w:div>
        <w:div w:id="1916545362">
          <w:marLeft w:val="1166"/>
          <w:marRight w:val="0"/>
          <w:marTop w:val="91"/>
          <w:marBottom w:val="0"/>
          <w:divBdr>
            <w:top w:val="none" w:sz="0" w:space="0" w:color="auto"/>
            <w:left w:val="none" w:sz="0" w:space="0" w:color="auto"/>
            <w:bottom w:val="none" w:sz="0" w:space="0" w:color="auto"/>
            <w:right w:val="none" w:sz="0" w:space="0" w:color="auto"/>
          </w:divBdr>
        </w:div>
      </w:divsChild>
    </w:div>
    <w:div w:id="1431311448">
      <w:bodyDiv w:val="1"/>
      <w:marLeft w:val="0"/>
      <w:marRight w:val="0"/>
      <w:marTop w:val="0"/>
      <w:marBottom w:val="0"/>
      <w:divBdr>
        <w:top w:val="none" w:sz="0" w:space="0" w:color="auto"/>
        <w:left w:val="none" w:sz="0" w:space="0" w:color="auto"/>
        <w:bottom w:val="none" w:sz="0" w:space="0" w:color="auto"/>
        <w:right w:val="none" w:sz="0" w:space="0" w:color="auto"/>
      </w:divBdr>
    </w:div>
    <w:div w:id="1448505645">
      <w:bodyDiv w:val="1"/>
      <w:marLeft w:val="0"/>
      <w:marRight w:val="0"/>
      <w:marTop w:val="0"/>
      <w:marBottom w:val="0"/>
      <w:divBdr>
        <w:top w:val="none" w:sz="0" w:space="0" w:color="auto"/>
        <w:left w:val="none" w:sz="0" w:space="0" w:color="auto"/>
        <w:bottom w:val="none" w:sz="0" w:space="0" w:color="auto"/>
        <w:right w:val="none" w:sz="0" w:space="0" w:color="auto"/>
      </w:divBdr>
      <w:divsChild>
        <w:div w:id="1592544493">
          <w:marLeft w:val="0"/>
          <w:marRight w:val="0"/>
          <w:marTop w:val="260"/>
          <w:marBottom w:val="0"/>
          <w:divBdr>
            <w:top w:val="none" w:sz="0" w:space="0" w:color="auto"/>
            <w:left w:val="none" w:sz="0" w:space="0" w:color="auto"/>
            <w:bottom w:val="none" w:sz="0" w:space="0" w:color="auto"/>
            <w:right w:val="none" w:sz="0" w:space="0" w:color="auto"/>
          </w:divBdr>
        </w:div>
        <w:div w:id="1965691703">
          <w:marLeft w:val="0"/>
          <w:marRight w:val="0"/>
          <w:marTop w:val="260"/>
          <w:marBottom w:val="0"/>
          <w:divBdr>
            <w:top w:val="none" w:sz="0" w:space="0" w:color="auto"/>
            <w:left w:val="none" w:sz="0" w:space="0" w:color="auto"/>
            <w:bottom w:val="none" w:sz="0" w:space="0" w:color="auto"/>
            <w:right w:val="none" w:sz="0" w:space="0" w:color="auto"/>
          </w:divBdr>
        </w:div>
        <w:div w:id="2060930249">
          <w:marLeft w:val="0"/>
          <w:marRight w:val="0"/>
          <w:marTop w:val="260"/>
          <w:marBottom w:val="0"/>
          <w:divBdr>
            <w:top w:val="none" w:sz="0" w:space="0" w:color="auto"/>
            <w:left w:val="none" w:sz="0" w:space="0" w:color="auto"/>
            <w:bottom w:val="none" w:sz="0" w:space="0" w:color="auto"/>
            <w:right w:val="none" w:sz="0" w:space="0" w:color="auto"/>
          </w:divBdr>
        </w:div>
      </w:divsChild>
    </w:div>
    <w:div w:id="1519470265">
      <w:bodyDiv w:val="1"/>
      <w:marLeft w:val="0"/>
      <w:marRight w:val="0"/>
      <w:marTop w:val="0"/>
      <w:marBottom w:val="0"/>
      <w:divBdr>
        <w:top w:val="none" w:sz="0" w:space="0" w:color="auto"/>
        <w:left w:val="none" w:sz="0" w:space="0" w:color="auto"/>
        <w:bottom w:val="none" w:sz="0" w:space="0" w:color="auto"/>
        <w:right w:val="none" w:sz="0" w:space="0" w:color="auto"/>
      </w:divBdr>
      <w:divsChild>
        <w:div w:id="1941715854">
          <w:marLeft w:val="0"/>
          <w:marRight w:val="0"/>
          <w:marTop w:val="0"/>
          <w:marBottom w:val="0"/>
          <w:divBdr>
            <w:top w:val="none" w:sz="0" w:space="0" w:color="auto"/>
            <w:left w:val="none" w:sz="0" w:space="0" w:color="auto"/>
            <w:bottom w:val="none" w:sz="0" w:space="0" w:color="auto"/>
            <w:right w:val="none" w:sz="0" w:space="0" w:color="auto"/>
          </w:divBdr>
          <w:divsChild>
            <w:div w:id="14113564">
              <w:marLeft w:val="0"/>
              <w:marRight w:val="0"/>
              <w:marTop w:val="0"/>
              <w:marBottom w:val="0"/>
              <w:divBdr>
                <w:top w:val="none" w:sz="0" w:space="0" w:color="auto"/>
                <w:left w:val="none" w:sz="0" w:space="0" w:color="auto"/>
                <w:bottom w:val="none" w:sz="0" w:space="0" w:color="auto"/>
                <w:right w:val="none" w:sz="0" w:space="0" w:color="auto"/>
              </w:divBdr>
              <w:divsChild>
                <w:div w:id="1675255795">
                  <w:marLeft w:val="0"/>
                  <w:marRight w:val="0"/>
                  <w:marTop w:val="0"/>
                  <w:marBottom w:val="0"/>
                  <w:divBdr>
                    <w:top w:val="none" w:sz="0" w:space="0" w:color="auto"/>
                    <w:left w:val="none" w:sz="0" w:space="0" w:color="auto"/>
                    <w:bottom w:val="none" w:sz="0" w:space="0" w:color="auto"/>
                    <w:right w:val="none" w:sz="0" w:space="0" w:color="auto"/>
                  </w:divBdr>
                  <w:divsChild>
                    <w:div w:id="1701272084">
                      <w:marLeft w:val="0"/>
                      <w:marRight w:val="0"/>
                      <w:marTop w:val="0"/>
                      <w:marBottom w:val="0"/>
                      <w:divBdr>
                        <w:top w:val="none" w:sz="0" w:space="0" w:color="auto"/>
                        <w:left w:val="none" w:sz="0" w:space="0" w:color="auto"/>
                        <w:bottom w:val="none" w:sz="0" w:space="0" w:color="auto"/>
                        <w:right w:val="none" w:sz="0" w:space="0" w:color="auto"/>
                      </w:divBdr>
                      <w:divsChild>
                        <w:div w:id="1118526249">
                          <w:marLeft w:val="0"/>
                          <w:marRight w:val="0"/>
                          <w:marTop w:val="0"/>
                          <w:marBottom w:val="0"/>
                          <w:divBdr>
                            <w:top w:val="none" w:sz="0" w:space="0" w:color="auto"/>
                            <w:left w:val="none" w:sz="0" w:space="0" w:color="auto"/>
                            <w:bottom w:val="none" w:sz="0" w:space="0" w:color="auto"/>
                            <w:right w:val="none" w:sz="0" w:space="0" w:color="auto"/>
                          </w:divBdr>
                          <w:divsChild>
                            <w:div w:id="1478954050">
                              <w:marLeft w:val="0"/>
                              <w:marRight w:val="0"/>
                              <w:marTop w:val="0"/>
                              <w:marBottom w:val="0"/>
                              <w:divBdr>
                                <w:top w:val="none" w:sz="0" w:space="0" w:color="auto"/>
                                <w:left w:val="none" w:sz="0" w:space="0" w:color="auto"/>
                                <w:bottom w:val="none" w:sz="0" w:space="0" w:color="auto"/>
                                <w:right w:val="none" w:sz="0" w:space="0" w:color="auto"/>
                              </w:divBdr>
                              <w:divsChild>
                                <w:div w:id="1370688238">
                                  <w:marLeft w:val="0"/>
                                  <w:marRight w:val="0"/>
                                  <w:marTop w:val="0"/>
                                  <w:marBottom w:val="0"/>
                                  <w:divBdr>
                                    <w:top w:val="none" w:sz="0" w:space="0" w:color="auto"/>
                                    <w:left w:val="none" w:sz="0" w:space="0" w:color="auto"/>
                                    <w:bottom w:val="none" w:sz="0" w:space="0" w:color="auto"/>
                                    <w:right w:val="none" w:sz="0" w:space="0" w:color="auto"/>
                                  </w:divBdr>
                                  <w:divsChild>
                                    <w:div w:id="283270459">
                                      <w:marLeft w:val="0"/>
                                      <w:marRight w:val="0"/>
                                      <w:marTop w:val="0"/>
                                      <w:marBottom w:val="0"/>
                                      <w:divBdr>
                                        <w:top w:val="none" w:sz="0" w:space="0" w:color="auto"/>
                                        <w:left w:val="none" w:sz="0" w:space="0" w:color="auto"/>
                                        <w:bottom w:val="none" w:sz="0" w:space="0" w:color="auto"/>
                                        <w:right w:val="none" w:sz="0" w:space="0" w:color="auto"/>
                                      </w:divBdr>
                                      <w:divsChild>
                                        <w:div w:id="223878196">
                                          <w:marLeft w:val="75"/>
                                          <w:marRight w:val="75"/>
                                          <w:marTop w:val="0"/>
                                          <w:marBottom w:val="0"/>
                                          <w:divBdr>
                                            <w:top w:val="none" w:sz="0" w:space="0" w:color="auto"/>
                                            <w:left w:val="none" w:sz="0" w:space="0" w:color="auto"/>
                                            <w:bottom w:val="none" w:sz="0" w:space="0" w:color="auto"/>
                                            <w:right w:val="none" w:sz="0" w:space="0" w:color="auto"/>
                                          </w:divBdr>
                                          <w:divsChild>
                                            <w:div w:id="40784902">
                                              <w:marLeft w:val="0"/>
                                              <w:marRight w:val="0"/>
                                              <w:marTop w:val="60"/>
                                              <w:marBottom w:val="0"/>
                                              <w:divBdr>
                                                <w:top w:val="none" w:sz="0" w:space="0" w:color="auto"/>
                                                <w:left w:val="none" w:sz="0" w:space="0" w:color="auto"/>
                                                <w:bottom w:val="none" w:sz="0" w:space="0" w:color="auto"/>
                                                <w:right w:val="none" w:sz="0" w:space="0" w:color="auto"/>
                                              </w:divBdr>
                                              <w:divsChild>
                                                <w:div w:id="1668287062">
                                                  <w:marLeft w:val="0"/>
                                                  <w:marRight w:val="0"/>
                                                  <w:marTop w:val="0"/>
                                                  <w:marBottom w:val="0"/>
                                                  <w:divBdr>
                                                    <w:top w:val="none" w:sz="0" w:space="0" w:color="auto"/>
                                                    <w:left w:val="none" w:sz="0" w:space="0" w:color="auto"/>
                                                    <w:bottom w:val="none" w:sz="0" w:space="0" w:color="auto"/>
                                                    <w:right w:val="none" w:sz="0" w:space="0" w:color="auto"/>
                                                  </w:divBdr>
                                                  <w:divsChild>
                                                    <w:div w:id="1464732585">
                                                      <w:marLeft w:val="195"/>
                                                      <w:marRight w:val="195"/>
                                                      <w:marTop w:val="0"/>
                                                      <w:marBottom w:val="0"/>
                                                      <w:divBdr>
                                                        <w:top w:val="none" w:sz="0" w:space="0" w:color="auto"/>
                                                        <w:left w:val="none" w:sz="0" w:space="0" w:color="auto"/>
                                                        <w:bottom w:val="none" w:sz="0" w:space="0" w:color="auto"/>
                                                        <w:right w:val="none" w:sz="0" w:space="0" w:color="auto"/>
                                                      </w:divBdr>
                                                      <w:divsChild>
                                                        <w:div w:id="2028864574">
                                                          <w:marLeft w:val="0"/>
                                                          <w:marRight w:val="0"/>
                                                          <w:marTop w:val="0"/>
                                                          <w:marBottom w:val="0"/>
                                                          <w:divBdr>
                                                            <w:top w:val="none" w:sz="0" w:space="0" w:color="auto"/>
                                                            <w:left w:val="none" w:sz="0" w:space="0" w:color="auto"/>
                                                            <w:bottom w:val="none" w:sz="0" w:space="0" w:color="auto"/>
                                                            <w:right w:val="none" w:sz="0" w:space="0" w:color="auto"/>
                                                          </w:divBdr>
                                                          <w:divsChild>
                                                            <w:div w:id="1120031029">
                                                              <w:marLeft w:val="0"/>
                                                              <w:marRight w:val="0"/>
                                                              <w:marTop w:val="0"/>
                                                              <w:marBottom w:val="0"/>
                                                              <w:divBdr>
                                                                <w:top w:val="none" w:sz="0" w:space="0" w:color="auto"/>
                                                                <w:left w:val="none" w:sz="0" w:space="0" w:color="auto"/>
                                                                <w:bottom w:val="none" w:sz="0" w:space="0" w:color="auto"/>
                                                                <w:right w:val="none" w:sz="0" w:space="0" w:color="auto"/>
                                                              </w:divBdr>
                                                              <w:divsChild>
                                                                <w:div w:id="1534725733">
                                                                  <w:marLeft w:val="0"/>
                                                                  <w:marRight w:val="0"/>
                                                                  <w:marTop w:val="0"/>
                                                                  <w:marBottom w:val="0"/>
                                                                  <w:divBdr>
                                                                    <w:top w:val="none" w:sz="0" w:space="0" w:color="auto"/>
                                                                    <w:left w:val="none" w:sz="0" w:space="0" w:color="auto"/>
                                                                    <w:bottom w:val="none" w:sz="0" w:space="0" w:color="auto"/>
                                                                    <w:right w:val="none" w:sz="0" w:space="0" w:color="auto"/>
                                                                  </w:divBdr>
                                                                  <w:divsChild>
                                                                    <w:div w:id="1137841739">
                                                                      <w:marLeft w:val="0"/>
                                                                      <w:marRight w:val="0"/>
                                                                      <w:marTop w:val="0"/>
                                                                      <w:marBottom w:val="0"/>
                                                                      <w:divBdr>
                                                                        <w:top w:val="none" w:sz="0" w:space="0" w:color="auto"/>
                                                                        <w:left w:val="none" w:sz="0" w:space="0" w:color="auto"/>
                                                                        <w:bottom w:val="none" w:sz="0" w:space="0" w:color="auto"/>
                                                                        <w:right w:val="none" w:sz="0" w:space="0" w:color="auto"/>
                                                                      </w:divBdr>
                                                                      <w:divsChild>
                                                                        <w:div w:id="265967243">
                                                                          <w:marLeft w:val="150"/>
                                                                          <w:marRight w:val="150"/>
                                                                          <w:marTop w:val="150"/>
                                                                          <w:marBottom w:val="150"/>
                                                                          <w:divBdr>
                                                                            <w:top w:val="none" w:sz="0" w:space="0" w:color="auto"/>
                                                                            <w:left w:val="none" w:sz="0" w:space="0" w:color="auto"/>
                                                                            <w:bottom w:val="none" w:sz="0" w:space="0" w:color="auto"/>
                                                                            <w:right w:val="none" w:sz="0" w:space="0" w:color="auto"/>
                                                                          </w:divBdr>
                                                                          <w:divsChild>
                                                                            <w:div w:id="1283682939">
                                                                              <w:marLeft w:val="0"/>
                                                                              <w:marRight w:val="0"/>
                                                                              <w:marTop w:val="0"/>
                                                                              <w:marBottom w:val="0"/>
                                                                              <w:divBdr>
                                                                                <w:top w:val="none" w:sz="0" w:space="0" w:color="auto"/>
                                                                                <w:left w:val="none" w:sz="0" w:space="0" w:color="auto"/>
                                                                                <w:bottom w:val="none" w:sz="0" w:space="0" w:color="auto"/>
                                                                                <w:right w:val="none" w:sz="0" w:space="0" w:color="auto"/>
                                                                              </w:divBdr>
                                                                              <w:divsChild>
                                                                                <w:div w:id="977150313">
                                                                                  <w:marLeft w:val="0"/>
                                                                                  <w:marRight w:val="0"/>
                                                                                  <w:marTop w:val="0"/>
                                                                                  <w:marBottom w:val="0"/>
                                                                                  <w:divBdr>
                                                                                    <w:top w:val="none" w:sz="0" w:space="0" w:color="auto"/>
                                                                                    <w:left w:val="none" w:sz="0" w:space="0" w:color="auto"/>
                                                                                    <w:bottom w:val="none" w:sz="0" w:space="0" w:color="auto"/>
                                                                                    <w:right w:val="none" w:sz="0" w:space="0" w:color="auto"/>
                                                                                  </w:divBdr>
                                                                                  <w:divsChild>
                                                                                    <w:div w:id="2037581422">
                                                                                      <w:marLeft w:val="0"/>
                                                                                      <w:marRight w:val="0"/>
                                                                                      <w:marTop w:val="0"/>
                                                                                      <w:marBottom w:val="0"/>
                                                                                      <w:divBdr>
                                                                                        <w:top w:val="none" w:sz="0" w:space="0" w:color="auto"/>
                                                                                        <w:left w:val="none" w:sz="0" w:space="0" w:color="auto"/>
                                                                                        <w:bottom w:val="none" w:sz="0" w:space="0" w:color="auto"/>
                                                                                        <w:right w:val="none" w:sz="0" w:space="0" w:color="auto"/>
                                                                                      </w:divBdr>
                                                                                      <w:divsChild>
                                                                                        <w:div w:id="11995849">
                                                                                          <w:marLeft w:val="0"/>
                                                                                          <w:marRight w:val="0"/>
                                                                                          <w:marTop w:val="0"/>
                                                                                          <w:marBottom w:val="0"/>
                                                                                          <w:divBdr>
                                                                                            <w:top w:val="none" w:sz="0" w:space="0" w:color="auto"/>
                                                                                            <w:left w:val="none" w:sz="0" w:space="0" w:color="auto"/>
                                                                                            <w:bottom w:val="none" w:sz="0" w:space="0" w:color="auto"/>
                                                                                            <w:right w:val="none" w:sz="0" w:space="0" w:color="auto"/>
                                                                                          </w:divBdr>
                                                                                        </w:div>
                                                                                        <w:div w:id="15891250">
                                                                                          <w:marLeft w:val="0"/>
                                                                                          <w:marRight w:val="0"/>
                                                                                          <w:marTop w:val="0"/>
                                                                                          <w:marBottom w:val="0"/>
                                                                                          <w:divBdr>
                                                                                            <w:top w:val="none" w:sz="0" w:space="0" w:color="auto"/>
                                                                                            <w:left w:val="none" w:sz="0" w:space="0" w:color="auto"/>
                                                                                            <w:bottom w:val="none" w:sz="0" w:space="0" w:color="auto"/>
                                                                                            <w:right w:val="none" w:sz="0" w:space="0" w:color="auto"/>
                                                                                          </w:divBdr>
                                                                                        </w:div>
                                                                                        <w:div w:id="127170496">
                                                                                          <w:marLeft w:val="0"/>
                                                                                          <w:marRight w:val="0"/>
                                                                                          <w:marTop w:val="0"/>
                                                                                          <w:marBottom w:val="0"/>
                                                                                          <w:divBdr>
                                                                                            <w:top w:val="none" w:sz="0" w:space="0" w:color="auto"/>
                                                                                            <w:left w:val="none" w:sz="0" w:space="0" w:color="auto"/>
                                                                                            <w:bottom w:val="none" w:sz="0" w:space="0" w:color="auto"/>
                                                                                            <w:right w:val="none" w:sz="0" w:space="0" w:color="auto"/>
                                                                                          </w:divBdr>
                                                                                        </w:div>
                                                                                        <w:div w:id="128403565">
                                                                                          <w:marLeft w:val="0"/>
                                                                                          <w:marRight w:val="0"/>
                                                                                          <w:marTop w:val="0"/>
                                                                                          <w:marBottom w:val="0"/>
                                                                                          <w:divBdr>
                                                                                            <w:top w:val="none" w:sz="0" w:space="0" w:color="auto"/>
                                                                                            <w:left w:val="none" w:sz="0" w:space="0" w:color="auto"/>
                                                                                            <w:bottom w:val="none" w:sz="0" w:space="0" w:color="auto"/>
                                                                                            <w:right w:val="none" w:sz="0" w:space="0" w:color="auto"/>
                                                                                          </w:divBdr>
                                                                                        </w:div>
                                                                                        <w:div w:id="128669693">
                                                                                          <w:marLeft w:val="0"/>
                                                                                          <w:marRight w:val="0"/>
                                                                                          <w:marTop w:val="0"/>
                                                                                          <w:marBottom w:val="0"/>
                                                                                          <w:divBdr>
                                                                                            <w:top w:val="none" w:sz="0" w:space="0" w:color="auto"/>
                                                                                            <w:left w:val="none" w:sz="0" w:space="0" w:color="auto"/>
                                                                                            <w:bottom w:val="none" w:sz="0" w:space="0" w:color="auto"/>
                                                                                            <w:right w:val="none" w:sz="0" w:space="0" w:color="auto"/>
                                                                                          </w:divBdr>
                                                                                        </w:div>
                                                                                        <w:div w:id="179050942">
                                                                                          <w:marLeft w:val="0"/>
                                                                                          <w:marRight w:val="0"/>
                                                                                          <w:marTop w:val="0"/>
                                                                                          <w:marBottom w:val="0"/>
                                                                                          <w:divBdr>
                                                                                            <w:top w:val="none" w:sz="0" w:space="0" w:color="auto"/>
                                                                                            <w:left w:val="none" w:sz="0" w:space="0" w:color="auto"/>
                                                                                            <w:bottom w:val="none" w:sz="0" w:space="0" w:color="auto"/>
                                                                                            <w:right w:val="none" w:sz="0" w:space="0" w:color="auto"/>
                                                                                          </w:divBdr>
                                                                                        </w:div>
                                                                                        <w:div w:id="215555453">
                                                                                          <w:marLeft w:val="0"/>
                                                                                          <w:marRight w:val="0"/>
                                                                                          <w:marTop w:val="0"/>
                                                                                          <w:marBottom w:val="0"/>
                                                                                          <w:divBdr>
                                                                                            <w:top w:val="none" w:sz="0" w:space="0" w:color="auto"/>
                                                                                            <w:left w:val="none" w:sz="0" w:space="0" w:color="auto"/>
                                                                                            <w:bottom w:val="none" w:sz="0" w:space="0" w:color="auto"/>
                                                                                            <w:right w:val="none" w:sz="0" w:space="0" w:color="auto"/>
                                                                                          </w:divBdr>
                                                                                        </w:div>
                                                                                        <w:div w:id="224145052">
                                                                                          <w:marLeft w:val="0"/>
                                                                                          <w:marRight w:val="0"/>
                                                                                          <w:marTop w:val="0"/>
                                                                                          <w:marBottom w:val="0"/>
                                                                                          <w:divBdr>
                                                                                            <w:top w:val="none" w:sz="0" w:space="0" w:color="auto"/>
                                                                                            <w:left w:val="none" w:sz="0" w:space="0" w:color="auto"/>
                                                                                            <w:bottom w:val="none" w:sz="0" w:space="0" w:color="auto"/>
                                                                                            <w:right w:val="none" w:sz="0" w:space="0" w:color="auto"/>
                                                                                          </w:divBdr>
                                                                                        </w:div>
                                                                                        <w:div w:id="237372269">
                                                                                          <w:marLeft w:val="0"/>
                                                                                          <w:marRight w:val="0"/>
                                                                                          <w:marTop w:val="0"/>
                                                                                          <w:marBottom w:val="0"/>
                                                                                          <w:divBdr>
                                                                                            <w:top w:val="none" w:sz="0" w:space="0" w:color="auto"/>
                                                                                            <w:left w:val="none" w:sz="0" w:space="0" w:color="auto"/>
                                                                                            <w:bottom w:val="none" w:sz="0" w:space="0" w:color="auto"/>
                                                                                            <w:right w:val="none" w:sz="0" w:space="0" w:color="auto"/>
                                                                                          </w:divBdr>
                                                                                        </w:div>
                                                                                        <w:div w:id="340666926">
                                                                                          <w:marLeft w:val="0"/>
                                                                                          <w:marRight w:val="0"/>
                                                                                          <w:marTop w:val="0"/>
                                                                                          <w:marBottom w:val="0"/>
                                                                                          <w:divBdr>
                                                                                            <w:top w:val="none" w:sz="0" w:space="0" w:color="auto"/>
                                                                                            <w:left w:val="none" w:sz="0" w:space="0" w:color="auto"/>
                                                                                            <w:bottom w:val="none" w:sz="0" w:space="0" w:color="auto"/>
                                                                                            <w:right w:val="none" w:sz="0" w:space="0" w:color="auto"/>
                                                                                          </w:divBdr>
                                                                                        </w:div>
                                                                                        <w:div w:id="378941487">
                                                                                          <w:marLeft w:val="0"/>
                                                                                          <w:marRight w:val="0"/>
                                                                                          <w:marTop w:val="0"/>
                                                                                          <w:marBottom w:val="0"/>
                                                                                          <w:divBdr>
                                                                                            <w:top w:val="none" w:sz="0" w:space="0" w:color="auto"/>
                                                                                            <w:left w:val="none" w:sz="0" w:space="0" w:color="auto"/>
                                                                                            <w:bottom w:val="none" w:sz="0" w:space="0" w:color="auto"/>
                                                                                            <w:right w:val="none" w:sz="0" w:space="0" w:color="auto"/>
                                                                                          </w:divBdr>
                                                                                        </w:div>
                                                                                        <w:div w:id="578099869">
                                                                                          <w:marLeft w:val="0"/>
                                                                                          <w:marRight w:val="0"/>
                                                                                          <w:marTop w:val="0"/>
                                                                                          <w:marBottom w:val="0"/>
                                                                                          <w:divBdr>
                                                                                            <w:top w:val="none" w:sz="0" w:space="0" w:color="auto"/>
                                                                                            <w:left w:val="none" w:sz="0" w:space="0" w:color="auto"/>
                                                                                            <w:bottom w:val="none" w:sz="0" w:space="0" w:color="auto"/>
                                                                                            <w:right w:val="none" w:sz="0" w:space="0" w:color="auto"/>
                                                                                          </w:divBdr>
                                                                                        </w:div>
                                                                                        <w:div w:id="599140400">
                                                                                          <w:marLeft w:val="0"/>
                                                                                          <w:marRight w:val="0"/>
                                                                                          <w:marTop w:val="0"/>
                                                                                          <w:marBottom w:val="0"/>
                                                                                          <w:divBdr>
                                                                                            <w:top w:val="none" w:sz="0" w:space="0" w:color="auto"/>
                                                                                            <w:left w:val="none" w:sz="0" w:space="0" w:color="auto"/>
                                                                                            <w:bottom w:val="none" w:sz="0" w:space="0" w:color="auto"/>
                                                                                            <w:right w:val="none" w:sz="0" w:space="0" w:color="auto"/>
                                                                                          </w:divBdr>
                                                                                        </w:div>
                                                                                        <w:div w:id="618797979">
                                                                                          <w:marLeft w:val="0"/>
                                                                                          <w:marRight w:val="0"/>
                                                                                          <w:marTop w:val="0"/>
                                                                                          <w:marBottom w:val="0"/>
                                                                                          <w:divBdr>
                                                                                            <w:top w:val="none" w:sz="0" w:space="0" w:color="auto"/>
                                                                                            <w:left w:val="none" w:sz="0" w:space="0" w:color="auto"/>
                                                                                            <w:bottom w:val="none" w:sz="0" w:space="0" w:color="auto"/>
                                                                                            <w:right w:val="none" w:sz="0" w:space="0" w:color="auto"/>
                                                                                          </w:divBdr>
                                                                                        </w:div>
                                                                                        <w:div w:id="663709014">
                                                                                          <w:marLeft w:val="0"/>
                                                                                          <w:marRight w:val="0"/>
                                                                                          <w:marTop w:val="0"/>
                                                                                          <w:marBottom w:val="0"/>
                                                                                          <w:divBdr>
                                                                                            <w:top w:val="none" w:sz="0" w:space="0" w:color="auto"/>
                                                                                            <w:left w:val="none" w:sz="0" w:space="0" w:color="auto"/>
                                                                                            <w:bottom w:val="none" w:sz="0" w:space="0" w:color="auto"/>
                                                                                            <w:right w:val="none" w:sz="0" w:space="0" w:color="auto"/>
                                                                                          </w:divBdr>
                                                                                        </w:div>
                                                                                        <w:div w:id="723454460">
                                                                                          <w:marLeft w:val="0"/>
                                                                                          <w:marRight w:val="0"/>
                                                                                          <w:marTop w:val="0"/>
                                                                                          <w:marBottom w:val="0"/>
                                                                                          <w:divBdr>
                                                                                            <w:top w:val="none" w:sz="0" w:space="0" w:color="auto"/>
                                                                                            <w:left w:val="none" w:sz="0" w:space="0" w:color="auto"/>
                                                                                            <w:bottom w:val="none" w:sz="0" w:space="0" w:color="auto"/>
                                                                                            <w:right w:val="none" w:sz="0" w:space="0" w:color="auto"/>
                                                                                          </w:divBdr>
                                                                                        </w:div>
                                                                                        <w:div w:id="756942410">
                                                                                          <w:marLeft w:val="0"/>
                                                                                          <w:marRight w:val="0"/>
                                                                                          <w:marTop w:val="0"/>
                                                                                          <w:marBottom w:val="0"/>
                                                                                          <w:divBdr>
                                                                                            <w:top w:val="none" w:sz="0" w:space="0" w:color="auto"/>
                                                                                            <w:left w:val="none" w:sz="0" w:space="0" w:color="auto"/>
                                                                                            <w:bottom w:val="none" w:sz="0" w:space="0" w:color="auto"/>
                                                                                            <w:right w:val="none" w:sz="0" w:space="0" w:color="auto"/>
                                                                                          </w:divBdr>
                                                                                        </w:div>
                                                                                        <w:div w:id="791560010">
                                                                                          <w:marLeft w:val="0"/>
                                                                                          <w:marRight w:val="0"/>
                                                                                          <w:marTop w:val="0"/>
                                                                                          <w:marBottom w:val="0"/>
                                                                                          <w:divBdr>
                                                                                            <w:top w:val="none" w:sz="0" w:space="0" w:color="auto"/>
                                                                                            <w:left w:val="none" w:sz="0" w:space="0" w:color="auto"/>
                                                                                            <w:bottom w:val="none" w:sz="0" w:space="0" w:color="auto"/>
                                                                                            <w:right w:val="none" w:sz="0" w:space="0" w:color="auto"/>
                                                                                          </w:divBdr>
                                                                                        </w:div>
                                                                                        <w:div w:id="797139121">
                                                                                          <w:marLeft w:val="0"/>
                                                                                          <w:marRight w:val="0"/>
                                                                                          <w:marTop w:val="0"/>
                                                                                          <w:marBottom w:val="0"/>
                                                                                          <w:divBdr>
                                                                                            <w:top w:val="none" w:sz="0" w:space="0" w:color="auto"/>
                                                                                            <w:left w:val="none" w:sz="0" w:space="0" w:color="auto"/>
                                                                                            <w:bottom w:val="none" w:sz="0" w:space="0" w:color="auto"/>
                                                                                            <w:right w:val="none" w:sz="0" w:space="0" w:color="auto"/>
                                                                                          </w:divBdr>
                                                                                        </w:div>
                                                                                        <w:div w:id="821240570">
                                                                                          <w:marLeft w:val="0"/>
                                                                                          <w:marRight w:val="0"/>
                                                                                          <w:marTop w:val="0"/>
                                                                                          <w:marBottom w:val="0"/>
                                                                                          <w:divBdr>
                                                                                            <w:top w:val="none" w:sz="0" w:space="0" w:color="auto"/>
                                                                                            <w:left w:val="none" w:sz="0" w:space="0" w:color="auto"/>
                                                                                            <w:bottom w:val="none" w:sz="0" w:space="0" w:color="auto"/>
                                                                                            <w:right w:val="none" w:sz="0" w:space="0" w:color="auto"/>
                                                                                          </w:divBdr>
                                                                                        </w:div>
                                                                                        <w:div w:id="941380382">
                                                                                          <w:marLeft w:val="0"/>
                                                                                          <w:marRight w:val="0"/>
                                                                                          <w:marTop w:val="0"/>
                                                                                          <w:marBottom w:val="0"/>
                                                                                          <w:divBdr>
                                                                                            <w:top w:val="none" w:sz="0" w:space="0" w:color="auto"/>
                                                                                            <w:left w:val="none" w:sz="0" w:space="0" w:color="auto"/>
                                                                                            <w:bottom w:val="none" w:sz="0" w:space="0" w:color="auto"/>
                                                                                            <w:right w:val="none" w:sz="0" w:space="0" w:color="auto"/>
                                                                                          </w:divBdr>
                                                                                        </w:div>
                                                                                        <w:div w:id="1010839500">
                                                                                          <w:marLeft w:val="0"/>
                                                                                          <w:marRight w:val="0"/>
                                                                                          <w:marTop w:val="0"/>
                                                                                          <w:marBottom w:val="0"/>
                                                                                          <w:divBdr>
                                                                                            <w:top w:val="none" w:sz="0" w:space="0" w:color="auto"/>
                                                                                            <w:left w:val="none" w:sz="0" w:space="0" w:color="auto"/>
                                                                                            <w:bottom w:val="none" w:sz="0" w:space="0" w:color="auto"/>
                                                                                            <w:right w:val="none" w:sz="0" w:space="0" w:color="auto"/>
                                                                                          </w:divBdr>
                                                                                        </w:div>
                                                                                        <w:div w:id="1068847054">
                                                                                          <w:marLeft w:val="0"/>
                                                                                          <w:marRight w:val="0"/>
                                                                                          <w:marTop w:val="0"/>
                                                                                          <w:marBottom w:val="0"/>
                                                                                          <w:divBdr>
                                                                                            <w:top w:val="none" w:sz="0" w:space="0" w:color="auto"/>
                                                                                            <w:left w:val="none" w:sz="0" w:space="0" w:color="auto"/>
                                                                                            <w:bottom w:val="none" w:sz="0" w:space="0" w:color="auto"/>
                                                                                            <w:right w:val="none" w:sz="0" w:space="0" w:color="auto"/>
                                                                                          </w:divBdr>
                                                                                        </w:div>
                                                                                        <w:div w:id="1085296810">
                                                                                          <w:marLeft w:val="0"/>
                                                                                          <w:marRight w:val="0"/>
                                                                                          <w:marTop w:val="0"/>
                                                                                          <w:marBottom w:val="0"/>
                                                                                          <w:divBdr>
                                                                                            <w:top w:val="none" w:sz="0" w:space="0" w:color="auto"/>
                                                                                            <w:left w:val="none" w:sz="0" w:space="0" w:color="auto"/>
                                                                                            <w:bottom w:val="none" w:sz="0" w:space="0" w:color="auto"/>
                                                                                            <w:right w:val="none" w:sz="0" w:space="0" w:color="auto"/>
                                                                                          </w:divBdr>
                                                                                        </w:div>
                                                                                        <w:div w:id="1109079952">
                                                                                          <w:marLeft w:val="0"/>
                                                                                          <w:marRight w:val="0"/>
                                                                                          <w:marTop w:val="0"/>
                                                                                          <w:marBottom w:val="0"/>
                                                                                          <w:divBdr>
                                                                                            <w:top w:val="none" w:sz="0" w:space="0" w:color="auto"/>
                                                                                            <w:left w:val="none" w:sz="0" w:space="0" w:color="auto"/>
                                                                                            <w:bottom w:val="none" w:sz="0" w:space="0" w:color="auto"/>
                                                                                            <w:right w:val="none" w:sz="0" w:space="0" w:color="auto"/>
                                                                                          </w:divBdr>
                                                                                        </w:div>
                                                                                        <w:div w:id="1123426266">
                                                                                          <w:marLeft w:val="0"/>
                                                                                          <w:marRight w:val="0"/>
                                                                                          <w:marTop w:val="0"/>
                                                                                          <w:marBottom w:val="0"/>
                                                                                          <w:divBdr>
                                                                                            <w:top w:val="none" w:sz="0" w:space="0" w:color="auto"/>
                                                                                            <w:left w:val="none" w:sz="0" w:space="0" w:color="auto"/>
                                                                                            <w:bottom w:val="none" w:sz="0" w:space="0" w:color="auto"/>
                                                                                            <w:right w:val="none" w:sz="0" w:space="0" w:color="auto"/>
                                                                                          </w:divBdr>
                                                                                        </w:div>
                                                                                        <w:div w:id="1241134149">
                                                                                          <w:marLeft w:val="0"/>
                                                                                          <w:marRight w:val="0"/>
                                                                                          <w:marTop w:val="0"/>
                                                                                          <w:marBottom w:val="0"/>
                                                                                          <w:divBdr>
                                                                                            <w:top w:val="none" w:sz="0" w:space="0" w:color="auto"/>
                                                                                            <w:left w:val="none" w:sz="0" w:space="0" w:color="auto"/>
                                                                                            <w:bottom w:val="none" w:sz="0" w:space="0" w:color="auto"/>
                                                                                            <w:right w:val="none" w:sz="0" w:space="0" w:color="auto"/>
                                                                                          </w:divBdr>
                                                                                        </w:div>
                                                                                        <w:div w:id="1298102394">
                                                                                          <w:marLeft w:val="0"/>
                                                                                          <w:marRight w:val="0"/>
                                                                                          <w:marTop w:val="0"/>
                                                                                          <w:marBottom w:val="0"/>
                                                                                          <w:divBdr>
                                                                                            <w:top w:val="none" w:sz="0" w:space="0" w:color="auto"/>
                                                                                            <w:left w:val="none" w:sz="0" w:space="0" w:color="auto"/>
                                                                                            <w:bottom w:val="none" w:sz="0" w:space="0" w:color="auto"/>
                                                                                            <w:right w:val="none" w:sz="0" w:space="0" w:color="auto"/>
                                                                                          </w:divBdr>
                                                                                        </w:div>
                                                                                        <w:div w:id="1486161947">
                                                                                          <w:marLeft w:val="0"/>
                                                                                          <w:marRight w:val="0"/>
                                                                                          <w:marTop w:val="0"/>
                                                                                          <w:marBottom w:val="0"/>
                                                                                          <w:divBdr>
                                                                                            <w:top w:val="none" w:sz="0" w:space="0" w:color="auto"/>
                                                                                            <w:left w:val="none" w:sz="0" w:space="0" w:color="auto"/>
                                                                                            <w:bottom w:val="none" w:sz="0" w:space="0" w:color="auto"/>
                                                                                            <w:right w:val="none" w:sz="0" w:space="0" w:color="auto"/>
                                                                                          </w:divBdr>
                                                                                        </w:div>
                                                                                        <w:div w:id="1490445079">
                                                                                          <w:marLeft w:val="0"/>
                                                                                          <w:marRight w:val="0"/>
                                                                                          <w:marTop w:val="0"/>
                                                                                          <w:marBottom w:val="0"/>
                                                                                          <w:divBdr>
                                                                                            <w:top w:val="none" w:sz="0" w:space="0" w:color="auto"/>
                                                                                            <w:left w:val="none" w:sz="0" w:space="0" w:color="auto"/>
                                                                                            <w:bottom w:val="none" w:sz="0" w:space="0" w:color="auto"/>
                                                                                            <w:right w:val="none" w:sz="0" w:space="0" w:color="auto"/>
                                                                                          </w:divBdr>
                                                                                        </w:div>
                                                                                        <w:div w:id="1518932498">
                                                                                          <w:marLeft w:val="0"/>
                                                                                          <w:marRight w:val="0"/>
                                                                                          <w:marTop w:val="0"/>
                                                                                          <w:marBottom w:val="0"/>
                                                                                          <w:divBdr>
                                                                                            <w:top w:val="none" w:sz="0" w:space="0" w:color="auto"/>
                                                                                            <w:left w:val="none" w:sz="0" w:space="0" w:color="auto"/>
                                                                                            <w:bottom w:val="none" w:sz="0" w:space="0" w:color="auto"/>
                                                                                            <w:right w:val="none" w:sz="0" w:space="0" w:color="auto"/>
                                                                                          </w:divBdr>
                                                                                        </w:div>
                                                                                        <w:div w:id="1583835527">
                                                                                          <w:marLeft w:val="0"/>
                                                                                          <w:marRight w:val="0"/>
                                                                                          <w:marTop w:val="0"/>
                                                                                          <w:marBottom w:val="0"/>
                                                                                          <w:divBdr>
                                                                                            <w:top w:val="none" w:sz="0" w:space="0" w:color="auto"/>
                                                                                            <w:left w:val="none" w:sz="0" w:space="0" w:color="auto"/>
                                                                                            <w:bottom w:val="none" w:sz="0" w:space="0" w:color="auto"/>
                                                                                            <w:right w:val="none" w:sz="0" w:space="0" w:color="auto"/>
                                                                                          </w:divBdr>
                                                                                        </w:div>
                                                                                        <w:div w:id="1612862199">
                                                                                          <w:marLeft w:val="0"/>
                                                                                          <w:marRight w:val="0"/>
                                                                                          <w:marTop w:val="0"/>
                                                                                          <w:marBottom w:val="0"/>
                                                                                          <w:divBdr>
                                                                                            <w:top w:val="none" w:sz="0" w:space="0" w:color="auto"/>
                                                                                            <w:left w:val="none" w:sz="0" w:space="0" w:color="auto"/>
                                                                                            <w:bottom w:val="none" w:sz="0" w:space="0" w:color="auto"/>
                                                                                            <w:right w:val="none" w:sz="0" w:space="0" w:color="auto"/>
                                                                                          </w:divBdr>
                                                                                        </w:div>
                                                                                        <w:div w:id="1635869237">
                                                                                          <w:marLeft w:val="0"/>
                                                                                          <w:marRight w:val="0"/>
                                                                                          <w:marTop w:val="0"/>
                                                                                          <w:marBottom w:val="0"/>
                                                                                          <w:divBdr>
                                                                                            <w:top w:val="none" w:sz="0" w:space="0" w:color="auto"/>
                                                                                            <w:left w:val="none" w:sz="0" w:space="0" w:color="auto"/>
                                                                                            <w:bottom w:val="none" w:sz="0" w:space="0" w:color="auto"/>
                                                                                            <w:right w:val="none" w:sz="0" w:space="0" w:color="auto"/>
                                                                                          </w:divBdr>
                                                                                        </w:div>
                                                                                        <w:div w:id="1932545814">
                                                                                          <w:marLeft w:val="0"/>
                                                                                          <w:marRight w:val="0"/>
                                                                                          <w:marTop w:val="0"/>
                                                                                          <w:marBottom w:val="0"/>
                                                                                          <w:divBdr>
                                                                                            <w:top w:val="none" w:sz="0" w:space="0" w:color="auto"/>
                                                                                            <w:left w:val="none" w:sz="0" w:space="0" w:color="auto"/>
                                                                                            <w:bottom w:val="none" w:sz="0" w:space="0" w:color="auto"/>
                                                                                            <w:right w:val="none" w:sz="0" w:space="0" w:color="auto"/>
                                                                                          </w:divBdr>
                                                                                        </w:div>
                                                                                        <w:div w:id="1975871122">
                                                                                          <w:marLeft w:val="0"/>
                                                                                          <w:marRight w:val="0"/>
                                                                                          <w:marTop w:val="0"/>
                                                                                          <w:marBottom w:val="0"/>
                                                                                          <w:divBdr>
                                                                                            <w:top w:val="none" w:sz="0" w:space="0" w:color="auto"/>
                                                                                            <w:left w:val="none" w:sz="0" w:space="0" w:color="auto"/>
                                                                                            <w:bottom w:val="none" w:sz="0" w:space="0" w:color="auto"/>
                                                                                            <w:right w:val="none" w:sz="0" w:space="0" w:color="auto"/>
                                                                                          </w:divBdr>
                                                                                        </w:div>
                                                                                        <w:div w:id="211891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2722655">
      <w:bodyDiv w:val="1"/>
      <w:marLeft w:val="0"/>
      <w:marRight w:val="0"/>
      <w:marTop w:val="0"/>
      <w:marBottom w:val="0"/>
      <w:divBdr>
        <w:top w:val="none" w:sz="0" w:space="0" w:color="auto"/>
        <w:left w:val="none" w:sz="0" w:space="0" w:color="auto"/>
        <w:bottom w:val="none" w:sz="0" w:space="0" w:color="auto"/>
        <w:right w:val="none" w:sz="0" w:space="0" w:color="auto"/>
      </w:divBdr>
    </w:div>
    <w:div w:id="1535191534">
      <w:bodyDiv w:val="1"/>
      <w:marLeft w:val="0"/>
      <w:marRight w:val="0"/>
      <w:marTop w:val="0"/>
      <w:marBottom w:val="0"/>
      <w:divBdr>
        <w:top w:val="none" w:sz="0" w:space="0" w:color="auto"/>
        <w:left w:val="none" w:sz="0" w:space="0" w:color="auto"/>
        <w:bottom w:val="none" w:sz="0" w:space="0" w:color="auto"/>
        <w:right w:val="none" w:sz="0" w:space="0" w:color="auto"/>
      </w:divBdr>
      <w:divsChild>
        <w:div w:id="1693147462">
          <w:marLeft w:val="547"/>
          <w:marRight w:val="0"/>
          <w:marTop w:val="0"/>
          <w:marBottom w:val="0"/>
          <w:divBdr>
            <w:top w:val="none" w:sz="0" w:space="0" w:color="auto"/>
            <w:left w:val="none" w:sz="0" w:space="0" w:color="auto"/>
            <w:bottom w:val="none" w:sz="0" w:space="0" w:color="auto"/>
            <w:right w:val="none" w:sz="0" w:space="0" w:color="auto"/>
          </w:divBdr>
        </w:div>
      </w:divsChild>
    </w:div>
    <w:div w:id="1547990482">
      <w:bodyDiv w:val="1"/>
      <w:marLeft w:val="0"/>
      <w:marRight w:val="0"/>
      <w:marTop w:val="0"/>
      <w:marBottom w:val="0"/>
      <w:divBdr>
        <w:top w:val="none" w:sz="0" w:space="0" w:color="auto"/>
        <w:left w:val="none" w:sz="0" w:space="0" w:color="auto"/>
        <w:bottom w:val="none" w:sz="0" w:space="0" w:color="auto"/>
        <w:right w:val="none" w:sz="0" w:space="0" w:color="auto"/>
      </w:divBdr>
    </w:div>
    <w:div w:id="1548030070">
      <w:bodyDiv w:val="1"/>
      <w:marLeft w:val="0"/>
      <w:marRight w:val="0"/>
      <w:marTop w:val="0"/>
      <w:marBottom w:val="0"/>
      <w:divBdr>
        <w:top w:val="none" w:sz="0" w:space="0" w:color="auto"/>
        <w:left w:val="none" w:sz="0" w:space="0" w:color="auto"/>
        <w:bottom w:val="none" w:sz="0" w:space="0" w:color="auto"/>
        <w:right w:val="none" w:sz="0" w:space="0" w:color="auto"/>
      </w:divBdr>
      <w:divsChild>
        <w:div w:id="57556069">
          <w:marLeft w:val="288"/>
          <w:marRight w:val="0"/>
          <w:marTop w:val="0"/>
          <w:marBottom w:val="0"/>
          <w:divBdr>
            <w:top w:val="none" w:sz="0" w:space="0" w:color="auto"/>
            <w:left w:val="none" w:sz="0" w:space="0" w:color="auto"/>
            <w:bottom w:val="none" w:sz="0" w:space="0" w:color="auto"/>
            <w:right w:val="none" w:sz="0" w:space="0" w:color="auto"/>
          </w:divBdr>
        </w:div>
        <w:div w:id="578297503">
          <w:marLeft w:val="288"/>
          <w:marRight w:val="0"/>
          <w:marTop w:val="0"/>
          <w:marBottom w:val="0"/>
          <w:divBdr>
            <w:top w:val="none" w:sz="0" w:space="0" w:color="auto"/>
            <w:left w:val="none" w:sz="0" w:space="0" w:color="auto"/>
            <w:bottom w:val="none" w:sz="0" w:space="0" w:color="auto"/>
            <w:right w:val="none" w:sz="0" w:space="0" w:color="auto"/>
          </w:divBdr>
        </w:div>
      </w:divsChild>
    </w:div>
    <w:div w:id="1556089934">
      <w:bodyDiv w:val="1"/>
      <w:marLeft w:val="0"/>
      <w:marRight w:val="0"/>
      <w:marTop w:val="0"/>
      <w:marBottom w:val="0"/>
      <w:divBdr>
        <w:top w:val="none" w:sz="0" w:space="0" w:color="auto"/>
        <w:left w:val="none" w:sz="0" w:space="0" w:color="auto"/>
        <w:bottom w:val="none" w:sz="0" w:space="0" w:color="auto"/>
        <w:right w:val="none" w:sz="0" w:space="0" w:color="auto"/>
      </w:divBdr>
      <w:divsChild>
        <w:div w:id="165483078">
          <w:marLeft w:val="720"/>
          <w:marRight w:val="0"/>
          <w:marTop w:val="0"/>
          <w:marBottom w:val="120"/>
          <w:divBdr>
            <w:top w:val="none" w:sz="0" w:space="0" w:color="auto"/>
            <w:left w:val="none" w:sz="0" w:space="0" w:color="auto"/>
            <w:bottom w:val="none" w:sz="0" w:space="0" w:color="auto"/>
            <w:right w:val="none" w:sz="0" w:space="0" w:color="auto"/>
          </w:divBdr>
        </w:div>
        <w:div w:id="211768493">
          <w:marLeft w:val="720"/>
          <w:marRight w:val="0"/>
          <w:marTop w:val="0"/>
          <w:marBottom w:val="120"/>
          <w:divBdr>
            <w:top w:val="none" w:sz="0" w:space="0" w:color="auto"/>
            <w:left w:val="none" w:sz="0" w:space="0" w:color="auto"/>
            <w:bottom w:val="none" w:sz="0" w:space="0" w:color="auto"/>
            <w:right w:val="none" w:sz="0" w:space="0" w:color="auto"/>
          </w:divBdr>
        </w:div>
        <w:div w:id="1455175483">
          <w:marLeft w:val="720"/>
          <w:marRight w:val="0"/>
          <w:marTop w:val="0"/>
          <w:marBottom w:val="120"/>
          <w:divBdr>
            <w:top w:val="none" w:sz="0" w:space="0" w:color="auto"/>
            <w:left w:val="none" w:sz="0" w:space="0" w:color="auto"/>
            <w:bottom w:val="none" w:sz="0" w:space="0" w:color="auto"/>
            <w:right w:val="none" w:sz="0" w:space="0" w:color="auto"/>
          </w:divBdr>
        </w:div>
        <w:div w:id="1902254154">
          <w:marLeft w:val="720"/>
          <w:marRight w:val="0"/>
          <w:marTop w:val="0"/>
          <w:marBottom w:val="120"/>
          <w:divBdr>
            <w:top w:val="none" w:sz="0" w:space="0" w:color="auto"/>
            <w:left w:val="none" w:sz="0" w:space="0" w:color="auto"/>
            <w:bottom w:val="none" w:sz="0" w:space="0" w:color="auto"/>
            <w:right w:val="none" w:sz="0" w:space="0" w:color="auto"/>
          </w:divBdr>
        </w:div>
      </w:divsChild>
    </w:div>
    <w:div w:id="1574974078">
      <w:bodyDiv w:val="1"/>
      <w:marLeft w:val="0"/>
      <w:marRight w:val="0"/>
      <w:marTop w:val="0"/>
      <w:marBottom w:val="0"/>
      <w:divBdr>
        <w:top w:val="none" w:sz="0" w:space="0" w:color="auto"/>
        <w:left w:val="none" w:sz="0" w:space="0" w:color="auto"/>
        <w:bottom w:val="none" w:sz="0" w:space="0" w:color="auto"/>
        <w:right w:val="none" w:sz="0" w:space="0" w:color="auto"/>
      </w:divBdr>
    </w:div>
    <w:div w:id="1581020408">
      <w:bodyDiv w:val="1"/>
      <w:marLeft w:val="0"/>
      <w:marRight w:val="0"/>
      <w:marTop w:val="0"/>
      <w:marBottom w:val="0"/>
      <w:divBdr>
        <w:top w:val="none" w:sz="0" w:space="0" w:color="auto"/>
        <w:left w:val="none" w:sz="0" w:space="0" w:color="auto"/>
        <w:bottom w:val="none" w:sz="0" w:space="0" w:color="auto"/>
        <w:right w:val="none" w:sz="0" w:space="0" w:color="auto"/>
      </w:divBdr>
    </w:div>
    <w:div w:id="1594509132">
      <w:bodyDiv w:val="1"/>
      <w:marLeft w:val="0"/>
      <w:marRight w:val="0"/>
      <w:marTop w:val="0"/>
      <w:marBottom w:val="0"/>
      <w:divBdr>
        <w:top w:val="none" w:sz="0" w:space="0" w:color="auto"/>
        <w:left w:val="none" w:sz="0" w:space="0" w:color="auto"/>
        <w:bottom w:val="none" w:sz="0" w:space="0" w:color="auto"/>
        <w:right w:val="none" w:sz="0" w:space="0" w:color="auto"/>
      </w:divBdr>
      <w:divsChild>
        <w:div w:id="907421564">
          <w:marLeft w:val="0"/>
          <w:marRight w:val="0"/>
          <w:marTop w:val="0"/>
          <w:marBottom w:val="0"/>
          <w:divBdr>
            <w:top w:val="none" w:sz="0" w:space="0" w:color="auto"/>
            <w:left w:val="none" w:sz="0" w:space="0" w:color="auto"/>
            <w:bottom w:val="none" w:sz="0" w:space="0" w:color="auto"/>
            <w:right w:val="none" w:sz="0" w:space="0" w:color="auto"/>
          </w:divBdr>
          <w:divsChild>
            <w:div w:id="1425415945">
              <w:marLeft w:val="0"/>
              <w:marRight w:val="0"/>
              <w:marTop w:val="0"/>
              <w:marBottom w:val="0"/>
              <w:divBdr>
                <w:top w:val="none" w:sz="0" w:space="0" w:color="auto"/>
                <w:left w:val="none" w:sz="0" w:space="0" w:color="auto"/>
                <w:bottom w:val="none" w:sz="0" w:space="0" w:color="auto"/>
                <w:right w:val="none" w:sz="0" w:space="0" w:color="auto"/>
              </w:divBdr>
              <w:divsChild>
                <w:div w:id="629239891">
                  <w:marLeft w:val="0"/>
                  <w:marRight w:val="0"/>
                  <w:marTop w:val="0"/>
                  <w:marBottom w:val="0"/>
                  <w:divBdr>
                    <w:top w:val="none" w:sz="0" w:space="0" w:color="auto"/>
                    <w:left w:val="none" w:sz="0" w:space="0" w:color="auto"/>
                    <w:bottom w:val="none" w:sz="0" w:space="0" w:color="auto"/>
                    <w:right w:val="none" w:sz="0" w:space="0" w:color="auto"/>
                  </w:divBdr>
                  <w:divsChild>
                    <w:div w:id="1617566506">
                      <w:marLeft w:val="0"/>
                      <w:marRight w:val="0"/>
                      <w:marTop w:val="0"/>
                      <w:marBottom w:val="0"/>
                      <w:divBdr>
                        <w:top w:val="none" w:sz="0" w:space="0" w:color="auto"/>
                        <w:left w:val="none" w:sz="0" w:space="0" w:color="auto"/>
                        <w:bottom w:val="none" w:sz="0" w:space="0" w:color="auto"/>
                        <w:right w:val="none" w:sz="0" w:space="0" w:color="auto"/>
                      </w:divBdr>
                      <w:divsChild>
                        <w:div w:id="1363164790">
                          <w:marLeft w:val="0"/>
                          <w:marRight w:val="0"/>
                          <w:marTop w:val="0"/>
                          <w:marBottom w:val="0"/>
                          <w:divBdr>
                            <w:top w:val="none" w:sz="0" w:space="0" w:color="auto"/>
                            <w:left w:val="none" w:sz="0" w:space="0" w:color="auto"/>
                            <w:bottom w:val="none" w:sz="0" w:space="0" w:color="auto"/>
                            <w:right w:val="none" w:sz="0" w:space="0" w:color="auto"/>
                          </w:divBdr>
                          <w:divsChild>
                            <w:div w:id="1982298069">
                              <w:marLeft w:val="0"/>
                              <w:marRight w:val="0"/>
                              <w:marTop w:val="0"/>
                              <w:marBottom w:val="0"/>
                              <w:divBdr>
                                <w:top w:val="none" w:sz="0" w:space="0" w:color="auto"/>
                                <w:left w:val="none" w:sz="0" w:space="0" w:color="auto"/>
                                <w:bottom w:val="none" w:sz="0" w:space="0" w:color="auto"/>
                                <w:right w:val="none" w:sz="0" w:space="0" w:color="auto"/>
                              </w:divBdr>
                              <w:divsChild>
                                <w:div w:id="1927227438">
                                  <w:marLeft w:val="0"/>
                                  <w:marRight w:val="0"/>
                                  <w:marTop w:val="0"/>
                                  <w:marBottom w:val="0"/>
                                  <w:divBdr>
                                    <w:top w:val="none" w:sz="0" w:space="0" w:color="auto"/>
                                    <w:left w:val="none" w:sz="0" w:space="0" w:color="auto"/>
                                    <w:bottom w:val="none" w:sz="0" w:space="0" w:color="auto"/>
                                    <w:right w:val="none" w:sz="0" w:space="0" w:color="auto"/>
                                  </w:divBdr>
                                  <w:divsChild>
                                    <w:div w:id="1465586085">
                                      <w:marLeft w:val="0"/>
                                      <w:marRight w:val="0"/>
                                      <w:marTop w:val="0"/>
                                      <w:marBottom w:val="0"/>
                                      <w:divBdr>
                                        <w:top w:val="none" w:sz="0" w:space="0" w:color="auto"/>
                                        <w:left w:val="none" w:sz="0" w:space="0" w:color="auto"/>
                                        <w:bottom w:val="none" w:sz="0" w:space="0" w:color="auto"/>
                                        <w:right w:val="none" w:sz="0" w:space="0" w:color="auto"/>
                                      </w:divBdr>
                                      <w:divsChild>
                                        <w:div w:id="1619022836">
                                          <w:marLeft w:val="75"/>
                                          <w:marRight w:val="75"/>
                                          <w:marTop w:val="0"/>
                                          <w:marBottom w:val="0"/>
                                          <w:divBdr>
                                            <w:top w:val="none" w:sz="0" w:space="0" w:color="auto"/>
                                            <w:left w:val="none" w:sz="0" w:space="0" w:color="auto"/>
                                            <w:bottom w:val="none" w:sz="0" w:space="0" w:color="auto"/>
                                            <w:right w:val="none" w:sz="0" w:space="0" w:color="auto"/>
                                          </w:divBdr>
                                          <w:divsChild>
                                            <w:div w:id="653340321">
                                              <w:marLeft w:val="0"/>
                                              <w:marRight w:val="0"/>
                                              <w:marTop w:val="60"/>
                                              <w:marBottom w:val="0"/>
                                              <w:divBdr>
                                                <w:top w:val="none" w:sz="0" w:space="0" w:color="auto"/>
                                                <w:left w:val="none" w:sz="0" w:space="0" w:color="auto"/>
                                                <w:bottom w:val="none" w:sz="0" w:space="0" w:color="auto"/>
                                                <w:right w:val="none" w:sz="0" w:space="0" w:color="auto"/>
                                              </w:divBdr>
                                              <w:divsChild>
                                                <w:div w:id="982930115">
                                                  <w:marLeft w:val="0"/>
                                                  <w:marRight w:val="0"/>
                                                  <w:marTop w:val="0"/>
                                                  <w:marBottom w:val="0"/>
                                                  <w:divBdr>
                                                    <w:top w:val="none" w:sz="0" w:space="0" w:color="auto"/>
                                                    <w:left w:val="none" w:sz="0" w:space="0" w:color="auto"/>
                                                    <w:bottom w:val="none" w:sz="0" w:space="0" w:color="auto"/>
                                                    <w:right w:val="none" w:sz="0" w:space="0" w:color="auto"/>
                                                  </w:divBdr>
                                                  <w:divsChild>
                                                    <w:div w:id="1162818438">
                                                      <w:marLeft w:val="195"/>
                                                      <w:marRight w:val="195"/>
                                                      <w:marTop w:val="0"/>
                                                      <w:marBottom w:val="0"/>
                                                      <w:divBdr>
                                                        <w:top w:val="none" w:sz="0" w:space="0" w:color="auto"/>
                                                        <w:left w:val="none" w:sz="0" w:space="0" w:color="auto"/>
                                                        <w:bottom w:val="none" w:sz="0" w:space="0" w:color="auto"/>
                                                        <w:right w:val="none" w:sz="0" w:space="0" w:color="auto"/>
                                                      </w:divBdr>
                                                      <w:divsChild>
                                                        <w:div w:id="767427079">
                                                          <w:marLeft w:val="0"/>
                                                          <w:marRight w:val="0"/>
                                                          <w:marTop w:val="0"/>
                                                          <w:marBottom w:val="0"/>
                                                          <w:divBdr>
                                                            <w:top w:val="none" w:sz="0" w:space="0" w:color="auto"/>
                                                            <w:left w:val="none" w:sz="0" w:space="0" w:color="auto"/>
                                                            <w:bottom w:val="none" w:sz="0" w:space="0" w:color="auto"/>
                                                            <w:right w:val="none" w:sz="0" w:space="0" w:color="auto"/>
                                                          </w:divBdr>
                                                          <w:divsChild>
                                                            <w:div w:id="861211913">
                                                              <w:marLeft w:val="0"/>
                                                              <w:marRight w:val="0"/>
                                                              <w:marTop w:val="0"/>
                                                              <w:marBottom w:val="0"/>
                                                              <w:divBdr>
                                                                <w:top w:val="none" w:sz="0" w:space="0" w:color="auto"/>
                                                                <w:left w:val="none" w:sz="0" w:space="0" w:color="auto"/>
                                                                <w:bottom w:val="none" w:sz="0" w:space="0" w:color="auto"/>
                                                                <w:right w:val="none" w:sz="0" w:space="0" w:color="auto"/>
                                                              </w:divBdr>
                                                              <w:divsChild>
                                                                <w:div w:id="2021468167">
                                                                  <w:marLeft w:val="0"/>
                                                                  <w:marRight w:val="0"/>
                                                                  <w:marTop w:val="0"/>
                                                                  <w:marBottom w:val="0"/>
                                                                  <w:divBdr>
                                                                    <w:top w:val="none" w:sz="0" w:space="0" w:color="auto"/>
                                                                    <w:left w:val="none" w:sz="0" w:space="0" w:color="auto"/>
                                                                    <w:bottom w:val="none" w:sz="0" w:space="0" w:color="auto"/>
                                                                    <w:right w:val="none" w:sz="0" w:space="0" w:color="auto"/>
                                                                  </w:divBdr>
                                                                  <w:divsChild>
                                                                    <w:div w:id="1731346122">
                                                                      <w:marLeft w:val="0"/>
                                                                      <w:marRight w:val="0"/>
                                                                      <w:marTop w:val="0"/>
                                                                      <w:marBottom w:val="0"/>
                                                                      <w:divBdr>
                                                                        <w:top w:val="none" w:sz="0" w:space="0" w:color="auto"/>
                                                                        <w:left w:val="none" w:sz="0" w:space="0" w:color="auto"/>
                                                                        <w:bottom w:val="none" w:sz="0" w:space="0" w:color="auto"/>
                                                                        <w:right w:val="none" w:sz="0" w:space="0" w:color="auto"/>
                                                                      </w:divBdr>
                                                                      <w:divsChild>
                                                                        <w:div w:id="457799054">
                                                                          <w:marLeft w:val="150"/>
                                                                          <w:marRight w:val="150"/>
                                                                          <w:marTop w:val="150"/>
                                                                          <w:marBottom w:val="150"/>
                                                                          <w:divBdr>
                                                                            <w:top w:val="none" w:sz="0" w:space="0" w:color="auto"/>
                                                                            <w:left w:val="none" w:sz="0" w:space="0" w:color="auto"/>
                                                                            <w:bottom w:val="none" w:sz="0" w:space="0" w:color="auto"/>
                                                                            <w:right w:val="none" w:sz="0" w:space="0" w:color="auto"/>
                                                                          </w:divBdr>
                                                                          <w:divsChild>
                                                                            <w:div w:id="61610923">
                                                                              <w:marLeft w:val="0"/>
                                                                              <w:marRight w:val="0"/>
                                                                              <w:marTop w:val="0"/>
                                                                              <w:marBottom w:val="0"/>
                                                                              <w:divBdr>
                                                                                <w:top w:val="none" w:sz="0" w:space="0" w:color="auto"/>
                                                                                <w:left w:val="none" w:sz="0" w:space="0" w:color="auto"/>
                                                                                <w:bottom w:val="none" w:sz="0" w:space="0" w:color="auto"/>
                                                                                <w:right w:val="none" w:sz="0" w:space="0" w:color="auto"/>
                                                                              </w:divBdr>
                                                                            </w:div>
                                                                            <w:div w:id="202450847">
                                                                              <w:marLeft w:val="0"/>
                                                                              <w:marRight w:val="0"/>
                                                                              <w:marTop w:val="0"/>
                                                                              <w:marBottom w:val="0"/>
                                                                              <w:divBdr>
                                                                                <w:top w:val="none" w:sz="0" w:space="0" w:color="auto"/>
                                                                                <w:left w:val="none" w:sz="0" w:space="0" w:color="auto"/>
                                                                                <w:bottom w:val="none" w:sz="0" w:space="0" w:color="auto"/>
                                                                                <w:right w:val="none" w:sz="0" w:space="0" w:color="auto"/>
                                                                              </w:divBdr>
                                                                            </w:div>
                                                                            <w:div w:id="241724037">
                                                                              <w:marLeft w:val="0"/>
                                                                              <w:marRight w:val="0"/>
                                                                              <w:marTop w:val="0"/>
                                                                              <w:marBottom w:val="0"/>
                                                                              <w:divBdr>
                                                                                <w:top w:val="none" w:sz="0" w:space="0" w:color="auto"/>
                                                                                <w:left w:val="none" w:sz="0" w:space="0" w:color="auto"/>
                                                                                <w:bottom w:val="none" w:sz="0" w:space="0" w:color="auto"/>
                                                                                <w:right w:val="none" w:sz="0" w:space="0" w:color="auto"/>
                                                                              </w:divBdr>
                                                                            </w:div>
                                                                            <w:div w:id="480735163">
                                                                              <w:marLeft w:val="0"/>
                                                                              <w:marRight w:val="0"/>
                                                                              <w:marTop w:val="0"/>
                                                                              <w:marBottom w:val="0"/>
                                                                              <w:divBdr>
                                                                                <w:top w:val="none" w:sz="0" w:space="0" w:color="auto"/>
                                                                                <w:left w:val="none" w:sz="0" w:space="0" w:color="auto"/>
                                                                                <w:bottom w:val="none" w:sz="0" w:space="0" w:color="auto"/>
                                                                                <w:right w:val="none" w:sz="0" w:space="0" w:color="auto"/>
                                                                              </w:divBdr>
                                                                            </w:div>
                                                                            <w:div w:id="630130799">
                                                                              <w:marLeft w:val="0"/>
                                                                              <w:marRight w:val="0"/>
                                                                              <w:marTop w:val="0"/>
                                                                              <w:marBottom w:val="0"/>
                                                                              <w:divBdr>
                                                                                <w:top w:val="none" w:sz="0" w:space="0" w:color="auto"/>
                                                                                <w:left w:val="none" w:sz="0" w:space="0" w:color="auto"/>
                                                                                <w:bottom w:val="none" w:sz="0" w:space="0" w:color="auto"/>
                                                                                <w:right w:val="none" w:sz="0" w:space="0" w:color="auto"/>
                                                                              </w:divBdr>
                                                                            </w:div>
                                                                            <w:div w:id="1585410731">
                                                                              <w:marLeft w:val="0"/>
                                                                              <w:marRight w:val="0"/>
                                                                              <w:marTop w:val="0"/>
                                                                              <w:marBottom w:val="0"/>
                                                                              <w:divBdr>
                                                                                <w:top w:val="none" w:sz="0" w:space="0" w:color="auto"/>
                                                                                <w:left w:val="none" w:sz="0" w:space="0" w:color="auto"/>
                                                                                <w:bottom w:val="none" w:sz="0" w:space="0" w:color="auto"/>
                                                                                <w:right w:val="none" w:sz="0" w:space="0" w:color="auto"/>
                                                                              </w:divBdr>
                                                                            </w:div>
                                                                            <w:div w:id="1874072971">
                                                                              <w:marLeft w:val="0"/>
                                                                              <w:marRight w:val="0"/>
                                                                              <w:marTop w:val="0"/>
                                                                              <w:marBottom w:val="0"/>
                                                                              <w:divBdr>
                                                                                <w:top w:val="none" w:sz="0" w:space="0" w:color="auto"/>
                                                                                <w:left w:val="none" w:sz="0" w:space="0" w:color="auto"/>
                                                                                <w:bottom w:val="none" w:sz="0" w:space="0" w:color="auto"/>
                                                                                <w:right w:val="none" w:sz="0" w:space="0" w:color="auto"/>
                                                                              </w:divBdr>
                                                                            </w:div>
                                                                            <w:div w:id="210845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20718">
      <w:bodyDiv w:val="1"/>
      <w:marLeft w:val="0"/>
      <w:marRight w:val="0"/>
      <w:marTop w:val="0"/>
      <w:marBottom w:val="0"/>
      <w:divBdr>
        <w:top w:val="none" w:sz="0" w:space="0" w:color="auto"/>
        <w:left w:val="none" w:sz="0" w:space="0" w:color="auto"/>
        <w:bottom w:val="none" w:sz="0" w:space="0" w:color="auto"/>
        <w:right w:val="none" w:sz="0" w:space="0" w:color="auto"/>
      </w:divBdr>
      <w:divsChild>
        <w:div w:id="1274508472">
          <w:marLeft w:val="0"/>
          <w:marRight w:val="0"/>
          <w:marTop w:val="0"/>
          <w:marBottom w:val="0"/>
          <w:divBdr>
            <w:top w:val="none" w:sz="0" w:space="0" w:color="auto"/>
            <w:left w:val="none" w:sz="0" w:space="0" w:color="auto"/>
            <w:bottom w:val="none" w:sz="0" w:space="0" w:color="auto"/>
            <w:right w:val="none" w:sz="0" w:space="0" w:color="auto"/>
          </w:divBdr>
          <w:divsChild>
            <w:div w:id="326834736">
              <w:marLeft w:val="0"/>
              <w:marRight w:val="0"/>
              <w:marTop w:val="0"/>
              <w:marBottom w:val="0"/>
              <w:divBdr>
                <w:top w:val="none" w:sz="0" w:space="0" w:color="auto"/>
                <w:left w:val="none" w:sz="0" w:space="0" w:color="auto"/>
                <w:bottom w:val="none" w:sz="0" w:space="0" w:color="auto"/>
                <w:right w:val="none" w:sz="0" w:space="0" w:color="auto"/>
              </w:divBdr>
            </w:div>
            <w:div w:id="643660988">
              <w:marLeft w:val="0"/>
              <w:marRight w:val="0"/>
              <w:marTop w:val="0"/>
              <w:marBottom w:val="0"/>
              <w:divBdr>
                <w:top w:val="none" w:sz="0" w:space="0" w:color="auto"/>
                <w:left w:val="none" w:sz="0" w:space="0" w:color="auto"/>
                <w:bottom w:val="none" w:sz="0" w:space="0" w:color="auto"/>
                <w:right w:val="none" w:sz="0" w:space="0" w:color="auto"/>
              </w:divBdr>
            </w:div>
            <w:div w:id="753818652">
              <w:marLeft w:val="0"/>
              <w:marRight w:val="0"/>
              <w:marTop w:val="0"/>
              <w:marBottom w:val="0"/>
              <w:divBdr>
                <w:top w:val="none" w:sz="0" w:space="0" w:color="auto"/>
                <w:left w:val="none" w:sz="0" w:space="0" w:color="auto"/>
                <w:bottom w:val="none" w:sz="0" w:space="0" w:color="auto"/>
                <w:right w:val="none" w:sz="0" w:space="0" w:color="auto"/>
              </w:divBdr>
            </w:div>
            <w:div w:id="903836278">
              <w:marLeft w:val="0"/>
              <w:marRight w:val="0"/>
              <w:marTop w:val="0"/>
              <w:marBottom w:val="0"/>
              <w:divBdr>
                <w:top w:val="none" w:sz="0" w:space="0" w:color="auto"/>
                <w:left w:val="none" w:sz="0" w:space="0" w:color="auto"/>
                <w:bottom w:val="none" w:sz="0" w:space="0" w:color="auto"/>
                <w:right w:val="none" w:sz="0" w:space="0" w:color="auto"/>
              </w:divBdr>
            </w:div>
            <w:div w:id="906912610">
              <w:marLeft w:val="0"/>
              <w:marRight w:val="0"/>
              <w:marTop w:val="0"/>
              <w:marBottom w:val="0"/>
              <w:divBdr>
                <w:top w:val="none" w:sz="0" w:space="0" w:color="auto"/>
                <w:left w:val="none" w:sz="0" w:space="0" w:color="auto"/>
                <w:bottom w:val="none" w:sz="0" w:space="0" w:color="auto"/>
                <w:right w:val="none" w:sz="0" w:space="0" w:color="auto"/>
              </w:divBdr>
            </w:div>
            <w:div w:id="1090463742">
              <w:marLeft w:val="0"/>
              <w:marRight w:val="0"/>
              <w:marTop w:val="0"/>
              <w:marBottom w:val="0"/>
              <w:divBdr>
                <w:top w:val="none" w:sz="0" w:space="0" w:color="auto"/>
                <w:left w:val="none" w:sz="0" w:space="0" w:color="auto"/>
                <w:bottom w:val="none" w:sz="0" w:space="0" w:color="auto"/>
                <w:right w:val="none" w:sz="0" w:space="0" w:color="auto"/>
              </w:divBdr>
            </w:div>
            <w:div w:id="1129977441">
              <w:marLeft w:val="0"/>
              <w:marRight w:val="0"/>
              <w:marTop w:val="0"/>
              <w:marBottom w:val="0"/>
              <w:divBdr>
                <w:top w:val="none" w:sz="0" w:space="0" w:color="auto"/>
                <w:left w:val="none" w:sz="0" w:space="0" w:color="auto"/>
                <w:bottom w:val="none" w:sz="0" w:space="0" w:color="auto"/>
                <w:right w:val="none" w:sz="0" w:space="0" w:color="auto"/>
              </w:divBdr>
            </w:div>
            <w:div w:id="1948417738">
              <w:marLeft w:val="0"/>
              <w:marRight w:val="0"/>
              <w:marTop w:val="0"/>
              <w:marBottom w:val="0"/>
              <w:divBdr>
                <w:top w:val="none" w:sz="0" w:space="0" w:color="auto"/>
                <w:left w:val="none" w:sz="0" w:space="0" w:color="auto"/>
                <w:bottom w:val="none" w:sz="0" w:space="0" w:color="auto"/>
                <w:right w:val="none" w:sz="0" w:space="0" w:color="auto"/>
              </w:divBdr>
            </w:div>
            <w:div w:id="1954480456">
              <w:marLeft w:val="0"/>
              <w:marRight w:val="0"/>
              <w:marTop w:val="0"/>
              <w:marBottom w:val="0"/>
              <w:divBdr>
                <w:top w:val="none" w:sz="0" w:space="0" w:color="auto"/>
                <w:left w:val="none" w:sz="0" w:space="0" w:color="auto"/>
                <w:bottom w:val="none" w:sz="0" w:space="0" w:color="auto"/>
                <w:right w:val="none" w:sz="0" w:space="0" w:color="auto"/>
              </w:divBdr>
            </w:div>
            <w:div w:id="195802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033863">
      <w:bodyDiv w:val="1"/>
      <w:marLeft w:val="0"/>
      <w:marRight w:val="0"/>
      <w:marTop w:val="0"/>
      <w:marBottom w:val="0"/>
      <w:divBdr>
        <w:top w:val="none" w:sz="0" w:space="0" w:color="auto"/>
        <w:left w:val="none" w:sz="0" w:space="0" w:color="auto"/>
        <w:bottom w:val="none" w:sz="0" w:space="0" w:color="auto"/>
        <w:right w:val="none" w:sz="0" w:space="0" w:color="auto"/>
      </w:divBdr>
      <w:divsChild>
        <w:div w:id="793904885">
          <w:marLeft w:val="547"/>
          <w:marRight w:val="0"/>
          <w:marTop w:val="0"/>
          <w:marBottom w:val="0"/>
          <w:divBdr>
            <w:top w:val="none" w:sz="0" w:space="0" w:color="auto"/>
            <w:left w:val="none" w:sz="0" w:space="0" w:color="auto"/>
            <w:bottom w:val="none" w:sz="0" w:space="0" w:color="auto"/>
            <w:right w:val="none" w:sz="0" w:space="0" w:color="auto"/>
          </w:divBdr>
        </w:div>
      </w:divsChild>
    </w:div>
    <w:div w:id="1661154704">
      <w:bodyDiv w:val="1"/>
      <w:marLeft w:val="0"/>
      <w:marRight w:val="0"/>
      <w:marTop w:val="0"/>
      <w:marBottom w:val="0"/>
      <w:divBdr>
        <w:top w:val="none" w:sz="0" w:space="0" w:color="auto"/>
        <w:left w:val="none" w:sz="0" w:space="0" w:color="auto"/>
        <w:bottom w:val="none" w:sz="0" w:space="0" w:color="auto"/>
        <w:right w:val="none" w:sz="0" w:space="0" w:color="auto"/>
      </w:divBdr>
      <w:divsChild>
        <w:div w:id="511648639">
          <w:marLeft w:val="0"/>
          <w:marRight w:val="0"/>
          <w:marTop w:val="0"/>
          <w:marBottom w:val="0"/>
          <w:divBdr>
            <w:top w:val="none" w:sz="0" w:space="0" w:color="auto"/>
            <w:left w:val="none" w:sz="0" w:space="0" w:color="auto"/>
            <w:bottom w:val="none" w:sz="0" w:space="0" w:color="auto"/>
            <w:right w:val="none" w:sz="0" w:space="0" w:color="auto"/>
          </w:divBdr>
          <w:divsChild>
            <w:div w:id="718742061">
              <w:marLeft w:val="0"/>
              <w:marRight w:val="0"/>
              <w:marTop w:val="0"/>
              <w:marBottom w:val="0"/>
              <w:divBdr>
                <w:top w:val="none" w:sz="0" w:space="0" w:color="auto"/>
                <w:left w:val="none" w:sz="0" w:space="0" w:color="auto"/>
                <w:bottom w:val="none" w:sz="0" w:space="0" w:color="auto"/>
                <w:right w:val="none" w:sz="0" w:space="0" w:color="auto"/>
              </w:divBdr>
              <w:divsChild>
                <w:div w:id="1816339283">
                  <w:marLeft w:val="0"/>
                  <w:marRight w:val="0"/>
                  <w:marTop w:val="0"/>
                  <w:marBottom w:val="0"/>
                  <w:divBdr>
                    <w:top w:val="none" w:sz="0" w:space="0" w:color="auto"/>
                    <w:left w:val="none" w:sz="0" w:space="0" w:color="auto"/>
                    <w:bottom w:val="none" w:sz="0" w:space="0" w:color="auto"/>
                    <w:right w:val="none" w:sz="0" w:space="0" w:color="auto"/>
                  </w:divBdr>
                  <w:divsChild>
                    <w:div w:id="876359536">
                      <w:marLeft w:val="0"/>
                      <w:marRight w:val="0"/>
                      <w:marTop w:val="0"/>
                      <w:marBottom w:val="0"/>
                      <w:divBdr>
                        <w:top w:val="none" w:sz="0" w:space="0" w:color="auto"/>
                        <w:left w:val="none" w:sz="0" w:space="0" w:color="auto"/>
                        <w:bottom w:val="none" w:sz="0" w:space="0" w:color="auto"/>
                        <w:right w:val="none" w:sz="0" w:space="0" w:color="auto"/>
                      </w:divBdr>
                      <w:divsChild>
                        <w:div w:id="1212770242">
                          <w:marLeft w:val="0"/>
                          <w:marRight w:val="0"/>
                          <w:marTop w:val="0"/>
                          <w:marBottom w:val="0"/>
                          <w:divBdr>
                            <w:top w:val="none" w:sz="0" w:space="0" w:color="auto"/>
                            <w:left w:val="none" w:sz="0" w:space="0" w:color="auto"/>
                            <w:bottom w:val="none" w:sz="0" w:space="0" w:color="auto"/>
                            <w:right w:val="none" w:sz="0" w:space="0" w:color="auto"/>
                          </w:divBdr>
                          <w:divsChild>
                            <w:div w:id="769198663">
                              <w:marLeft w:val="0"/>
                              <w:marRight w:val="0"/>
                              <w:marTop w:val="0"/>
                              <w:marBottom w:val="0"/>
                              <w:divBdr>
                                <w:top w:val="none" w:sz="0" w:space="0" w:color="auto"/>
                                <w:left w:val="none" w:sz="0" w:space="0" w:color="auto"/>
                                <w:bottom w:val="none" w:sz="0" w:space="0" w:color="auto"/>
                                <w:right w:val="none" w:sz="0" w:space="0" w:color="auto"/>
                              </w:divBdr>
                              <w:divsChild>
                                <w:div w:id="666133125">
                                  <w:marLeft w:val="0"/>
                                  <w:marRight w:val="0"/>
                                  <w:marTop w:val="0"/>
                                  <w:marBottom w:val="0"/>
                                  <w:divBdr>
                                    <w:top w:val="none" w:sz="0" w:space="0" w:color="auto"/>
                                    <w:left w:val="none" w:sz="0" w:space="0" w:color="auto"/>
                                    <w:bottom w:val="none" w:sz="0" w:space="0" w:color="auto"/>
                                    <w:right w:val="none" w:sz="0" w:space="0" w:color="auto"/>
                                  </w:divBdr>
                                  <w:divsChild>
                                    <w:div w:id="185604085">
                                      <w:marLeft w:val="0"/>
                                      <w:marRight w:val="0"/>
                                      <w:marTop w:val="0"/>
                                      <w:marBottom w:val="0"/>
                                      <w:divBdr>
                                        <w:top w:val="none" w:sz="0" w:space="0" w:color="auto"/>
                                        <w:left w:val="none" w:sz="0" w:space="0" w:color="auto"/>
                                        <w:bottom w:val="none" w:sz="0" w:space="0" w:color="auto"/>
                                        <w:right w:val="none" w:sz="0" w:space="0" w:color="auto"/>
                                      </w:divBdr>
                                      <w:divsChild>
                                        <w:div w:id="1236434229">
                                          <w:marLeft w:val="75"/>
                                          <w:marRight w:val="75"/>
                                          <w:marTop w:val="0"/>
                                          <w:marBottom w:val="0"/>
                                          <w:divBdr>
                                            <w:top w:val="none" w:sz="0" w:space="0" w:color="auto"/>
                                            <w:left w:val="none" w:sz="0" w:space="0" w:color="auto"/>
                                            <w:bottom w:val="none" w:sz="0" w:space="0" w:color="auto"/>
                                            <w:right w:val="none" w:sz="0" w:space="0" w:color="auto"/>
                                          </w:divBdr>
                                          <w:divsChild>
                                            <w:div w:id="1861971137">
                                              <w:marLeft w:val="0"/>
                                              <w:marRight w:val="0"/>
                                              <w:marTop w:val="60"/>
                                              <w:marBottom w:val="0"/>
                                              <w:divBdr>
                                                <w:top w:val="none" w:sz="0" w:space="0" w:color="auto"/>
                                                <w:left w:val="none" w:sz="0" w:space="0" w:color="auto"/>
                                                <w:bottom w:val="none" w:sz="0" w:space="0" w:color="auto"/>
                                                <w:right w:val="none" w:sz="0" w:space="0" w:color="auto"/>
                                              </w:divBdr>
                                              <w:divsChild>
                                                <w:div w:id="181554638">
                                                  <w:marLeft w:val="0"/>
                                                  <w:marRight w:val="0"/>
                                                  <w:marTop w:val="0"/>
                                                  <w:marBottom w:val="0"/>
                                                  <w:divBdr>
                                                    <w:top w:val="none" w:sz="0" w:space="0" w:color="auto"/>
                                                    <w:left w:val="none" w:sz="0" w:space="0" w:color="auto"/>
                                                    <w:bottom w:val="none" w:sz="0" w:space="0" w:color="auto"/>
                                                    <w:right w:val="none" w:sz="0" w:space="0" w:color="auto"/>
                                                  </w:divBdr>
                                                  <w:divsChild>
                                                    <w:div w:id="603272609">
                                                      <w:marLeft w:val="195"/>
                                                      <w:marRight w:val="195"/>
                                                      <w:marTop w:val="0"/>
                                                      <w:marBottom w:val="0"/>
                                                      <w:divBdr>
                                                        <w:top w:val="none" w:sz="0" w:space="0" w:color="auto"/>
                                                        <w:left w:val="none" w:sz="0" w:space="0" w:color="auto"/>
                                                        <w:bottom w:val="none" w:sz="0" w:space="0" w:color="auto"/>
                                                        <w:right w:val="none" w:sz="0" w:space="0" w:color="auto"/>
                                                      </w:divBdr>
                                                      <w:divsChild>
                                                        <w:div w:id="1286696705">
                                                          <w:marLeft w:val="0"/>
                                                          <w:marRight w:val="0"/>
                                                          <w:marTop w:val="0"/>
                                                          <w:marBottom w:val="0"/>
                                                          <w:divBdr>
                                                            <w:top w:val="none" w:sz="0" w:space="0" w:color="auto"/>
                                                            <w:left w:val="none" w:sz="0" w:space="0" w:color="auto"/>
                                                            <w:bottom w:val="none" w:sz="0" w:space="0" w:color="auto"/>
                                                            <w:right w:val="none" w:sz="0" w:space="0" w:color="auto"/>
                                                          </w:divBdr>
                                                          <w:divsChild>
                                                            <w:div w:id="1467359033">
                                                              <w:marLeft w:val="0"/>
                                                              <w:marRight w:val="0"/>
                                                              <w:marTop w:val="0"/>
                                                              <w:marBottom w:val="0"/>
                                                              <w:divBdr>
                                                                <w:top w:val="none" w:sz="0" w:space="0" w:color="auto"/>
                                                                <w:left w:val="none" w:sz="0" w:space="0" w:color="auto"/>
                                                                <w:bottom w:val="none" w:sz="0" w:space="0" w:color="auto"/>
                                                                <w:right w:val="none" w:sz="0" w:space="0" w:color="auto"/>
                                                              </w:divBdr>
                                                              <w:divsChild>
                                                                <w:div w:id="1242182628">
                                                                  <w:marLeft w:val="0"/>
                                                                  <w:marRight w:val="0"/>
                                                                  <w:marTop w:val="0"/>
                                                                  <w:marBottom w:val="0"/>
                                                                  <w:divBdr>
                                                                    <w:top w:val="none" w:sz="0" w:space="0" w:color="auto"/>
                                                                    <w:left w:val="none" w:sz="0" w:space="0" w:color="auto"/>
                                                                    <w:bottom w:val="none" w:sz="0" w:space="0" w:color="auto"/>
                                                                    <w:right w:val="none" w:sz="0" w:space="0" w:color="auto"/>
                                                                  </w:divBdr>
                                                                  <w:divsChild>
                                                                    <w:div w:id="1113793353">
                                                                      <w:marLeft w:val="0"/>
                                                                      <w:marRight w:val="0"/>
                                                                      <w:marTop w:val="0"/>
                                                                      <w:marBottom w:val="0"/>
                                                                      <w:divBdr>
                                                                        <w:top w:val="none" w:sz="0" w:space="0" w:color="auto"/>
                                                                        <w:left w:val="none" w:sz="0" w:space="0" w:color="auto"/>
                                                                        <w:bottom w:val="none" w:sz="0" w:space="0" w:color="auto"/>
                                                                        <w:right w:val="none" w:sz="0" w:space="0" w:color="auto"/>
                                                                      </w:divBdr>
                                                                      <w:divsChild>
                                                                        <w:div w:id="1111170605">
                                                                          <w:marLeft w:val="150"/>
                                                                          <w:marRight w:val="150"/>
                                                                          <w:marTop w:val="150"/>
                                                                          <w:marBottom w:val="150"/>
                                                                          <w:divBdr>
                                                                            <w:top w:val="none" w:sz="0" w:space="0" w:color="auto"/>
                                                                            <w:left w:val="none" w:sz="0" w:space="0" w:color="auto"/>
                                                                            <w:bottom w:val="none" w:sz="0" w:space="0" w:color="auto"/>
                                                                            <w:right w:val="none" w:sz="0" w:space="0" w:color="auto"/>
                                                                          </w:divBdr>
                                                                          <w:divsChild>
                                                                            <w:div w:id="290401441">
                                                                              <w:marLeft w:val="0"/>
                                                                              <w:marRight w:val="0"/>
                                                                              <w:marTop w:val="0"/>
                                                                              <w:marBottom w:val="0"/>
                                                                              <w:divBdr>
                                                                                <w:top w:val="none" w:sz="0" w:space="0" w:color="auto"/>
                                                                                <w:left w:val="none" w:sz="0" w:space="0" w:color="auto"/>
                                                                                <w:bottom w:val="none" w:sz="0" w:space="0" w:color="auto"/>
                                                                                <w:right w:val="none" w:sz="0" w:space="0" w:color="auto"/>
                                                                              </w:divBdr>
                                                                              <w:divsChild>
                                                                                <w:div w:id="1624655947">
                                                                                  <w:marLeft w:val="0"/>
                                                                                  <w:marRight w:val="0"/>
                                                                                  <w:marTop w:val="0"/>
                                                                                  <w:marBottom w:val="0"/>
                                                                                  <w:divBdr>
                                                                                    <w:top w:val="none" w:sz="0" w:space="0" w:color="auto"/>
                                                                                    <w:left w:val="none" w:sz="0" w:space="0" w:color="auto"/>
                                                                                    <w:bottom w:val="none" w:sz="0" w:space="0" w:color="auto"/>
                                                                                    <w:right w:val="none" w:sz="0" w:space="0" w:color="auto"/>
                                                                                  </w:divBdr>
                                                                                  <w:divsChild>
                                                                                    <w:div w:id="80491546">
                                                                                      <w:marLeft w:val="0"/>
                                                                                      <w:marRight w:val="0"/>
                                                                                      <w:marTop w:val="0"/>
                                                                                      <w:marBottom w:val="0"/>
                                                                                      <w:divBdr>
                                                                                        <w:top w:val="none" w:sz="0" w:space="0" w:color="auto"/>
                                                                                        <w:left w:val="none" w:sz="0" w:space="0" w:color="auto"/>
                                                                                        <w:bottom w:val="none" w:sz="0" w:space="0" w:color="auto"/>
                                                                                        <w:right w:val="none" w:sz="0" w:space="0" w:color="auto"/>
                                                                                      </w:divBdr>
                                                                                    </w:div>
                                                                                    <w:div w:id="358360652">
                                                                                      <w:marLeft w:val="0"/>
                                                                                      <w:marRight w:val="0"/>
                                                                                      <w:marTop w:val="0"/>
                                                                                      <w:marBottom w:val="0"/>
                                                                                      <w:divBdr>
                                                                                        <w:top w:val="none" w:sz="0" w:space="0" w:color="auto"/>
                                                                                        <w:left w:val="none" w:sz="0" w:space="0" w:color="auto"/>
                                                                                        <w:bottom w:val="none" w:sz="0" w:space="0" w:color="auto"/>
                                                                                        <w:right w:val="none" w:sz="0" w:space="0" w:color="auto"/>
                                                                                      </w:divBdr>
                                                                                    </w:div>
                                                                                    <w:div w:id="488523577">
                                                                                      <w:marLeft w:val="0"/>
                                                                                      <w:marRight w:val="0"/>
                                                                                      <w:marTop w:val="0"/>
                                                                                      <w:marBottom w:val="0"/>
                                                                                      <w:divBdr>
                                                                                        <w:top w:val="none" w:sz="0" w:space="0" w:color="auto"/>
                                                                                        <w:left w:val="none" w:sz="0" w:space="0" w:color="auto"/>
                                                                                        <w:bottom w:val="none" w:sz="0" w:space="0" w:color="auto"/>
                                                                                        <w:right w:val="none" w:sz="0" w:space="0" w:color="auto"/>
                                                                                      </w:divBdr>
                                                                                    </w:div>
                                                                                    <w:div w:id="585041914">
                                                                                      <w:marLeft w:val="0"/>
                                                                                      <w:marRight w:val="0"/>
                                                                                      <w:marTop w:val="0"/>
                                                                                      <w:marBottom w:val="0"/>
                                                                                      <w:divBdr>
                                                                                        <w:top w:val="none" w:sz="0" w:space="0" w:color="auto"/>
                                                                                        <w:left w:val="none" w:sz="0" w:space="0" w:color="auto"/>
                                                                                        <w:bottom w:val="none" w:sz="0" w:space="0" w:color="auto"/>
                                                                                        <w:right w:val="none" w:sz="0" w:space="0" w:color="auto"/>
                                                                                      </w:divBdr>
                                                                                    </w:div>
                                                                                    <w:div w:id="629095109">
                                                                                      <w:marLeft w:val="0"/>
                                                                                      <w:marRight w:val="0"/>
                                                                                      <w:marTop w:val="0"/>
                                                                                      <w:marBottom w:val="0"/>
                                                                                      <w:divBdr>
                                                                                        <w:top w:val="none" w:sz="0" w:space="0" w:color="auto"/>
                                                                                        <w:left w:val="none" w:sz="0" w:space="0" w:color="auto"/>
                                                                                        <w:bottom w:val="none" w:sz="0" w:space="0" w:color="auto"/>
                                                                                        <w:right w:val="none" w:sz="0" w:space="0" w:color="auto"/>
                                                                                      </w:divBdr>
                                                                                    </w:div>
                                                                                    <w:div w:id="742263552">
                                                                                      <w:marLeft w:val="0"/>
                                                                                      <w:marRight w:val="0"/>
                                                                                      <w:marTop w:val="0"/>
                                                                                      <w:marBottom w:val="0"/>
                                                                                      <w:divBdr>
                                                                                        <w:top w:val="none" w:sz="0" w:space="0" w:color="auto"/>
                                                                                        <w:left w:val="none" w:sz="0" w:space="0" w:color="auto"/>
                                                                                        <w:bottom w:val="none" w:sz="0" w:space="0" w:color="auto"/>
                                                                                        <w:right w:val="none" w:sz="0" w:space="0" w:color="auto"/>
                                                                                      </w:divBdr>
                                                                                    </w:div>
                                                                                    <w:div w:id="804615356">
                                                                                      <w:marLeft w:val="0"/>
                                                                                      <w:marRight w:val="0"/>
                                                                                      <w:marTop w:val="0"/>
                                                                                      <w:marBottom w:val="0"/>
                                                                                      <w:divBdr>
                                                                                        <w:top w:val="none" w:sz="0" w:space="0" w:color="auto"/>
                                                                                        <w:left w:val="none" w:sz="0" w:space="0" w:color="auto"/>
                                                                                        <w:bottom w:val="none" w:sz="0" w:space="0" w:color="auto"/>
                                                                                        <w:right w:val="none" w:sz="0" w:space="0" w:color="auto"/>
                                                                                      </w:divBdr>
                                                                                    </w:div>
                                                                                    <w:div w:id="948316297">
                                                                                      <w:marLeft w:val="0"/>
                                                                                      <w:marRight w:val="0"/>
                                                                                      <w:marTop w:val="0"/>
                                                                                      <w:marBottom w:val="0"/>
                                                                                      <w:divBdr>
                                                                                        <w:top w:val="none" w:sz="0" w:space="0" w:color="auto"/>
                                                                                        <w:left w:val="none" w:sz="0" w:space="0" w:color="auto"/>
                                                                                        <w:bottom w:val="none" w:sz="0" w:space="0" w:color="auto"/>
                                                                                        <w:right w:val="none" w:sz="0" w:space="0" w:color="auto"/>
                                                                                      </w:divBdr>
                                                                                    </w:div>
                                                                                    <w:div w:id="1098480333">
                                                                                      <w:marLeft w:val="0"/>
                                                                                      <w:marRight w:val="0"/>
                                                                                      <w:marTop w:val="0"/>
                                                                                      <w:marBottom w:val="0"/>
                                                                                      <w:divBdr>
                                                                                        <w:top w:val="none" w:sz="0" w:space="0" w:color="auto"/>
                                                                                        <w:left w:val="none" w:sz="0" w:space="0" w:color="auto"/>
                                                                                        <w:bottom w:val="none" w:sz="0" w:space="0" w:color="auto"/>
                                                                                        <w:right w:val="none" w:sz="0" w:space="0" w:color="auto"/>
                                                                                      </w:divBdr>
                                                                                    </w:div>
                                                                                    <w:div w:id="1280337107">
                                                                                      <w:marLeft w:val="0"/>
                                                                                      <w:marRight w:val="0"/>
                                                                                      <w:marTop w:val="0"/>
                                                                                      <w:marBottom w:val="0"/>
                                                                                      <w:divBdr>
                                                                                        <w:top w:val="none" w:sz="0" w:space="0" w:color="auto"/>
                                                                                        <w:left w:val="none" w:sz="0" w:space="0" w:color="auto"/>
                                                                                        <w:bottom w:val="none" w:sz="0" w:space="0" w:color="auto"/>
                                                                                        <w:right w:val="none" w:sz="0" w:space="0" w:color="auto"/>
                                                                                      </w:divBdr>
                                                                                    </w:div>
                                                                                    <w:div w:id="1465191963">
                                                                                      <w:marLeft w:val="0"/>
                                                                                      <w:marRight w:val="0"/>
                                                                                      <w:marTop w:val="0"/>
                                                                                      <w:marBottom w:val="0"/>
                                                                                      <w:divBdr>
                                                                                        <w:top w:val="none" w:sz="0" w:space="0" w:color="auto"/>
                                                                                        <w:left w:val="none" w:sz="0" w:space="0" w:color="auto"/>
                                                                                        <w:bottom w:val="none" w:sz="0" w:space="0" w:color="auto"/>
                                                                                        <w:right w:val="none" w:sz="0" w:space="0" w:color="auto"/>
                                                                                      </w:divBdr>
                                                                                    </w:div>
                                                                                    <w:div w:id="2045641353">
                                                                                      <w:marLeft w:val="0"/>
                                                                                      <w:marRight w:val="0"/>
                                                                                      <w:marTop w:val="0"/>
                                                                                      <w:marBottom w:val="0"/>
                                                                                      <w:divBdr>
                                                                                        <w:top w:val="none" w:sz="0" w:space="0" w:color="auto"/>
                                                                                        <w:left w:val="none" w:sz="0" w:space="0" w:color="auto"/>
                                                                                        <w:bottom w:val="none" w:sz="0" w:space="0" w:color="auto"/>
                                                                                        <w:right w:val="none" w:sz="0" w:space="0" w:color="auto"/>
                                                                                      </w:divBdr>
                                                                                    </w:div>
                                                                                    <w:div w:id="211944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65164181">
      <w:bodyDiv w:val="1"/>
      <w:marLeft w:val="0"/>
      <w:marRight w:val="0"/>
      <w:marTop w:val="0"/>
      <w:marBottom w:val="0"/>
      <w:divBdr>
        <w:top w:val="none" w:sz="0" w:space="0" w:color="auto"/>
        <w:left w:val="none" w:sz="0" w:space="0" w:color="auto"/>
        <w:bottom w:val="none" w:sz="0" w:space="0" w:color="auto"/>
        <w:right w:val="none" w:sz="0" w:space="0" w:color="auto"/>
      </w:divBdr>
      <w:divsChild>
        <w:div w:id="390351066">
          <w:marLeft w:val="0"/>
          <w:marRight w:val="0"/>
          <w:marTop w:val="0"/>
          <w:marBottom w:val="0"/>
          <w:divBdr>
            <w:top w:val="none" w:sz="0" w:space="0" w:color="auto"/>
            <w:left w:val="none" w:sz="0" w:space="0" w:color="auto"/>
            <w:bottom w:val="none" w:sz="0" w:space="0" w:color="auto"/>
            <w:right w:val="none" w:sz="0" w:space="0" w:color="auto"/>
          </w:divBdr>
          <w:divsChild>
            <w:div w:id="2146385174">
              <w:marLeft w:val="0"/>
              <w:marRight w:val="0"/>
              <w:marTop w:val="0"/>
              <w:marBottom w:val="0"/>
              <w:divBdr>
                <w:top w:val="none" w:sz="0" w:space="0" w:color="auto"/>
                <w:left w:val="none" w:sz="0" w:space="0" w:color="auto"/>
                <w:bottom w:val="none" w:sz="0" w:space="0" w:color="auto"/>
                <w:right w:val="none" w:sz="0" w:space="0" w:color="auto"/>
              </w:divBdr>
              <w:divsChild>
                <w:div w:id="1698772972">
                  <w:marLeft w:val="0"/>
                  <w:marRight w:val="0"/>
                  <w:marTop w:val="0"/>
                  <w:marBottom w:val="0"/>
                  <w:divBdr>
                    <w:top w:val="none" w:sz="0" w:space="0" w:color="auto"/>
                    <w:left w:val="none" w:sz="0" w:space="0" w:color="auto"/>
                    <w:bottom w:val="none" w:sz="0" w:space="0" w:color="auto"/>
                    <w:right w:val="none" w:sz="0" w:space="0" w:color="auto"/>
                  </w:divBdr>
                  <w:divsChild>
                    <w:div w:id="592402507">
                      <w:marLeft w:val="0"/>
                      <w:marRight w:val="0"/>
                      <w:marTop w:val="0"/>
                      <w:marBottom w:val="0"/>
                      <w:divBdr>
                        <w:top w:val="none" w:sz="0" w:space="0" w:color="auto"/>
                        <w:left w:val="none" w:sz="0" w:space="0" w:color="auto"/>
                        <w:bottom w:val="none" w:sz="0" w:space="0" w:color="auto"/>
                        <w:right w:val="none" w:sz="0" w:space="0" w:color="auto"/>
                      </w:divBdr>
                      <w:divsChild>
                        <w:div w:id="1660697124">
                          <w:marLeft w:val="0"/>
                          <w:marRight w:val="0"/>
                          <w:marTop w:val="0"/>
                          <w:marBottom w:val="0"/>
                          <w:divBdr>
                            <w:top w:val="none" w:sz="0" w:space="0" w:color="auto"/>
                            <w:left w:val="none" w:sz="0" w:space="0" w:color="auto"/>
                            <w:bottom w:val="none" w:sz="0" w:space="0" w:color="auto"/>
                            <w:right w:val="none" w:sz="0" w:space="0" w:color="auto"/>
                          </w:divBdr>
                          <w:divsChild>
                            <w:div w:id="45571518">
                              <w:marLeft w:val="0"/>
                              <w:marRight w:val="0"/>
                              <w:marTop w:val="0"/>
                              <w:marBottom w:val="0"/>
                              <w:divBdr>
                                <w:top w:val="none" w:sz="0" w:space="0" w:color="auto"/>
                                <w:left w:val="none" w:sz="0" w:space="0" w:color="auto"/>
                                <w:bottom w:val="none" w:sz="0" w:space="0" w:color="auto"/>
                                <w:right w:val="none" w:sz="0" w:space="0" w:color="auto"/>
                              </w:divBdr>
                              <w:divsChild>
                                <w:div w:id="591940296">
                                  <w:marLeft w:val="0"/>
                                  <w:marRight w:val="0"/>
                                  <w:marTop w:val="0"/>
                                  <w:marBottom w:val="0"/>
                                  <w:divBdr>
                                    <w:top w:val="none" w:sz="0" w:space="0" w:color="auto"/>
                                    <w:left w:val="none" w:sz="0" w:space="0" w:color="auto"/>
                                    <w:bottom w:val="none" w:sz="0" w:space="0" w:color="auto"/>
                                    <w:right w:val="none" w:sz="0" w:space="0" w:color="auto"/>
                                  </w:divBdr>
                                  <w:divsChild>
                                    <w:div w:id="1644431181">
                                      <w:marLeft w:val="0"/>
                                      <w:marRight w:val="0"/>
                                      <w:marTop w:val="0"/>
                                      <w:marBottom w:val="0"/>
                                      <w:divBdr>
                                        <w:top w:val="none" w:sz="0" w:space="0" w:color="auto"/>
                                        <w:left w:val="none" w:sz="0" w:space="0" w:color="auto"/>
                                        <w:bottom w:val="none" w:sz="0" w:space="0" w:color="auto"/>
                                        <w:right w:val="none" w:sz="0" w:space="0" w:color="auto"/>
                                      </w:divBdr>
                                      <w:divsChild>
                                        <w:div w:id="186480514">
                                          <w:marLeft w:val="75"/>
                                          <w:marRight w:val="75"/>
                                          <w:marTop w:val="0"/>
                                          <w:marBottom w:val="0"/>
                                          <w:divBdr>
                                            <w:top w:val="none" w:sz="0" w:space="0" w:color="auto"/>
                                            <w:left w:val="none" w:sz="0" w:space="0" w:color="auto"/>
                                            <w:bottom w:val="none" w:sz="0" w:space="0" w:color="auto"/>
                                            <w:right w:val="none" w:sz="0" w:space="0" w:color="auto"/>
                                          </w:divBdr>
                                          <w:divsChild>
                                            <w:div w:id="123160551">
                                              <w:marLeft w:val="0"/>
                                              <w:marRight w:val="0"/>
                                              <w:marTop w:val="60"/>
                                              <w:marBottom w:val="0"/>
                                              <w:divBdr>
                                                <w:top w:val="none" w:sz="0" w:space="0" w:color="auto"/>
                                                <w:left w:val="none" w:sz="0" w:space="0" w:color="auto"/>
                                                <w:bottom w:val="none" w:sz="0" w:space="0" w:color="auto"/>
                                                <w:right w:val="none" w:sz="0" w:space="0" w:color="auto"/>
                                              </w:divBdr>
                                              <w:divsChild>
                                                <w:div w:id="93717257">
                                                  <w:marLeft w:val="0"/>
                                                  <w:marRight w:val="0"/>
                                                  <w:marTop w:val="0"/>
                                                  <w:marBottom w:val="0"/>
                                                  <w:divBdr>
                                                    <w:top w:val="none" w:sz="0" w:space="0" w:color="auto"/>
                                                    <w:left w:val="none" w:sz="0" w:space="0" w:color="auto"/>
                                                    <w:bottom w:val="none" w:sz="0" w:space="0" w:color="auto"/>
                                                    <w:right w:val="none" w:sz="0" w:space="0" w:color="auto"/>
                                                  </w:divBdr>
                                                  <w:divsChild>
                                                    <w:div w:id="1509103838">
                                                      <w:marLeft w:val="195"/>
                                                      <w:marRight w:val="195"/>
                                                      <w:marTop w:val="0"/>
                                                      <w:marBottom w:val="0"/>
                                                      <w:divBdr>
                                                        <w:top w:val="none" w:sz="0" w:space="0" w:color="auto"/>
                                                        <w:left w:val="none" w:sz="0" w:space="0" w:color="auto"/>
                                                        <w:bottom w:val="none" w:sz="0" w:space="0" w:color="auto"/>
                                                        <w:right w:val="none" w:sz="0" w:space="0" w:color="auto"/>
                                                      </w:divBdr>
                                                      <w:divsChild>
                                                        <w:div w:id="396706890">
                                                          <w:marLeft w:val="0"/>
                                                          <w:marRight w:val="0"/>
                                                          <w:marTop w:val="0"/>
                                                          <w:marBottom w:val="0"/>
                                                          <w:divBdr>
                                                            <w:top w:val="none" w:sz="0" w:space="0" w:color="auto"/>
                                                            <w:left w:val="none" w:sz="0" w:space="0" w:color="auto"/>
                                                            <w:bottom w:val="none" w:sz="0" w:space="0" w:color="auto"/>
                                                            <w:right w:val="none" w:sz="0" w:space="0" w:color="auto"/>
                                                          </w:divBdr>
                                                          <w:divsChild>
                                                            <w:div w:id="652369634">
                                                              <w:marLeft w:val="0"/>
                                                              <w:marRight w:val="0"/>
                                                              <w:marTop w:val="0"/>
                                                              <w:marBottom w:val="0"/>
                                                              <w:divBdr>
                                                                <w:top w:val="none" w:sz="0" w:space="0" w:color="auto"/>
                                                                <w:left w:val="none" w:sz="0" w:space="0" w:color="auto"/>
                                                                <w:bottom w:val="none" w:sz="0" w:space="0" w:color="auto"/>
                                                                <w:right w:val="none" w:sz="0" w:space="0" w:color="auto"/>
                                                              </w:divBdr>
                                                              <w:divsChild>
                                                                <w:div w:id="1118135611">
                                                                  <w:marLeft w:val="0"/>
                                                                  <w:marRight w:val="0"/>
                                                                  <w:marTop w:val="0"/>
                                                                  <w:marBottom w:val="0"/>
                                                                  <w:divBdr>
                                                                    <w:top w:val="none" w:sz="0" w:space="0" w:color="auto"/>
                                                                    <w:left w:val="none" w:sz="0" w:space="0" w:color="auto"/>
                                                                    <w:bottom w:val="none" w:sz="0" w:space="0" w:color="auto"/>
                                                                    <w:right w:val="none" w:sz="0" w:space="0" w:color="auto"/>
                                                                  </w:divBdr>
                                                                  <w:divsChild>
                                                                    <w:div w:id="465120841">
                                                                      <w:marLeft w:val="0"/>
                                                                      <w:marRight w:val="0"/>
                                                                      <w:marTop w:val="0"/>
                                                                      <w:marBottom w:val="0"/>
                                                                      <w:divBdr>
                                                                        <w:top w:val="none" w:sz="0" w:space="0" w:color="auto"/>
                                                                        <w:left w:val="none" w:sz="0" w:space="0" w:color="auto"/>
                                                                        <w:bottom w:val="none" w:sz="0" w:space="0" w:color="auto"/>
                                                                        <w:right w:val="none" w:sz="0" w:space="0" w:color="auto"/>
                                                                      </w:divBdr>
                                                                      <w:divsChild>
                                                                        <w:div w:id="500510334">
                                                                          <w:marLeft w:val="150"/>
                                                                          <w:marRight w:val="150"/>
                                                                          <w:marTop w:val="150"/>
                                                                          <w:marBottom w:val="150"/>
                                                                          <w:divBdr>
                                                                            <w:top w:val="none" w:sz="0" w:space="0" w:color="auto"/>
                                                                            <w:left w:val="none" w:sz="0" w:space="0" w:color="auto"/>
                                                                            <w:bottom w:val="none" w:sz="0" w:space="0" w:color="auto"/>
                                                                            <w:right w:val="none" w:sz="0" w:space="0" w:color="auto"/>
                                                                          </w:divBdr>
                                                                          <w:divsChild>
                                                                            <w:div w:id="1909681621">
                                                                              <w:marLeft w:val="0"/>
                                                                              <w:marRight w:val="0"/>
                                                                              <w:marTop w:val="0"/>
                                                                              <w:marBottom w:val="0"/>
                                                                              <w:divBdr>
                                                                                <w:top w:val="none" w:sz="0" w:space="0" w:color="auto"/>
                                                                                <w:left w:val="none" w:sz="0" w:space="0" w:color="auto"/>
                                                                                <w:bottom w:val="none" w:sz="0" w:space="0" w:color="auto"/>
                                                                                <w:right w:val="none" w:sz="0" w:space="0" w:color="auto"/>
                                                                              </w:divBdr>
                                                                              <w:divsChild>
                                                                                <w:div w:id="8454795">
                                                                                  <w:marLeft w:val="0"/>
                                                                                  <w:marRight w:val="0"/>
                                                                                  <w:marTop w:val="0"/>
                                                                                  <w:marBottom w:val="0"/>
                                                                                  <w:divBdr>
                                                                                    <w:top w:val="none" w:sz="0" w:space="0" w:color="auto"/>
                                                                                    <w:left w:val="none" w:sz="0" w:space="0" w:color="auto"/>
                                                                                    <w:bottom w:val="none" w:sz="0" w:space="0" w:color="auto"/>
                                                                                    <w:right w:val="none" w:sz="0" w:space="0" w:color="auto"/>
                                                                                  </w:divBdr>
                                                                                </w:div>
                                                                                <w:div w:id="111481963">
                                                                                  <w:marLeft w:val="0"/>
                                                                                  <w:marRight w:val="0"/>
                                                                                  <w:marTop w:val="0"/>
                                                                                  <w:marBottom w:val="0"/>
                                                                                  <w:divBdr>
                                                                                    <w:top w:val="none" w:sz="0" w:space="0" w:color="auto"/>
                                                                                    <w:left w:val="none" w:sz="0" w:space="0" w:color="auto"/>
                                                                                    <w:bottom w:val="none" w:sz="0" w:space="0" w:color="auto"/>
                                                                                    <w:right w:val="none" w:sz="0" w:space="0" w:color="auto"/>
                                                                                  </w:divBdr>
                                                                                </w:div>
                                                                                <w:div w:id="126437080">
                                                                                  <w:marLeft w:val="0"/>
                                                                                  <w:marRight w:val="0"/>
                                                                                  <w:marTop w:val="0"/>
                                                                                  <w:marBottom w:val="0"/>
                                                                                  <w:divBdr>
                                                                                    <w:top w:val="none" w:sz="0" w:space="0" w:color="auto"/>
                                                                                    <w:left w:val="none" w:sz="0" w:space="0" w:color="auto"/>
                                                                                    <w:bottom w:val="none" w:sz="0" w:space="0" w:color="auto"/>
                                                                                    <w:right w:val="none" w:sz="0" w:space="0" w:color="auto"/>
                                                                                  </w:divBdr>
                                                                                </w:div>
                                                                                <w:div w:id="139544580">
                                                                                  <w:marLeft w:val="0"/>
                                                                                  <w:marRight w:val="0"/>
                                                                                  <w:marTop w:val="0"/>
                                                                                  <w:marBottom w:val="0"/>
                                                                                  <w:divBdr>
                                                                                    <w:top w:val="none" w:sz="0" w:space="0" w:color="auto"/>
                                                                                    <w:left w:val="none" w:sz="0" w:space="0" w:color="auto"/>
                                                                                    <w:bottom w:val="none" w:sz="0" w:space="0" w:color="auto"/>
                                                                                    <w:right w:val="none" w:sz="0" w:space="0" w:color="auto"/>
                                                                                  </w:divBdr>
                                                                                </w:div>
                                                                                <w:div w:id="257102555">
                                                                                  <w:marLeft w:val="0"/>
                                                                                  <w:marRight w:val="0"/>
                                                                                  <w:marTop w:val="0"/>
                                                                                  <w:marBottom w:val="0"/>
                                                                                  <w:divBdr>
                                                                                    <w:top w:val="none" w:sz="0" w:space="0" w:color="auto"/>
                                                                                    <w:left w:val="none" w:sz="0" w:space="0" w:color="auto"/>
                                                                                    <w:bottom w:val="none" w:sz="0" w:space="0" w:color="auto"/>
                                                                                    <w:right w:val="none" w:sz="0" w:space="0" w:color="auto"/>
                                                                                  </w:divBdr>
                                                                                </w:div>
                                                                                <w:div w:id="293945412">
                                                                                  <w:marLeft w:val="0"/>
                                                                                  <w:marRight w:val="0"/>
                                                                                  <w:marTop w:val="0"/>
                                                                                  <w:marBottom w:val="0"/>
                                                                                  <w:divBdr>
                                                                                    <w:top w:val="none" w:sz="0" w:space="0" w:color="auto"/>
                                                                                    <w:left w:val="none" w:sz="0" w:space="0" w:color="auto"/>
                                                                                    <w:bottom w:val="none" w:sz="0" w:space="0" w:color="auto"/>
                                                                                    <w:right w:val="none" w:sz="0" w:space="0" w:color="auto"/>
                                                                                  </w:divBdr>
                                                                                </w:div>
                                                                                <w:div w:id="315769651">
                                                                                  <w:marLeft w:val="0"/>
                                                                                  <w:marRight w:val="0"/>
                                                                                  <w:marTop w:val="0"/>
                                                                                  <w:marBottom w:val="0"/>
                                                                                  <w:divBdr>
                                                                                    <w:top w:val="none" w:sz="0" w:space="0" w:color="auto"/>
                                                                                    <w:left w:val="none" w:sz="0" w:space="0" w:color="auto"/>
                                                                                    <w:bottom w:val="none" w:sz="0" w:space="0" w:color="auto"/>
                                                                                    <w:right w:val="none" w:sz="0" w:space="0" w:color="auto"/>
                                                                                  </w:divBdr>
                                                                                </w:div>
                                                                                <w:div w:id="324863837">
                                                                                  <w:marLeft w:val="0"/>
                                                                                  <w:marRight w:val="0"/>
                                                                                  <w:marTop w:val="0"/>
                                                                                  <w:marBottom w:val="0"/>
                                                                                  <w:divBdr>
                                                                                    <w:top w:val="none" w:sz="0" w:space="0" w:color="auto"/>
                                                                                    <w:left w:val="none" w:sz="0" w:space="0" w:color="auto"/>
                                                                                    <w:bottom w:val="none" w:sz="0" w:space="0" w:color="auto"/>
                                                                                    <w:right w:val="none" w:sz="0" w:space="0" w:color="auto"/>
                                                                                  </w:divBdr>
                                                                                </w:div>
                                                                                <w:div w:id="372119618">
                                                                                  <w:marLeft w:val="0"/>
                                                                                  <w:marRight w:val="0"/>
                                                                                  <w:marTop w:val="0"/>
                                                                                  <w:marBottom w:val="0"/>
                                                                                  <w:divBdr>
                                                                                    <w:top w:val="none" w:sz="0" w:space="0" w:color="auto"/>
                                                                                    <w:left w:val="none" w:sz="0" w:space="0" w:color="auto"/>
                                                                                    <w:bottom w:val="none" w:sz="0" w:space="0" w:color="auto"/>
                                                                                    <w:right w:val="none" w:sz="0" w:space="0" w:color="auto"/>
                                                                                  </w:divBdr>
                                                                                </w:div>
                                                                                <w:div w:id="379402825">
                                                                                  <w:marLeft w:val="0"/>
                                                                                  <w:marRight w:val="0"/>
                                                                                  <w:marTop w:val="0"/>
                                                                                  <w:marBottom w:val="0"/>
                                                                                  <w:divBdr>
                                                                                    <w:top w:val="none" w:sz="0" w:space="0" w:color="auto"/>
                                                                                    <w:left w:val="none" w:sz="0" w:space="0" w:color="auto"/>
                                                                                    <w:bottom w:val="none" w:sz="0" w:space="0" w:color="auto"/>
                                                                                    <w:right w:val="none" w:sz="0" w:space="0" w:color="auto"/>
                                                                                  </w:divBdr>
                                                                                </w:div>
                                                                                <w:div w:id="387999354">
                                                                                  <w:marLeft w:val="0"/>
                                                                                  <w:marRight w:val="0"/>
                                                                                  <w:marTop w:val="0"/>
                                                                                  <w:marBottom w:val="0"/>
                                                                                  <w:divBdr>
                                                                                    <w:top w:val="none" w:sz="0" w:space="0" w:color="auto"/>
                                                                                    <w:left w:val="none" w:sz="0" w:space="0" w:color="auto"/>
                                                                                    <w:bottom w:val="none" w:sz="0" w:space="0" w:color="auto"/>
                                                                                    <w:right w:val="none" w:sz="0" w:space="0" w:color="auto"/>
                                                                                  </w:divBdr>
                                                                                </w:div>
                                                                                <w:div w:id="408968244">
                                                                                  <w:marLeft w:val="0"/>
                                                                                  <w:marRight w:val="0"/>
                                                                                  <w:marTop w:val="0"/>
                                                                                  <w:marBottom w:val="0"/>
                                                                                  <w:divBdr>
                                                                                    <w:top w:val="none" w:sz="0" w:space="0" w:color="auto"/>
                                                                                    <w:left w:val="none" w:sz="0" w:space="0" w:color="auto"/>
                                                                                    <w:bottom w:val="none" w:sz="0" w:space="0" w:color="auto"/>
                                                                                    <w:right w:val="none" w:sz="0" w:space="0" w:color="auto"/>
                                                                                  </w:divBdr>
                                                                                </w:div>
                                                                                <w:div w:id="412825339">
                                                                                  <w:marLeft w:val="0"/>
                                                                                  <w:marRight w:val="0"/>
                                                                                  <w:marTop w:val="0"/>
                                                                                  <w:marBottom w:val="0"/>
                                                                                  <w:divBdr>
                                                                                    <w:top w:val="none" w:sz="0" w:space="0" w:color="auto"/>
                                                                                    <w:left w:val="none" w:sz="0" w:space="0" w:color="auto"/>
                                                                                    <w:bottom w:val="none" w:sz="0" w:space="0" w:color="auto"/>
                                                                                    <w:right w:val="none" w:sz="0" w:space="0" w:color="auto"/>
                                                                                  </w:divBdr>
                                                                                </w:div>
                                                                                <w:div w:id="443421024">
                                                                                  <w:marLeft w:val="0"/>
                                                                                  <w:marRight w:val="0"/>
                                                                                  <w:marTop w:val="0"/>
                                                                                  <w:marBottom w:val="0"/>
                                                                                  <w:divBdr>
                                                                                    <w:top w:val="none" w:sz="0" w:space="0" w:color="auto"/>
                                                                                    <w:left w:val="none" w:sz="0" w:space="0" w:color="auto"/>
                                                                                    <w:bottom w:val="none" w:sz="0" w:space="0" w:color="auto"/>
                                                                                    <w:right w:val="none" w:sz="0" w:space="0" w:color="auto"/>
                                                                                  </w:divBdr>
                                                                                </w:div>
                                                                                <w:div w:id="455374399">
                                                                                  <w:marLeft w:val="0"/>
                                                                                  <w:marRight w:val="0"/>
                                                                                  <w:marTop w:val="0"/>
                                                                                  <w:marBottom w:val="0"/>
                                                                                  <w:divBdr>
                                                                                    <w:top w:val="none" w:sz="0" w:space="0" w:color="auto"/>
                                                                                    <w:left w:val="none" w:sz="0" w:space="0" w:color="auto"/>
                                                                                    <w:bottom w:val="none" w:sz="0" w:space="0" w:color="auto"/>
                                                                                    <w:right w:val="none" w:sz="0" w:space="0" w:color="auto"/>
                                                                                  </w:divBdr>
                                                                                </w:div>
                                                                                <w:div w:id="456215211">
                                                                                  <w:marLeft w:val="0"/>
                                                                                  <w:marRight w:val="0"/>
                                                                                  <w:marTop w:val="0"/>
                                                                                  <w:marBottom w:val="0"/>
                                                                                  <w:divBdr>
                                                                                    <w:top w:val="none" w:sz="0" w:space="0" w:color="auto"/>
                                                                                    <w:left w:val="none" w:sz="0" w:space="0" w:color="auto"/>
                                                                                    <w:bottom w:val="none" w:sz="0" w:space="0" w:color="auto"/>
                                                                                    <w:right w:val="none" w:sz="0" w:space="0" w:color="auto"/>
                                                                                  </w:divBdr>
                                                                                </w:div>
                                                                                <w:div w:id="498275063">
                                                                                  <w:marLeft w:val="0"/>
                                                                                  <w:marRight w:val="0"/>
                                                                                  <w:marTop w:val="0"/>
                                                                                  <w:marBottom w:val="0"/>
                                                                                  <w:divBdr>
                                                                                    <w:top w:val="none" w:sz="0" w:space="0" w:color="auto"/>
                                                                                    <w:left w:val="none" w:sz="0" w:space="0" w:color="auto"/>
                                                                                    <w:bottom w:val="none" w:sz="0" w:space="0" w:color="auto"/>
                                                                                    <w:right w:val="none" w:sz="0" w:space="0" w:color="auto"/>
                                                                                  </w:divBdr>
                                                                                </w:div>
                                                                                <w:div w:id="499539509">
                                                                                  <w:marLeft w:val="0"/>
                                                                                  <w:marRight w:val="0"/>
                                                                                  <w:marTop w:val="0"/>
                                                                                  <w:marBottom w:val="0"/>
                                                                                  <w:divBdr>
                                                                                    <w:top w:val="none" w:sz="0" w:space="0" w:color="auto"/>
                                                                                    <w:left w:val="none" w:sz="0" w:space="0" w:color="auto"/>
                                                                                    <w:bottom w:val="none" w:sz="0" w:space="0" w:color="auto"/>
                                                                                    <w:right w:val="none" w:sz="0" w:space="0" w:color="auto"/>
                                                                                  </w:divBdr>
                                                                                </w:div>
                                                                                <w:div w:id="522018679">
                                                                                  <w:marLeft w:val="0"/>
                                                                                  <w:marRight w:val="0"/>
                                                                                  <w:marTop w:val="0"/>
                                                                                  <w:marBottom w:val="0"/>
                                                                                  <w:divBdr>
                                                                                    <w:top w:val="none" w:sz="0" w:space="0" w:color="auto"/>
                                                                                    <w:left w:val="none" w:sz="0" w:space="0" w:color="auto"/>
                                                                                    <w:bottom w:val="none" w:sz="0" w:space="0" w:color="auto"/>
                                                                                    <w:right w:val="none" w:sz="0" w:space="0" w:color="auto"/>
                                                                                  </w:divBdr>
                                                                                </w:div>
                                                                                <w:div w:id="554394287">
                                                                                  <w:marLeft w:val="0"/>
                                                                                  <w:marRight w:val="0"/>
                                                                                  <w:marTop w:val="0"/>
                                                                                  <w:marBottom w:val="0"/>
                                                                                  <w:divBdr>
                                                                                    <w:top w:val="none" w:sz="0" w:space="0" w:color="auto"/>
                                                                                    <w:left w:val="none" w:sz="0" w:space="0" w:color="auto"/>
                                                                                    <w:bottom w:val="none" w:sz="0" w:space="0" w:color="auto"/>
                                                                                    <w:right w:val="none" w:sz="0" w:space="0" w:color="auto"/>
                                                                                  </w:divBdr>
                                                                                </w:div>
                                                                                <w:div w:id="594902434">
                                                                                  <w:marLeft w:val="0"/>
                                                                                  <w:marRight w:val="0"/>
                                                                                  <w:marTop w:val="0"/>
                                                                                  <w:marBottom w:val="0"/>
                                                                                  <w:divBdr>
                                                                                    <w:top w:val="none" w:sz="0" w:space="0" w:color="auto"/>
                                                                                    <w:left w:val="none" w:sz="0" w:space="0" w:color="auto"/>
                                                                                    <w:bottom w:val="none" w:sz="0" w:space="0" w:color="auto"/>
                                                                                    <w:right w:val="none" w:sz="0" w:space="0" w:color="auto"/>
                                                                                  </w:divBdr>
                                                                                </w:div>
                                                                                <w:div w:id="608901567">
                                                                                  <w:marLeft w:val="0"/>
                                                                                  <w:marRight w:val="0"/>
                                                                                  <w:marTop w:val="0"/>
                                                                                  <w:marBottom w:val="0"/>
                                                                                  <w:divBdr>
                                                                                    <w:top w:val="none" w:sz="0" w:space="0" w:color="auto"/>
                                                                                    <w:left w:val="none" w:sz="0" w:space="0" w:color="auto"/>
                                                                                    <w:bottom w:val="none" w:sz="0" w:space="0" w:color="auto"/>
                                                                                    <w:right w:val="none" w:sz="0" w:space="0" w:color="auto"/>
                                                                                  </w:divBdr>
                                                                                </w:div>
                                                                                <w:div w:id="613639374">
                                                                                  <w:marLeft w:val="0"/>
                                                                                  <w:marRight w:val="0"/>
                                                                                  <w:marTop w:val="0"/>
                                                                                  <w:marBottom w:val="0"/>
                                                                                  <w:divBdr>
                                                                                    <w:top w:val="none" w:sz="0" w:space="0" w:color="auto"/>
                                                                                    <w:left w:val="none" w:sz="0" w:space="0" w:color="auto"/>
                                                                                    <w:bottom w:val="none" w:sz="0" w:space="0" w:color="auto"/>
                                                                                    <w:right w:val="none" w:sz="0" w:space="0" w:color="auto"/>
                                                                                  </w:divBdr>
                                                                                </w:div>
                                                                                <w:div w:id="641156642">
                                                                                  <w:marLeft w:val="0"/>
                                                                                  <w:marRight w:val="0"/>
                                                                                  <w:marTop w:val="0"/>
                                                                                  <w:marBottom w:val="0"/>
                                                                                  <w:divBdr>
                                                                                    <w:top w:val="none" w:sz="0" w:space="0" w:color="auto"/>
                                                                                    <w:left w:val="none" w:sz="0" w:space="0" w:color="auto"/>
                                                                                    <w:bottom w:val="none" w:sz="0" w:space="0" w:color="auto"/>
                                                                                    <w:right w:val="none" w:sz="0" w:space="0" w:color="auto"/>
                                                                                  </w:divBdr>
                                                                                </w:div>
                                                                                <w:div w:id="647828371">
                                                                                  <w:marLeft w:val="0"/>
                                                                                  <w:marRight w:val="0"/>
                                                                                  <w:marTop w:val="0"/>
                                                                                  <w:marBottom w:val="0"/>
                                                                                  <w:divBdr>
                                                                                    <w:top w:val="none" w:sz="0" w:space="0" w:color="auto"/>
                                                                                    <w:left w:val="none" w:sz="0" w:space="0" w:color="auto"/>
                                                                                    <w:bottom w:val="none" w:sz="0" w:space="0" w:color="auto"/>
                                                                                    <w:right w:val="none" w:sz="0" w:space="0" w:color="auto"/>
                                                                                  </w:divBdr>
                                                                                </w:div>
                                                                                <w:div w:id="669482702">
                                                                                  <w:marLeft w:val="0"/>
                                                                                  <w:marRight w:val="0"/>
                                                                                  <w:marTop w:val="0"/>
                                                                                  <w:marBottom w:val="0"/>
                                                                                  <w:divBdr>
                                                                                    <w:top w:val="none" w:sz="0" w:space="0" w:color="auto"/>
                                                                                    <w:left w:val="none" w:sz="0" w:space="0" w:color="auto"/>
                                                                                    <w:bottom w:val="none" w:sz="0" w:space="0" w:color="auto"/>
                                                                                    <w:right w:val="none" w:sz="0" w:space="0" w:color="auto"/>
                                                                                  </w:divBdr>
                                                                                </w:div>
                                                                                <w:div w:id="749695926">
                                                                                  <w:marLeft w:val="0"/>
                                                                                  <w:marRight w:val="0"/>
                                                                                  <w:marTop w:val="0"/>
                                                                                  <w:marBottom w:val="0"/>
                                                                                  <w:divBdr>
                                                                                    <w:top w:val="none" w:sz="0" w:space="0" w:color="auto"/>
                                                                                    <w:left w:val="none" w:sz="0" w:space="0" w:color="auto"/>
                                                                                    <w:bottom w:val="none" w:sz="0" w:space="0" w:color="auto"/>
                                                                                    <w:right w:val="none" w:sz="0" w:space="0" w:color="auto"/>
                                                                                  </w:divBdr>
                                                                                </w:div>
                                                                                <w:div w:id="759571455">
                                                                                  <w:marLeft w:val="0"/>
                                                                                  <w:marRight w:val="0"/>
                                                                                  <w:marTop w:val="0"/>
                                                                                  <w:marBottom w:val="0"/>
                                                                                  <w:divBdr>
                                                                                    <w:top w:val="none" w:sz="0" w:space="0" w:color="auto"/>
                                                                                    <w:left w:val="none" w:sz="0" w:space="0" w:color="auto"/>
                                                                                    <w:bottom w:val="none" w:sz="0" w:space="0" w:color="auto"/>
                                                                                    <w:right w:val="none" w:sz="0" w:space="0" w:color="auto"/>
                                                                                  </w:divBdr>
                                                                                </w:div>
                                                                                <w:div w:id="902525459">
                                                                                  <w:marLeft w:val="0"/>
                                                                                  <w:marRight w:val="0"/>
                                                                                  <w:marTop w:val="0"/>
                                                                                  <w:marBottom w:val="0"/>
                                                                                  <w:divBdr>
                                                                                    <w:top w:val="none" w:sz="0" w:space="0" w:color="auto"/>
                                                                                    <w:left w:val="none" w:sz="0" w:space="0" w:color="auto"/>
                                                                                    <w:bottom w:val="none" w:sz="0" w:space="0" w:color="auto"/>
                                                                                    <w:right w:val="none" w:sz="0" w:space="0" w:color="auto"/>
                                                                                  </w:divBdr>
                                                                                </w:div>
                                                                                <w:div w:id="909268293">
                                                                                  <w:marLeft w:val="0"/>
                                                                                  <w:marRight w:val="0"/>
                                                                                  <w:marTop w:val="0"/>
                                                                                  <w:marBottom w:val="0"/>
                                                                                  <w:divBdr>
                                                                                    <w:top w:val="none" w:sz="0" w:space="0" w:color="auto"/>
                                                                                    <w:left w:val="none" w:sz="0" w:space="0" w:color="auto"/>
                                                                                    <w:bottom w:val="none" w:sz="0" w:space="0" w:color="auto"/>
                                                                                    <w:right w:val="none" w:sz="0" w:space="0" w:color="auto"/>
                                                                                  </w:divBdr>
                                                                                </w:div>
                                                                                <w:div w:id="911040930">
                                                                                  <w:marLeft w:val="0"/>
                                                                                  <w:marRight w:val="0"/>
                                                                                  <w:marTop w:val="0"/>
                                                                                  <w:marBottom w:val="0"/>
                                                                                  <w:divBdr>
                                                                                    <w:top w:val="none" w:sz="0" w:space="0" w:color="auto"/>
                                                                                    <w:left w:val="none" w:sz="0" w:space="0" w:color="auto"/>
                                                                                    <w:bottom w:val="none" w:sz="0" w:space="0" w:color="auto"/>
                                                                                    <w:right w:val="none" w:sz="0" w:space="0" w:color="auto"/>
                                                                                  </w:divBdr>
                                                                                </w:div>
                                                                                <w:div w:id="912659209">
                                                                                  <w:marLeft w:val="0"/>
                                                                                  <w:marRight w:val="0"/>
                                                                                  <w:marTop w:val="0"/>
                                                                                  <w:marBottom w:val="0"/>
                                                                                  <w:divBdr>
                                                                                    <w:top w:val="none" w:sz="0" w:space="0" w:color="auto"/>
                                                                                    <w:left w:val="none" w:sz="0" w:space="0" w:color="auto"/>
                                                                                    <w:bottom w:val="none" w:sz="0" w:space="0" w:color="auto"/>
                                                                                    <w:right w:val="none" w:sz="0" w:space="0" w:color="auto"/>
                                                                                  </w:divBdr>
                                                                                </w:div>
                                                                                <w:div w:id="933822603">
                                                                                  <w:marLeft w:val="0"/>
                                                                                  <w:marRight w:val="0"/>
                                                                                  <w:marTop w:val="0"/>
                                                                                  <w:marBottom w:val="0"/>
                                                                                  <w:divBdr>
                                                                                    <w:top w:val="none" w:sz="0" w:space="0" w:color="auto"/>
                                                                                    <w:left w:val="none" w:sz="0" w:space="0" w:color="auto"/>
                                                                                    <w:bottom w:val="none" w:sz="0" w:space="0" w:color="auto"/>
                                                                                    <w:right w:val="none" w:sz="0" w:space="0" w:color="auto"/>
                                                                                  </w:divBdr>
                                                                                </w:div>
                                                                                <w:div w:id="1004282583">
                                                                                  <w:marLeft w:val="0"/>
                                                                                  <w:marRight w:val="0"/>
                                                                                  <w:marTop w:val="0"/>
                                                                                  <w:marBottom w:val="0"/>
                                                                                  <w:divBdr>
                                                                                    <w:top w:val="none" w:sz="0" w:space="0" w:color="auto"/>
                                                                                    <w:left w:val="none" w:sz="0" w:space="0" w:color="auto"/>
                                                                                    <w:bottom w:val="none" w:sz="0" w:space="0" w:color="auto"/>
                                                                                    <w:right w:val="none" w:sz="0" w:space="0" w:color="auto"/>
                                                                                  </w:divBdr>
                                                                                </w:div>
                                                                                <w:div w:id="1006592839">
                                                                                  <w:marLeft w:val="0"/>
                                                                                  <w:marRight w:val="0"/>
                                                                                  <w:marTop w:val="0"/>
                                                                                  <w:marBottom w:val="0"/>
                                                                                  <w:divBdr>
                                                                                    <w:top w:val="none" w:sz="0" w:space="0" w:color="auto"/>
                                                                                    <w:left w:val="none" w:sz="0" w:space="0" w:color="auto"/>
                                                                                    <w:bottom w:val="none" w:sz="0" w:space="0" w:color="auto"/>
                                                                                    <w:right w:val="none" w:sz="0" w:space="0" w:color="auto"/>
                                                                                  </w:divBdr>
                                                                                </w:div>
                                                                                <w:div w:id="1024483946">
                                                                                  <w:marLeft w:val="0"/>
                                                                                  <w:marRight w:val="0"/>
                                                                                  <w:marTop w:val="0"/>
                                                                                  <w:marBottom w:val="0"/>
                                                                                  <w:divBdr>
                                                                                    <w:top w:val="none" w:sz="0" w:space="0" w:color="auto"/>
                                                                                    <w:left w:val="none" w:sz="0" w:space="0" w:color="auto"/>
                                                                                    <w:bottom w:val="none" w:sz="0" w:space="0" w:color="auto"/>
                                                                                    <w:right w:val="none" w:sz="0" w:space="0" w:color="auto"/>
                                                                                  </w:divBdr>
                                                                                </w:div>
                                                                                <w:div w:id="1032262270">
                                                                                  <w:marLeft w:val="0"/>
                                                                                  <w:marRight w:val="0"/>
                                                                                  <w:marTop w:val="0"/>
                                                                                  <w:marBottom w:val="0"/>
                                                                                  <w:divBdr>
                                                                                    <w:top w:val="none" w:sz="0" w:space="0" w:color="auto"/>
                                                                                    <w:left w:val="none" w:sz="0" w:space="0" w:color="auto"/>
                                                                                    <w:bottom w:val="none" w:sz="0" w:space="0" w:color="auto"/>
                                                                                    <w:right w:val="none" w:sz="0" w:space="0" w:color="auto"/>
                                                                                  </w:divBdr>
                                                                                </w:div>
                                                                                <w:div w:id="1083180391">
                                                                                  <w:marLeft w:val="0"/>
                                                                                  <w:marRight w:val="0"/>
                                                                                  <w:marTop w:val="0"/>
                                                                                  <w:marBottom w:val="0"/>
                                                                                  <w:divBdr>
                                                                                    <w:top w:val="none" w:sz="0" w:space="0" w:color="auto"/>
                                                                                    <w:left w:val="none" w:sz="0" w:space="0" w:color="auto"/>
                                                                                    <w:bottom w:val="none" w:sz="0" w:space="0" w:color="auto"/>
                                                                                    <w:right w:val="none" w:sz="0" w:space="0" w:color="auto"/>
                                                                                  </w:divBdr>
                                                                                </w:div>
                                                                                <w:div w:id="1217161481">
                                                                                  <w:marLeft w:val="0"/>
                                                                                  <w:marRight w:val="0"/>
                                                                                  <w:marTop w:val="0"/>
                                                                                  <w:marBottom w:val="0"/>
                                                                                  <w:divBdr>
                                                                                    <w:top w:val="none" w:sz="0" w:space="0" w:color="auto"/>
                                                                                    <w:left w:val="none" w:sz="0" w:space="0" w:color="auto"/>
                                                                                    <w:bottom w:val="none" w:sz="0" w:space="0" w:color="auto"/>
                                                                                    <w:right w:val="none" w:sz="0" w:space="0" w:color="auto"/>
                                                                                  </w:divBdr>
                                                                                </w:div>
                                                                                <w:div w:id="1220434186">
                                                                                  <w:marLeft w:val="0"/>
                                                                                  <w:marRight w:val="0"/>
                                                                                  <w:marTop w:val="0"/>
                                                                                  <w:marBottom w:val="0"/>
                                                                                  <w:divBdr>
                                                                                    <w:top w:val="none" w:sz="0" w:space="0" w:color="auto"/>
                                                                                    <w:left w:val="none" w:sz="0" w:space="0" w:color="auto"/>
                                                                                    <w:bottom w:val="none" w:sz="0" w:space="0" w:color="auto"/>
                                                                                    <w:right w:val="none" w:sz="0" w:space="0" w:color="auto"/>
                                                                                  </w:divBdr>
                                                                                </w:div>
                                                                                <w:div w:id="1236746714">
                                                                                  <w:marLeft w:val="0"/>
                                                                                  <w:marRight w:val="0"/>
                                                                                  <w:marTop w:val="0"/>
                                                                                  <w:marBottom w:val="0"/>
                                                                                  <w:divBdr>
                                                                                    <w:top w:val="none" w:sz="0" w:space="0" w:color="auto"/>
                                                                                    <w:left w:val="none" w:sz="0" w:space="0" w:color="auto"/>
                                                                                    <w:bottom w:val="none" w:sz="0" w:space="0" w:color="auto"/>
                                                                                    <w:right w:val="none" w:sz="0" w:space="0" w:color="auto"/>
                                                                                  </w:divBdr>
                                                                                </w:div>
                                                                                <w:div w:id="1241908400">
                                                                                  <w:marLeft w:val="0"/>
                                                                                  <w:marRight w:val="0"/>
                                                                                  <w:marTop w:val="0"/>
                                                                                  <w:marBottom w:val="0"/>
                                                                                  <w:divBdr>
                                                                                    <w:top w:val="none" w:sz="0" w:space="0" w:color="auto"/>
                                                                                    <w:left w:val="none" w:sz="0" w:space="0" w:color="auto"/>
                                                                                    <w:bottom w:val="none" w:sz="0" w:space="0" w:color="auto"/>
                                                                                    <w:right w:val="none" w:sz="0" w:space="0" w:color="auto"/>
                                                                                  </w:divBdr>
                                                                                </w:div>
                                                                                <w:div w:id="1242447768">
                                                                                  <w:marLeft w:val="0"/>
                                                                                  <w:marRight w:val="0"/>
                                                                                  <w:marTop w:val="0"/>
                                                                                  <w:marBottom w:val="0"/>
                                                                                  <w:divBdr>
                                                                                    <w:top w:val="none" w:sz="0" w:space="0" w:color="auto"/>
                                                                                    <w:left w:val="none" w:sz="0" w:space="0" w:color="auto"/>
                                                                                    <w:bottom w:val="none" w:sz="0" w:space="0" w:color="auto"/>
                                                                                    <w:right w:val="none" w:sz="0" w:space="0" w:color="auto"/>
                                                                                  </w:divBdr>
                                                                                </w:div>
                                                                                <w:div w:id="1276524663">
                                                                                  <w:marLeft w:val="0"/>
                                                                                  <w:marRight w:val="0"/>
                                                                                  <w:marTop w:val="0"/>
                                                                                  <w:marBottom w:val="0"/>
                                                                                  <w:divBdr>
                                                                                    <w:top w:val="none" w:sz="0" w:space="0" w:color="auto"/>
                                                                                    <w:left w:val="none" w:sz="0" w:space="0" w:color="auto"/>
                                                                                    <w:bottom w:val="none" w:sz="0" w:space="0" w:color="auto"/>
                                                                                    <w:right w:val="none" w:sz="0" w:space="0" w:color="auto"/>
                                                                                  </w:divBdr>
                                                                                </w:div>
                                                                                <w:div w:id="1281953607">
                                                                                  <w:marLeft w:val="0"/>
                                                                                  <w:marRight w:val="0"/>
                                                                                  <w:marTop w:val="0"/>
                                                                                  <w:marBottom w:val="0"/>
                                                                                  <w:divBdr>
                                                                                    <w:top w:val="none" w:sz="0" w:space="0" w:color="auto"/>
                                                                                    <w:left w:val="none" w:sz="0" w:space="0" w:color="auto"/>
                                                                                    <w:bottom w:val="none" w:sz="0" w:space="0" w:color="auto"/>
                                                                                    <w:right w:val="none" w:sz="0" w:space="0" w:color="auto"/>
                                                                                  </w:divBdr>
                                                                                </w:div>
                                                                                <w:div w:id="1309364502">
                                                                                  <w:marLeft w:val="0"/>
                                                                                  <w:marRight w:val="0"/>
                                                                                  <w:marTop w:val="0"/>
                                                                                  <w:marBottom w:val="0"/>
                                                                                  <w:divBdr>
                                                                                    <w:top w:val="none" w:sz="0" w:space="0" w:color="auto"/>
                                                                                    <w:left w:val="none" w:sz="0" w:space="0" w:color="auto"/>
                                                                                    <w:bottom w:val="none" w:sz="0" w:space="0" w:color="auto"/>
                                                                                    <w:right w:val="none" w:sz="0" w:space="0" w:color="auto"/>
                                                                                  </w:divBdr>
                                                                                </w:div>
                                                                                <w:div w:id="1334410726">
                                                                                  <w:marLeft w:val="0"/>
                                                                                  <w:marRight w:val="0"/>
                                                                                  <w:marTop w:val="0"/>
                                                                                  <w:marBottom w:val="0"/>
                                                                                  <w:divBdr>
                                                                                    <w:top w:val="none" w:sz="0" w:space="0" w:color="auto"/>
                                                                                    <w:left w:val="none" w:sz="0" w:space="0" w:color="auto"/>
                                                                                    <w:bottom w:val="none" w:sz="0" w:space="0" w:color="auto"/>
                                                                                    <w:right w:val="none" w:sz="0" w:space="0" w:color="auto"/>
                                                                                  </w:divBdr>
                                                                                </w:div>
                                                                                <w:div w:id="1341809446">
                                                                                  <w:marLeft w:val="0"/>
                                                                                  <w:marRight w:val="0"/>
                                                                                  <w:marTop w:val="0"/>
                                                                                  <w:marBottom w:val="0"/>
                                                                                  <w:divBdr>
                                                                                    <w:top w:val="none" w:sz="0" w:space="0" w:color="auto"/>
                                                                                    <w:left w:val="none" w:sz="0" w:space="0" w:color="auto"/>
                                                                                    <w:bottom w:val="none" w:sz="0" w:space="0" w:color="auto"/>
                                                                                    <w:right w:val="none" w:sz="0" w:space="0" w:color="auto"/>
                                                                                  </w:divBdr>
                                                                                </w:div>
                                                                                <w:div w:id="1342467236">
                                                                                  <w:marLeft w:val="0"/>
                                                                                  <w:marRight w:val="0"/>
                                                                                  <w:marTop w:val="0"/>
                                                                                  <w:marBottom w:val="0"/>
                                                                                  <w:divBdr>
                                                                                    <w:top w:val="none" w:sz="0" w:space="0" w:color="auto"/>
                                                                                    <w:left w:val="none" w:sz="0" w:space="0" w:color="auto"/>
                                                                                    <w:bottom w:val="none" w:sz="0" w:space="0" w:color="auto"/>
                                                                                    <w:right w:val="none" w:sz="0" w:space="0" w:color="auto"/>
                                                                                  </w:divBdr>
                                                                                </w:div>
                                                                                <w:div w:id="1343632159">
                                                                                  <w:marLeft w:val="0"/>
                                                                                  <w:marRight w:val="0"/>
                                                                                  <w:marTop w:val="0"/>
                                                                                  <w:marBottom w:val="0"/>
                                                                                  <w:divBdr>
                                                                                    <w:top w:val="none" w:sz="0" w:space="0" w:color="auto"/>
                                                                                    <w:left w:val="none" w:sz="0" w:space="0" w:color="auto"/>
                                                                                    <w:bottom w:val="none" w:sz="0" w:space="0" w:color="auto"/>
                                                                                    <w:right w:val="none" w:sz="0" w:space="0" w:color="auto"/>
                                                                                  </w:divBdr>
                                                                                </w:div>
                                                                                <w:div w:id="1376541227">
                                                                                  <w:marLeft w:val="0"/>
                                                                                  <w:marRight w:val="0"/>
                                                                                  <w:marTop w:val="0"/>
                                                                                  <w:marBottom w:val="0"/>
                                                                                  <w:divBdr>
                                                                                    <w:top w:val="none" w:sz="0" w:space="0" w:color="auto"/>
                                                                                    <w:left w:val="none" w:sz="0" w:space="0" w:color="auto"/>
                                                                                    <w:bottom w:val="none" w:sz="0" w:space="0" w:color="auto"/>
                                                                                    <w:right w:val="none" w:sz="0" w:space="0" w:color="auto"/>
                                                                                  </w:divBdr>
                                                                                </w:div>
                                                                                <w:div w:id="1398210743">
                                                                                  <w:marLeft w:val="0"/>
                                                                                  <w:marRight w:val="0"/>
                                                                                  <w:marTop w:val="0"/>
                                                                                  <w:marBottom w:val="0"/>
                                                                                  <w:divBdr>
                                                                                    <w:top w:val="none" w:sz="0" w:space="0" w:color="auto"/>
                                                                                    <w:left w:val="none" w:sz="0" w:space="0" w:color="auto"/>
                                                                                    <w:bottom w:val="none" w:sz="0" w:space="0" w:color="auto"/>
                                                                                    <w:right w:val="none" w:sz="0" w:space="0" w:color="auto"/>
                                                                                  </w:divBdr>
                                                                                </w:div>
                                                                                <w:div w:id="1452434627">
                                                                                  <w:marLeft w:val="0"/>
                                                                                  <w:marRight w:val="0"/>
                                                                                  <w:marTop w:val="0"/>
                                                                                  <w:marBottom w:val="0"/>
                                                                                  <w:divBdr>
                                                                                    <w:top w:val="none" w:sz="0" w:space="0" w:color="auto"/>
                                                                                    <w:left w:val="none" w:sz="0" w:space="0" w:color="auto"/>
                                                                                    <w:bottom w:val="none" w:sz="0" w:space="0" w:color="auto"/>
                                                                                    <w:right w:val="none" w:sz="0" w:space="0" w:color="auto"/>
                                                                                  </w:divBdr>
                                                                                </w:div>
                                                                                <w:div w:id="1493133677">
                                                                                  <w:marLeft w:val="0"/>
                                                                                  <w:marRight w:val="0"/>
                                                                                  <w:marTop w:val="0"/>
                                                                                  <w:marBottom w:val="0"/>
                                                                                  <w:divBdr>
                                                                                    <w:top w:val="none" w:sz="0" w:space="0" w:color="auto"/>
                                                                                    <w:left w:val="none" w:sz="0" w:space="0" w:color="auto"/>
                                                                                    <w:bottom w:val="none" w:sz="0" w:space="0" w:color="auto"/>
                                                                                    <w:right w:val="none" w:sz="0" w:space="0" w:color="auto"/>
                                                                                  </w:divBdr>
                                                                                </w:div>
                                                                                <w:div w:id="1567568037">
                                                                                  <w:marLeft w:val="0"/>
                                                                                  <w:marRight w:val="0"/>
                                                                                  <w:marTop w:val="0"/>
                                                                                  <w:marBottom w:val="0"/>
                                                                                  <w:divBdr>
                                                                                    <w:top w:val="none" w:sz="0" w:space="0" w:color="auto"/>
                                                                                    <w:left w:val="none" w:sz="0" w:space="0" w:color="auto"/>
                                                                                    <w:bottom w:val="none" w:sz="0" w:space="0" w:color="auto"/>
                                                                                    <w:right w:val="none" w:sz="0" w:space="0" w:color="auto"/>
                                                                                  </w:divBdr>
                                                                                </w:div>
                                                                                <w:div w:id="1582981427">
                                                                                  <w:marLeft w:val="0"/>
                                                                                  <w:marRight w:val="0"/>
                                                                                  <w:marTop w:val="0"/>
                                                                                  <w:marBottom w:val="0"/>
                                                                                  <w:divBdr>
                                                                                    <w:top w:val="none" w:sz="0" w:space="0" w:color="auto"/>
                                                                                    <w:left w:val="none" w:sz="0" w:space="0" w:color="auto"/>
                                                                                    <w:bottom w:val="none" w:sz="0" w:space="0" w:color="auto"/>
                                                                                    <w:right w:val="none" w:sz="0" w:space="0" w:color="auto"/>
                                                                                  </w:divBdr>
                                                                                </w:div>
                                                                                <w:div w:id="1652633668">
                                                                                  <w:marLeft w:val="0"/>
                                                                                  <w:marRight w:val="0"/>
                                                                                  <w:marTop w:val="0"/>
                                                                                  <w:marBottom w:val="0"/>
                                                                                  <w:divBdr>
                                                                                    <w:top w:val="none" w:sz="0" w:space="0" w:color="auto"/>
                                                                                    <w:left w:val="none" w:sz="0" w:space="0" w:color="auto"/>
                                                                                    <w:bottom w:val="none" w:sz="0" w:space="0" w:color="auto"/>
                                                                                    <w:right w:val="none" w:sz="0" w:space="0" w:color="auto"/>
                                                                                  </w:divBdr>
                                                                                </w:div>
                                                                                <w:div w:id="1671591683">
                                                                                  <w:marLeft w:val="0"/>
                                                                                  <w:marRight w:val="0"/>
                                                                                  <w:marTop w:val="0"/>
                                                                                  <w:marBottom w:val="0"/>
                                                                                  <w:divBdr>
                                                                                    <w:top w:val="none" w:sz="0" w:space="0" w:color="auto"/>
                                                                                    <w:left w:val="none" w:sz="0" w:space="0" w:color="auto"/>
                                                                                    <w:bottom w:val="none" w:sz="0" w:space="0" w:color="auto"/>
                                                                                    <w:right w:val="none" w:sz="0" w:space="0" w:color="auto"/>
                                                                                  </w:divBdr>
                                                                                </w:div>
                                                                                <w:div w:id="1682968551">
                                                                                  <w:marLeft w:val="0"/>
                                                                                  <w:marRight w:val="0"/>
                                                                                  <w:marTop w:val="0"/>
                                                                                  <w:marBottom w:val="0"/>
                                                                                  <w:divBdr>
                                                                                    <w:top w:val="none" w:sz="0" w:space="0" w:color="auto"/>
                                                                                    <w:left w:val="none" w:sz="0" w:space="0" w:color="auto"/>
                                                                                    <w:bottom w:val="none" w:sz="0" w:space="0" w:color="auto"/>
                                                                                    <w:right w:val="none" w:sz="0" w:space="0" w:color="auto"/>
                                                                                  </w:divBdr>
                                                                                </w:div>
                                                                                <w:div w:id="1717309743">
                                                                                  <w:marLeft w:val="0"/>
                                                                                  <w:marRight w:val="0"/>
                                                                                  <w:marTop w:val="0"/>
                                                                                  <w:marBottom w:val="0"/>
                                                                                  <w:divBdr>
                                                                                    <w:top w:val="none" w:sz="0" w:space="0" w:color="auto"/>
                                                                                    <w:left w:val="none" w:sz="0" w:space="0" w:color="auto"/>
                                                                                    <w:bottom w:val="none" w:sz="0" w:space="0" w:color="auto"/>
                                                                                    <w:right w:val="none" w:sz="0" w:space="0" w:color="auto"/>
                                                                                  </w:divBdr>
                                                                                </w:div>
                                                                                <w:div w:id="1790977107">
                                                                                  <w:marLeft w:val="0"/>
                                                                                  <w:marRight w:val="0"/>
                                                                                  <w:marTop w:val="0"/>
                                                                                  <w:marBottom w:val="0"/>
                                                                                  <w:divBdr>
                                                                                    <w:top w:val="none" w:sz="0" w:space="0" w:color="auto"/>
                                                                                    <w:left w:val="none" w:sz="0" w:space="0" w:color="auto"/>
                                                                                    <w:bottom w:val="none" w:sz="0" w:space="0" w:color="auto"/>
                                                                                    <w:right w:val="none" w:sz="0" w:space="0" w:color="auto"/>
                                                                                  </w:divBdr>
                                                                                </w:div>
                                                                                <w:div w:id="1822767840">
                                                                                  <w:marLeft w:val="0"/>
                                                                                  <w:marRight w:val="0"/>
                                                                                  <w:marTop w:val="0"/>
                                                                                  <w:marBottom w:val="0"/>
                                                                                  <w:divBdr>
                                                                                    <w:top w:val="none" w:sz="0" w:space="0" w:color="auto"/>
                                                                                    <w:left w:val="none" w:sz="0" w:space="0" w:color="auto"/>
                                                                                    <w:bottom w:val="none" w:sz="0" w:space="0" w:color="auto"/>
                                                                                    <w:right w:val="none" w:sz="0" w:space="0" w:color="auto"/>
                                                                                  </w:divBdr>
                                                                                </w:div>
                                                                                <w:div w:id="1830053455">
                                                                                  <w:marLeft w:val="0"/>
                                                                                  <w:marRight w:val="0"/>
                                                                                  <w:marTop w:val="0"/>
                                                                                  <w:marBottom w:val="0"/>
                                                                                  <w:divBdr>
                                                                                    <w:top w:val="none" w:sz="0" w:space="0" w:color="auto"/>
                                                                                    <w:left w:val="none" w:sz="0" w:space="0" w:color="auto"/>
                                                                                    <w:bottom w:val="none" w:sz="0" w:space="0" w:color="auto"/>
                                                                                    <w:right w:val="none" w:sz="0" w:space="0" w:color="auto"/>
                                                                                  </w:divBdr>
                                                                                </w:div>
                                                                                <w:div w:id="1838568179">
                                                                                  <w:marLeft w:val="0"/>
                                                                                  <w:marRight w:val="0"/>
                                                                                  <w:marTop w:val="0"/>
                                                                                  <w:marBottom w:val="0"/>
                                                                                  <w:divBdr>
                                                                                    <w:top w:val="none" w:sz="0" w:space="0" w:color="auto"/>
                                                                                    <w:left w:val="none" w:sz="0" w:space="0" w:color="auto"/>
                                                                                    <w:bottom w:val="none" w:sz="0" w:space="0" w:color="auto"/>
                                                                                    <w:right w:val="none" w:sz="0" w:space="0" w:color="auto"/>
                                                                                  </w:divBdr>
                                                                                </w:div>
                                                                                <w:div w:id="1932203742">
                                                                                  <w:marLeft w:val="0"/>
                                                                                  <w:marRight w:val="0"/>
                                                                                  <w:marTop w:val="0"/>
                                                                                  <w:marBottom w:val="0"/>
                                                                                  <w:divBdr>
                                                                                    <w:top w:val="none" w:sz="0" w:space="0" w:color="auto"/>
                                                                                    <w:left w:val="none" w:sz="0" w:space="0" w:color="auto"/>
                                                                                    <w:bottom w:val="none" w:sz="0" w:space="0" w:color="auto"/>
                                                                                    <w:right w:val="none" w:sz="0" w:space="0" w:color="auto"/>
                                                                                  </w:divBdr>
                                                                                </w:div>
                                                                                <w:div w:id="1950156360">
                                                                                  <w:marLeft w:val="0"/>
                                                                                  <w:marRight w:val="0"/>
                                                                                  <w:marTop w:val="0"/>
                                                                                  <w:marBottom w:val="0"/>
                                                                                  <w:divBdr>
                                                                                    <w:top w:val="none" w:sz="0" w:space="0" w:color="auto"/>
                                                                                    <w:left w:val="none" w:sz="0" w:space="0" w:color="auto"/>
                                                                                    <w:bottom w:val="none" w:sz="0" w:space="0" w:color="auto"/>
                                                                                    <w:right w:val="none" w:sz="0" w:space="0" w:color="auto"/>
                                                                                  </w:divBdr>
                                                                                </w:div>
                                                                                <w:div w:id="1955861264">
                                                                                  <w:marLeft w:val="0"/>
                                                                                  <w:marRight w:val="0"/>
                                                                                  <w:marTop w:val="0"/>
                                                                                  <w:marBottom w:val="0"/>
                                                                                  <w:divBdr>
                                                                                    <w:top w:val="none" w:sz="0" w:space="0" w:color="auto"/>
                                                                                    <w:left w:val="none" w:sz="0" w:space="0" w:color="auto"/>
                                                                                    <w:bottom w:val="none" w:sz="0" w:space="0" w:color="auto"/>
                                                                                    <w:right w:val="none" w:sz="0" w:space="0" w:color="auto"/>
                                                                                  </w:divBdr>
                                                                                </w:div>
                                                                                <w:div w:id="212634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0696932">
      <w:bodyDiv w:val="1"/>
      <w:marLeft w:val="0"/>
      <w:marRight w:val="0"/>
      <w:marTop w:val="0"/>
      <w:marBottom w:val="0"/>
      <w:divBdr>
        <w:top w:val="none" w:sz="0" w:space="0" w:color="auto"/>
        <w:left w:val="none" w:sz="0" w:space="0" w:color="auto"/>
        <w:bottom w:val="none" w:sz="0" w:space="0" w:color="auto"/>
        <w:right w:val="none" w:sz="0" w:space="0" w:color="auto"/>
      </w:divBdr>
    </w:div>
    <w:div w:id="1681395638">
      <w:bodyDiv w:val="1"/>
      <w:marLeft w:val="0"/>
      <w:marRight w:val="0"/>
      <w:marTop w:val="0"/>
      <w:marBottom w:val="0"/>
      <w:divBdr>
        <w:top w:val="none" w:sz="0" w:space="0" w:color="auto"/>
        <w:left w:val="none" w:sz="0" w:space="0" w:color="auto"/>
        <w:bottom w:val="none" w:sz="0" w:space="0" w:color="auto"/>
        <w:right w:val="none" w:sz="0" w:space="0" w:color="auto"/>
      </w:divBdr>
      <w:divsChild>
        <w:div w:id="487786599">
          <w:marLeft w:val="547"/>
          <w:marRight w:val="0"/>
          <w:marTop w:val="0"/>
          <w:marBottom w:val="0"/>
          <w:divBdr>
            <w:top w:val="none" w:sz="0" w:space="0" w:color="auto"/>
            <w:left w:val="none" w:sz="0" w:space="0" w:color="auto"/>
            <w:bottom w:val="none" w:sz="0" w:space="0" w:color="auto"/>
            <w:right w:val="none" w:sz="0" w:space="0" w:color="auto"/>
          </w:divBdr>
        </w:div>
        <w:div w:id="972178477">
          <w:marLeft w:val="547"/>
          <w:marRight w:val="0"/>
          <w:marTop w:val="0"/>
          <w:marBottom w:val="0"/>
          <w:divBdr>
            <w:top w:val="none" w:sz="0" w:space="0" w:color="auto"/>
            <w:left w:val="none" w:sz="0" w:space="0" w:color="auto"/>
            <w:bottom w:val="none" w:sz="0" w:space="0" w:color="auto"/>
            <w:right w:val="none" w:sz="0" w:space="0" w:color="auto"/>
          </w:divBdr>
        </w:div>
        <w:div w:id="1552690025">
          <w:marLeft w:val="547"/>
          <w:marRight w:val="0"/>
          <w:marTop w:val="0"/>
          <w:marBottom w:val="0"/>
          <w:divBdr>
            <w:top w:val="none" w:sz="0" w:space="0" w:color="auto"/>
            <w:left w:val="none" w:sz="0" w:space="0" w:color="auto"/>
            <w:bottom w:val="none" w:sz="0" w:space="0" w:color="auto"/>
            <w:right w:val="none" w:sz="0" w:space="0" w:color="auto"/>
          </w:divBdr>
        </w:div>
      </w:divsChild>
    </w:div>
    <w:div w:id="1722559000">
      <w:bodyDiv w:val="1"/>
      <w:marLeft w:val="0"/>
      <w:marRight w:val="0"/>
      <w:marTop w:val="0"/>
      <w:marBottom w:val="0"/>
      <w:divBdr>
        <w:top w:val="none" w:sz="0" w:space="0" w:color="auto"/>
        <w:left w:val="none" w:sz="0" w:space="0" w:color="auto"/>
        <w:bottom w:val="none" w:sz="0" w:space="0" w:color="auto"/>
        <w:right w:val="none" w:sz="0" w:space="0" w:color="auto"/>
      </w:divBdr>
    </w:div>
    <w:div w:id="1800755423">
      <w:bodyDiv w:val="1"/>
      <w:marLeft w:val="0"/>
      <w:marRight w:val="0"/>
      <w:marTop w:val="0"/>
      <w:marBottom w:val="0"/>
      <w:divBdr>
        <w:top w:val="none" w:sz="0" w:space="0" w:color="auto"/>
        <w:left w:val="none" w:sz="0" w:space="0" w:color="auto"/>
        <w:bottom w:val="none" w:sz="0" w:space="0" w:color="auto"/>
        <w:right w:val="none" w:sz="0" w:space="0" w:color="auto"/>
      </w:divBdr>
    </w:div>
    <w:div w:id="1803035546">
      <w:bodyDiv w:val="1"/>
      <w:marLeft w:val="0"/>
      <w:marRight w:val="0"/>
      <w:marTop w:val="0"/>
      <w:marBottom w:val="0"/>
      <w:divBdr>
        <w:top w:val="none" w:sz="0" w:space="0" w:color="auto"/>
        <w:left w:val="none" w:sz="0" w:space="0" w:color="auto"/>
        <w:bottom w:val="none" w:sz="0" w:space="0" w:color="auto"/>
        <w:right w:val="none" w:sz="0" w:space="0" w:color="auto"/>
      </w:divBdr>
    </w:div>
    <w:div w:id="1861965455">
      <w:bodyDiv w:val="1"/>
      <w:marLeft w:val="0"/>
      <w:marRight w:val="0"/>
      <w:marTop w:val="0"/>
      <w:marBottom w:val="0"/>
      <w:divBdr>
        <w:top w:val="none" w:sz="0" w:space="0" w:color="auto"/>
        <w:left w:val="none" w:sz="0" w:space="0" w:color="auto"/>
        <w:bottom w:val="none" w:sz="0" w:space="0" w:color="auto"/>
        <w:right w:val="none" w:sz="0" w:space="0" w:color="auto"/>
      </w:divBdr>
      <w:divsChild>
        <w:div w:id="333655356">
          <w:marLeft w:val="0"/>
          <w:marRight w:val="0"/>
          <w:marTop w:val="0"/>
          <w:marBottom w:val="0"/>
          <w:divBdr>
            <w:top w:val="none" w:sz="0" w:space="0" w:color="auto"/>
            <w:left w:val="none" w:sz="0" w:space="0" w:color="auto"/>
            <w:bottom w:val="none" w:sz="0" w:space="0" w:color="auto"/>
            <w:right w:val="none" w:sz="0" w:space="0" w:color="auto"/>
          </w:divBdr>
        </w:div>
        <w:div w:id="859247312">
          <w:marLeft w:val="0"/>
          <w:marRight w:val="0"/>
          <w:marTop w:val="0"/>
          <w:marBottom w:val="0"/>
          <w:divBdr>
            <w:top w:val="none" w:sz="0" w:space="0" w:color="auto"/>
            <w:left w:val="none" w:sz="0" w:space="0" w:color="auto"/>
            <w:bottom w:val="none" w:sz="0" w:space="0" w:color="auto"/>
            <w:right w:val="none" w:sz="0" w:space="0" w:color="auto"/>
          </w:divBdr>
        </w:div>
        <w:div w:id="1098647001">
          <w:marLeft w:val="0"/>
          <w:marRight w:val="0"/>
          <w:marTop w:val="0"/>
          <w:marBottom w:val="0"/>
          <w:divBdr>
            <w:top w:val="none" w:sz="0" w:space="0" w:color="auto"/>
            <w:left w:val="none" w:sz="0" w:space="0" w:color="auto"/>
            <w:bottom w:val="none" w:sz="0" w:space="0" w:color="auto"/>
            <w:right w:val="none" w:sz="0" w:space="0" w:color="auto"/>
          </w:divBdr>
        </w:div>
        <w:div w:id="1307929014">
          <w:marLeft w:val="0"/>
          <w:marRight w:val="0"/>
          <w:marTop w:val="0"/>
          <w:marBottom w:val="0"/>
          <w:divBdr>
            <w:top w:val="none" w:sz="0" w:space="0" w:color="auto"/>
            <w:left w:val="none" w:sz="0" w:space="0" w:color="auto"/>
            <w:bottom w:val="none" w:sz="0" w:space="0" w:color="auto"/>
            <w:right w:val="none" w:sz="0" w:space="0" w:color="auto"/>
          </w:divBdr>
        </w:div>
      </w:divsChild>
    </w:div>
    <w:div w:id="1881623339">
      <w:bodyDiv w:val="1"/>
      <w:marLeft w:val="0"/>
      <w:marRight w:val="0"/>
      <w:marTop w:val="0"/>
      <w:marBottom w:val="0"/>
      <w:divBdr>
        <w:top w:val="none" w:sz="0" w:space="0" w:color="auto"/>
        <w:left w:val="none" w:sz="0" w:space="0" w:color="auto"/>
        <w:bottom w:val="none" w:sz="0" w:space="0" w:color="auto"/>
        <w:right w:val="none" w:sz="0" w:space="0" w:color="auto"/>
      </w:divBdr>
    </w:div>
    <w:div w:id="1917935159">
      <w:bodyDiv w:val="1"/>
      <w:marLeft w:val="0"/>
      <w:marRight w:val="0"/>
      <w:marTop w:val="0"/>
      <w:marBottom w:val="0"/>
      <w:divBdr>
        <w:top w:val="none" w:sz="0" w:space="0" w:color="auto"/>
        <w:left w:val="none" w:sz="0" w:space="0" w:color="auto"/>
        <w:bottom w:val="none" w:sz="0" w:space="0" w:color="auto"/>
        <w:right w:val="none" w:sz="0" w:space="0" w:color="auto"/>
      </w:divBdr>
      <w:divsChild>
        <w:div w:id="884949480">
          <w:marLeft w:val="547"/>
          <w:marRight w:val="0"/>
          <w:marTop w:val="0"/>
          <w:marBottom w:val="540"/>
          <w:divBdr>
            <w:top w:val="none" w:sz="0" w:space="0" w:color="auto"/>
            <w:left w:val="none" w:sz="0" w:space="0" w:color="auto"/>
            <w:bottom w:val="none" w:sz="0" w:space="0" w:color="auto"/>
            <w:right w:val="none" w:sz="0" w:space="0" w:color="auto"/>
          </w:divBdr>
        </w:div>
      </w:divsChild>
    </w:div>
    <w:div w:id="1922399887">
      <w:bodyDiv w:val="1"/>
      <w:marLeft w:val="0"/>
      <w:marRight w:val="0"/>
      <w:marTop w:val="0"/>
      <w:marBottom w:val="0"/>
      <w:divBdr>
        <w:top w:val="none" w:sz="0" w:space="0" w:color="auto"/>
        <w:left w:val="none" w:sz="0" w:space="0" w:color="auto"/>
        <w:bottom w:val="none" w:sz="0" w:space="0" w:color="auto"/>
        <w:right w:val="none" w:sz="0" w:space="0" w:color="auto"/>
      </w:divBdr>
    </w:div>
    <w:div w:id="1943299629">
      <w:bodyDiv w:val="1"/>
      <w:marLeft w:val="0"/>
      <w:marRight w:val="0"/>
      <w:marTop w:val="0"/>
      <w:marBottom w:val="0"/>
      <w:divBdr>
        <w:top w:val="none" w:sz="0" w:space="0" w:color="auto"/>
        <w:left w:val="none" w:sz="0" w:space="0" w:color="auto"/>
        <w:bottom w:val="none" w:sz="0" w:space="0" w:color="auto"/>
        <w:right w:val="none" w:sz="0" w:space="0" w:color="auto"/>
      </w:divBdr>
      <w:divsChild>
        <w:div w:id="1928689355">
          <w:marLeft w:val="1138"/>
          <w:marRight w:val="0"/>
          <w:marTop w:val="0"/>
          <w:marBottom w:val="540"/>
          <w:divBdr>
            <w:top w:val="none" w:sz="0" w:space="0" w:color="auto"/>
            <w:left w:val="none" w:sz="0" w:space="0" w:color="auto"/>
            <w:bottom w:val="none" w:sz="0" w:space="0" w:color="auto"/>
            <w:right w:val="none" w:sz="0" w:space="0" w:color="auto"/>
          </w:divBdr>
        </w:div>
      </w:divsChild>
    </w:div>
    <w:div w:id="1946420854">
      <w:bodyDiv w:val="1"/>
      <w:marLeft w:val="0"/>
      <w:marRight w:val="0"/>
      <w:marTop w:val="0"/>
      <w:marBottom w:val="0"/>
      <w:divBdr>
        <w:top w:val="none" w:sz="0" w:space="0" w:color="auto"/>
        <w:left w:val="none" w:sz="0" w:space="0" w:color="auto"/>
        <w:bottom w:val="none" w:sz="0" w:space="0" w:color="auto"/>
        <w:right w:val="none" w:sz="0" w:space="0" w:color="auto"/>
      </w:divBdr>
      <w:divsChild>
        <w:div w:id="535965582">
          <w:marLeft w:val="547"/>
          <w:marRight w:val="0"/>
          <w:marTop w:val="0"/>
          <w:marBottom w:val="540"/>
          <w:divBdr>
            <w:top w:val="none" w:sz="0" w:space="0" w:color="auto"/>
            <w:left w:val="none" w:sz="0" w:space="0" w:color="auto"/>
            <w:bottom w:val="none" w:sz="0" w:space="0" w:color="auto"/>
            <w:right w:val="none" w:sz="0" w:space="0" w:color="auto"/>
          </w:divBdr>
        </w:div>
      </w:divsChild>
    </w:div>
    <w:div w:id="1951353562">
      <w:bodyDiv w:val="1"/>
      <w:marLeft w:val="0"/>
      <w:marRight w:val="0"/>
      <w:marTop w:val="0"/>
      <w:marBottom w:val="0"/>
      <w:divBdr>
        <w:top w:val="none" w:sz="0" w:space="0" w:color="auto"/>
        <w:left w:val="none" w:sz="0" w:space="0" w:color="auto"/>
        <w:bottom w:val="none" w:sz="0" w:space="0" w:color="auto"/>
        <w:right w:val="none" w:sz="0" w:space="0" w:color="auto"/>
      </w:divBdr>
    </w:div>
    <w:div w:id="1984626695">
      <w:bodyDiv w:val="1"/>
      <w:marLeft w:val="0"/>
      <w:marRight w:val="0"/>
      <w:marTop w:val="0"/>
      <w:marBottom w:val="0"/>
      <w:divBdr>
        <w:top w:val="none" w:sz="0" w:space="0" w:color="auto"/>
        <w:left w:val="none" w:sz="0" w:space="0" w:color="auto"/>
        <w:bottom w:val="none" w:sz="0" w:space="0" w:color="auto"/>
        <w:right w:val="none" w:sz="0" w:space="0" w:color="auto"/>
      </w:divBdr>
    </w:div>
    <w:div w:id="1994527974">
      <w:bodyDiv w:val="1"/>
      <w:marLeft w:val="0"/>
      <w:marRight w:val="0"/>
      <w:marTop w:val="0"/>
      <w:marBottom w:val="0"/>
      <w:divBdr>
        <w:top w:val="none" w:sz="0" w:space="0" w:color="auto"/>
        <w:left w:val="none" w:sz="0" w:space="0" w:color="auto"/>
        <w:bottom w:val="none" w:sz="0" w:space="0" w:color="auto"/>
        <w:right w:val="none" w:sz="0" w:space="0" w:color="auto"/>
      </w:divBdr>
    </w:div>
    <w:div w:id="2024084563">
      <w:bodyDiv w:val="1"/>
      <w:marLeft w:val="0"/>
      <w:marRight w:val="0"/>
      <w:marTop w:val="0"/>
      <w:marBottom w:val="0"/>
      <w:divBdr>
        <w:top w:val="none" w:sz="0" w:space="0" w:color="auto"/>
        <w:left w:val="none" w:sz="0" w:space="0" w:color="auto"/>
        <w:bottom w:val="none" w:sz="0" w:space="0" w:color="auto"/>
        <w:right w:val="none" w:sz="0" w:space="0" w:color="auto"/>
      </w:divBdr>
    </w:div>
    <w:div w:id="2079814597">
      <w:bodyDiv w:val="1"/>
      <w:marLeft w:val="0"/>
      <w:marRight w:val="0"/>
      <w:marTop w:val="0"/>
      <w:marBottom w:val="0"/>
      <w:divBdr>
        <w:top w:val="none" w:sz="0" w:space="0" w:color="auto"/>
        <w:left w:val="none" w:sz="0" w:space="0" w:color="auto"/>
        <w:bottom w:val="none" w:sz="0" w:space="0" w:color="auto"/>
        <w:right w:val="none" w:sz="0" w:space="0" w:color="auto"/>
      </w:divBdr>
    </w:div>
    <w:div w:id="2080445845">
      <w:bodyDiv w:val="1"/>
      <w:marLeft w:val="0"/>
      <w:marRight w:val="0"/>
      <w:marTop w:val="0"/>
      <w:marBottom w:val="0"/>
      <w:divBdr>
        <w:top w:val="none" w:sz="0" w:space="0" w:color="auto"/>
        <w:left w:val="none" w:sz="0" w:space="0" w:color="auto"/>
        <w:bottom w:val="none" w:sz="0" w:space="0" w:color="auto"/>
        <w:right w:val="none" w:sz="0" w:space="0" w:color="auto"/>
      </w:divBdr>
      <w:divsChild>
        <w:div w:id="700516109">
          <w:marLeft w:val="0"/>
          <w:marRight w:val="0"/>
          <w:marTop w:val="0"/>
          <w:marBottom w:val="0"/>
          <w:divBdr>
            <w:top w:val="none" w:sz="0" w:space="0" w:color="auto"/>
            <w:left w:val="none" w:sz="0" w:space="0" w:color="auto"/>
            <w:bottom w:val="none" w:sz="0" w:space="0" w:color="auto"/>
            <w:right w:val="none" w:sz="0" w:space="0" w:color="auto"/>
          </w:divBdr>
          <w:divsChild>
            <w:div w:id="1436051438">
              <w:marLeft w:val="0"/>
              <w:marRight w:val="0"/>
              <w:marTop w:val="0"/>
              <w:marBottom w:val="0"/>
              <w:divBdr>
                <w:top w:val="none" w:sz="0" w:space="0" w:color="auto"/>
                <w:left w:val="none" w:sz="0" w:space="0" w:color="auto"/>
                <w:bottom w:val="none" w:sz="0" w:space="0" w:color="auto"/>
                <w:right w:val="none" w:sz="0" w:space="0" w:color="auto"/>
              </w:divBdr>
              <w:divsChild>
                <w:div w:id="693725854">
                  <w:marLeft w:val="0"/>
                  <w:marRight w:val="0"/>
                  <w:marTop w:val="0"/>
                  <w:marBottom w:val="0"/>
                  <w:divBdr>
                    <w:top w:val="none" w:sz="0" w:space="0" w:color="auto"/>
                    <w:left w:val="none" w:sz="0" w:space="0" w:color="auto"/>
                    <w:bottom w:val="none" w:sz="0" w:space="0" w:color="auto"/>
                    <w:right w:val="none" w:sz="0" w:space="0" w:color="auto"/>
                  </w:divBdr>
                  <w:divsChild>
                    <w:div w:id="1001279378">
                      <w:marLeft w:val="0"/>
                      <w:marRight w:val="0"/>
                      <w:marTop w:val="0"/>
                      <w:marBottom w:val="0"/>
                      <w:divBdr>
                        <w:top w:val="none" w:sz="0" w:space="0" w:color="auto"/>
                        <w:left w:val="none" w:sz="0" w:space="0" w:color="auto"/>
                        <w:bottom w:val="none" w:sz="0" w:space="0" w:color="auto"/>
                        <w:right w:val="none" w:sz="0" w:space="0" w:color="auto"/>
                      </w:divBdr>
                      <w:divsChild>
                        <w:div w:id="1258632918">
                          <w:marLeft w:val="0"/>
                          <w:marRight w:val="0"/>
                          <w:marTop w:val="0"/>
                          <w:marBottom w:val="0"/>
                          <w:divBdr>
                            <w:top w:val="none" w:sz="0" w:space="0" w:color="auto"/>
                            <w:left w:val="none" w:sz="0" w:space="0" w:color="auto"/>
                            <w:bottom w:val="none" w:sz="0" w:space="0" w:color="auto"/>
                            <w:right w:val="none" w:sz="0" w:space="0" w:color="auto"/>
                          </w:divBdr>
                          <w:divsChild>
                            <w:div w:id="466701379">
                              <w:marLeft w:val="0"/>
                              <w:marRight w:val="0"/>
                              <w:marTop w:val="0"/>
                              <w:marBottom w:val="0"/>
                              <w:divBdr>
                                <w:top w:val="none" w:sz="0" w:space="0" w:color="auto"/>
                                <w:left w:val="none" w:sz="0" w:space="0" w:color="auto"/>
                                <w:bottom w:val="none" w:sz="0" w:space="0" w:color="auto"/>
                                <w:right w:val="none" w:sz="0" w:space="0" w:color="auto"/>
                              </w:divBdr>
                              <w:divsChild>
                                <w:div w:id="1553350784">
                                  <w:marLeft w:val="0"/>
                                  <w:marRight w:val="0"/>
                                  <w:marTop w:val="0"/>
                                  <w:marBottom w:val="0"/>
                                  <w:divBdr>
                                    <w:top w:val="none" w:sz="0" w:space="0" w:color="auto"/>
                                    <w:left w:val="none" w:sz="0" w:space="0" w:color="auto"/>
                                    <w:bottom w:val="none" w:sz="0" w:space="0" w:color="auto"/>
                                    <w:right w:val="none" w:sz="0" w:space="0" w:color="auto"/>
                                  </w:divBdr>
                                  <w:divsChild>
                                    <w:div w:id="2082633268">
                                      <w:marLeft w:val="0"/>
                                      <w:marRight w:val="0"/>
                                      <w:marTop w:val="0"/>
                                      <w:marBottom w:val="0"/>
                                      <w:divBdr>
                                        <w:top w:val="none" w:sz="0" w:space="0" w:color="auto"/>
                                        <w:left w:val="none" w:sz="0" w:space="0" w:color="auto"/>
                                        <w:bottom w:val="none" w:sz="0" w:space="0" w:color="auto"/>
                                        <w:right w:val="none" w:sz="0" w:space="0" w:color="auto"/>
                                      </w:divBdr>
                                      <w:divsChild>
                                        <w:div w:id="1147479396">
                                          <w:marLeft w:val="75"/>
                                          <w:marRight w:val="75"/>
                                          <w:marTop w:val="0"/>
                                          <w:marBottom w:val="0"/>
                                          <w:divBdr>
                                            <w:top w:val="none" w:sz="0" w:space="0" w:color="auto"/>
                                            <w:left w:val="none" w:sz="0" w:space="0" w:color="auto"/>
                                            <w:bottom w:val="none" w:sz="0" w:space="0" w:color="auto"/>
                                            <w:right w:val="none" w:sz="0" w:space="0" w:color="auto"/>
                                          </w:divBdr>
                                          <w:divsChild>
                                            <w:div w:id="793795982">
                                              <w:marLeft w:val="0"/>
                                              <w:marRight w:val="0"/>
                                              <w:marTop w:val="60"/>
                                              <w:marBottom w:val="0"/>
                                              <w:divBdr>
                                                <w:top w:val="none" w:sz="0" w:space="0" w:color="auto"/>
                                                <w:left w:val="none" w:sz="0" w:space="0" w:color="auto"/>
                                                <w:bottom w:val="none" w:sz="0" w:space="0" w:color="auto"/>
                                                <w:right w:val="none" w:sz="0" w:space="0" w:color="auto"/>
                                              </w:divBdr>
                                              <w:divsChild>
                                                <w:div w:id="2025132661">
                                                  <w:marLeft w:val="0"/>
                                                  <w:marRight w:val="0"/>
                                                  <w:marTop w:val="0"/>
                                                  <w:marBottom w:val="0"/>
                                                  <w:divBdr>
                                                    <w:top w:val="none" w:sz="0" w:space="0" w:color="auto"/>
                                                    <w:left w:val="none" w:sz="0" w:space="0" w:color="auto"/>
                                                    <w:bottom w:val="none" w:sz="0" w:space="0" w:color="auto"/>
                                                    <w:right w:val="none" w:sz="0" w:space="0" w:color="auto"/>
                                                  </w:divBdr>
                                                  <w:divsChild>
                                                    <w:div w:id="126238674">
                                                      <w:marLeft w:val="195"/>
                                                      <w:marRight w:val="195"/>
                                                      <w:marTop w:val="0"/>
                                                      <w:marBottom w:val="0"/>
                                                      <w:divBdr>
                                                        <w:top w:val="none" w:sz="0" w:space="0" w:color="auto"/>
                                                        <w:left w:val="none" w:sz="0" w:space="0" w:color="auto"/>
                                                        <w:bottom w:val="none" w:sz="0" w:space="0" w:color="auto"/>
                                                        <w:right w:val="none" w:sz="0" w:space="0" w:color="auto"/>
                                                      </w:divBdr>
                                                      <w:divsChild>
                                                        <w:div w:id="1915120077">
                                                          <w:marLeft w:val="0"/>
                                                          <w:marRight w:val="0"/>
                                                          <w:marTop w:val="0"/>
                                                          <w:marBottom w:val="0"/>
                                                          <w:divBdr>
                                                            <w:top w:val="none" w:sz="0" w:space="0" w:color="auto"/>
                                                            <w:left w:val="none" w:sz="0" w:space="0" w:color="auto"/>
                                                            <w:bottom w:val="none" w:sz="0" w:space="0" w:color="auto"/>
                                                            <w:right w:val="none" w:sz="0" w:space="0" w:color="auto"/>
                                                          </w:divBdr>
                                                          <w:divsChild>
                                                            <w:div w:id="135727267">
                                                              <w:marLeft w:val="0"/>
                                                              <w:marRight w:val="0"/>
                                                              <w:marTop w:val="0"/>
                                                              <w:marBottom w:val="0"/>
                                                              <w:divBdr>
                                                                <w:top w:val="none" w:sz="0" w:space="0" w:color="auto"/>
                                                                <w:left w:val="none" w:sz="0" w:space="0" w:color="auto"/>
                                                                <w:bottom w:val="none" w:sz="0" w:space="0" w:color="auto"/>
                                                                <w:right w:val="none" w:sz="0" w:space="0" w:color="auto"/>
                                                              </w:divBdr>
                                                              <w:divsChild>
                                                                <w:div w:id="247277928">
                                                                  <w:marLeft w:val="0"/>
                                                                  <w:marRight w:val="0"/>
                                                                  <w:marTop w:val="0"/>
                                                                  <w:marBottom w:val="0"/>
                                                                  <w:divBdr>
                                                                    <w:top w:val="none" w:sz="0" w:space="0" w:color="auto"/>
                                                                    <w:left w:val="none" w:sz="0" w:space="0" w:color="auto"/>
                                                                    <w:bottom w:val="none" w:sz="0" w:space="0" w:color="auto"/>
                                                                    <w:right w:val="none" w:sz="0" w:space="0" w:color="auto"/>
                                                                  </w:divBdr>
                                                                  <w:divsChild>
                                                                    <w:div w:id="118492928">
                                                                      <w:marLeft w:val="0"/>
                                                                      <w:marRight w:val="0"/>
                                                                      <w:marTop w:val="0"/>
                                                                      <w:marBottom w:val="0"/>
                                                                      <w:divBdr>
                                                                        <w:top w:val="none" w:sz="0" w:space="0" w:color="auto"/>
                                                                        <w:left w:val="none" w:sz="0" w:space="0" w:color="auto"/>
                                                                        <w:bottom w:val="none" w:sz="0" w:space="0" w:color="auto"/>
                                                                        <w:right w:val="none" w:sz="0" w:space="0" w:color="auto"/>
                                                                      </w:divBdr>
                                                                      <w:divsChild>
                                                                        <w:div w:id="1330518288">
                                                                          <w:marLeft w:val="150"/>
                                                                          <w:marRight w:val="150"/>
                                                                          <w:marTop w:val="150"/>
                                                                          <w:marBottom w:val="150"/>
                                                                          <w:divBdr>
                                                                            <w:top w:val="none" w:sz="0" w:space="0" w:color="auto"/>
                                                                            <w:left w:val="none" w:sz="0" w:space="0" w:color="auto"/>
                                                                            <w:bottom w:val="none" w:sz="0" w:space="0" w:color="auto"/>
                                                                            <w:right w:val="none" w:sz="0" w:space="0" w:color="auto"/>
                                                                          </w:divBdr>
                                                                          <w:divsChild>
                                                                            <w:div w:id="978266894">
                                                                              <w:marLeft w:val="0"/>
                                                                              <w:marRight w:val="0"/>
                                                                              <w:marTop w:val="0"/>
                                                                              <w:marBottom w:val="0"/>
                                                                              <w:divBdr>
                                                                                <w:top w:val="none" w:sz="0" w:space="0" w:color="auto"/>
                                                                                <w:left w:val="none" w:sz="0" w:space="0" w:color="auto"/>
                                                                                <w:bottom w:val="none" w:sz="0" w:space="0" w:color="auto"/>
                                                                                <w:right w:val="none" w:sz="0" w:space="0" w:color="auto"/>
                                                                              </w:divBdr>
                                                                              <w:divsChild>
                                                                                <w:div w:id="1162351502">
                                                                                  <w:marLeft w:val="0"/>
                                                                                  <w:marRight w:val="0"/>
                                                                                  <w:marTop w:val="0"/>
                                                                                  <w:marBottom w:val="0"/>
                                                                                  <w:divBdr>
                                                                                    <w:top w:val="none" w:sz="0" w:space="0" w:color="auto"/>
                                                                                    <w:left w:val="none" w:sz="0" w:space="0" w:color="auto"/>
                                                                                    <w:bottom w:val="none" w:sz="0" w:space="0" w:color="auto"/>
                                                                                    <w:right w:val="none" w:sz="0" w:space="0" w:color="auto"/>
                                                                                  </w:divBdr>
                                                                                  <w:divsChild>
                                                                                    <w:div w:id="2011830025">
                                                                                      <w:marLeft w:val="0"/>
                                                                                      <w:marRight w:val="0"/>
                                                                                      <w:marTop w:val="0"/>
                                                                                      <w:marBottom w:val="0"/>
                                                                                      <w:divBdr>
                                                                                        <w:top w:val="none" w:sz="0" w:space="0" w:color="auto"/>
                                                                                        <w:left w:val="none" w:sz="0" w:space="0" w:color="auto"/>
                                                                                        <w:bottom w:val="none" w:sz="0" w:space="0" w:color="auto"/>
                                                                                        <w:right w:val="none" w:sz="0" w:space="0" w:color="auto"/>
                                                                                      </w:divBdr>
                                                                                      <w:divsChild>
                                                                                        <w:div w:id="57435803">
                                                                                          <w:marLeft w:val="0"/>
                                                                                          <w:marRight w:val="0"/>
                                                                                          <w:marTop w:val="0"/>
                                                                                          <w:marBottom w:val="0"/>
                                                                                          <w:divBdr>
                                                                                            <w:top w:val="none" w:sz="0" w:space="0" w:color="auto"/>
                                                                                            <w:left w:val="none" w:sz="0" w:space="0" w:color="auto"/>
                                                                                            <w:bottom w:val="none" w:sz="0" w:space="0" w:color="auto"/>
                                                                                            <w:right w:val="none" w:sz="0" w:space="0" w:color="auto"/>
                                                                                          </w:divBdr>
                                                                                        </w:div>
                                                                                        <w:div w:id="94062807">
                                                                                          <w:marLeft w:val="0"/>
                                                                                          <w:marRight w:val="0"/>
                                                                                          <w:marTop w:val="0"/>
                                                                                          <w:marBottom w:val="0"/>
                                                                                          <w:divBdr>
                                                                                            <w:top w:val="none" w:sz="0" w:space="0" w:color="auto"/>
                                                                                            <w:left w:val="none" w:sz="0" w:space="0" w:color="auto"/>
                                                                                            <w:bottom w:val="none" w:sz="0" w:space="0" w:color="auto"/>
                                                                                            <w:right w:val="none" w:sz="0" w:space="0" w:color="auto"/>
                                                                                          </w:divBdr>
                                                                                        </w:div>
                                                                                        <w:div w:id="241378683">
                                                                                          <w:marLeft w:val="0"/>
                                                                                          <w:marRight w:val="0"/>
                                                                                          <w:marTop w:val="0"/>
                                                                                          <w:marBottom w:val="0"/>
                                                                                          <w:divBdr>
                                                                                            <w:top w:val="none" w:sz="0" w:space="0" w:color="auto"/>
                                                                                            <w:left w:val="none" w:sz="0" w:space="0" w:color="auto"/>
                                                                                            <w:bottom w:val="none" w:sz="0" w:space="0" w:color="auto"/>
                                                                                            <w:right w:val="none" w:sz="0" w:space="0" w:color="auto"/>
                                                                                          </w:divBdr>
                                                                                        </w:div>
                                                                                        <w:div w:id="278726318">
                                                                                          <w:marLeft w:val="0"/>
                                                                                          <w:marRight w:val="0"/>
                                                                                          <w:marTop w:val="0"/>
                                                                                          <w:marBottom w:val="0"/>
                                                                                          <w:divBdr>
                                                                                            <w:top w:val="none" w:sz="0" w:space="0" w:color="auto"/>
                                                                                            <w:left w:val="none" w:sz="0" w:space="0" w:color="auto"/>
                                                                                            <w:bottom w:val="none" w:sz="0" w:space="0" w:color="auto"/>
                                                                                            <w:right w:val="none" w:sz="0" w:space="0" w:color="auto"/>
                                                                                          </w:divBdr>
                                                                                        </w:div>
                                                                                        <w:div w:id="428619455">
                                                                                          <w:marLeft w:val="0"/>
                                                                                          <w:marRight w:val="0"/>
                                                                                          <w:marTop w:val="0"/>
                                                                                          <w:marBottom w:val="0"/>
                                                                                          <w:divBdr>
                                                                                            <w:top w:val="none" w:sz="0" w:space="0" w:color="auto"/>
                                                                                            <w:left w:val="none" w:sz="0" w:space="0" w:color="auto"/>
                                                                                            <w:bottom w:val="none" w:sz="0" w:space="0" w:color="auto"/>
                                                                                            <w:right w:val="none" w:sz="0" w:space="0" w:color="auto"/>
                                                                                          </w:divBdr>
                                                                                        </w:div>
                                                                                        <w:div w:id="452096183">
                                                                                          <w:marLeft w:val="0"/>
                                                                                          <w:marRight w:val="0"/>
                                                                                          <w:marTop w:val="0"/>
                                                                                          <w:marBottom w:val="0"/>
                                                                                          <w:divBdr>
                                                                                            <w:top w:val="none" w:sz="0" w:space="0" w:color="auto"/>
                                                                                            <w:left w:val="none" w:sz="0" w:space="0" w:color="auto"/>
                                                                                            <w:bottom w:val="none" w:sz="0" w:space="0" w:color="auto"/>
                                                                                            <w:right w:val="none" w:sz="0" w:space="0" w:color="auto"/>
                                                                                          </w:divBdr>
                                                                                        </w:div>
                                                                                        <w:div w:id="694306527">
                                                                                          <w:marLeft w:val="0"/>
                                                                                          <w:marRight w:val="0"/>
                                                                                          <w:marTop w:val="0"/>
                                                                                          <w:marBottom w:val="0"/>
                                                                                          <w:divBdr>
                                                                                            <w:top w:val="none" w:sz="0" w:space="0" w:color="auto"/>
                                                                                            <w:left w:val="none" w:sz="0" w:space="0" w:color="auto"/>
                                                                                            <w:bottom w:val="none" w:sz="0" w:space="0" w:color="auto"/>
                                                                                            <w:right w:val="none" w:sz="0" w:space="0" w:color="auto"/>
                                                                                          </w:divBdr>
                                                                                        </w:div>
                                                                                        <w:div w:id="725684463">
                                                                                          <w:marLeft w:val="0"/>
                                                                                          <w:marRight w:val="0"/>
                                                                                          <w:marTop w:val="0"/>
                                                                                          <w:marBottom w:val="0"/>
                                                                                          <w:divBdr>
                                                                                            <w:top w:val="none" w:sz="0" w:space="0" w:color="auto"/>
                                                                                            <w:left w:val="none" w:sz="0" w:space="0" w:color="auto"/>
                                                                                            <w:bottom w:val="none" w:sz="0" w:space="0" w:color="auto"/>
                                                                                            <w:right w:val="none" w:sz="0" w:space="0" w:color="auto"/>
                                                                                          </w:divBdr>
                                                                                        </w:div>
                                                                                        <w:div w:id="746463214">
                                                                                          <w:marLeft w:val="0"/>
                                                                                          <w:marRight w:val="0"/>
                                                                                          <w:marTop w:val="0"/>
                                                                                          <w:marBottom w:val="0"/>
                                                                                          <w:divBdr>
                                                                                            <w:top w:val="none" w:sz="0" w:space="0" w:color="auto"/>
                                                                                            <w:left w:val="none" w:sz="0" w:space="0" w:color="auto"/>
                                                                                            <w:bottom w:val="none" w:sz="0" w:space="0" w:color="auto"/>
                                                                                            <w:right w:val="none" w:sz="0" w:space="0" w:color="auto"/>
                                                                                          </w:divBdr>
                                                                                        </w:div>
                                                                                        <w:div w:id="779960313">
                                                                                          <w:marLeft w:val="0"/>
                                                                                          <w:marRight w:val="0"/>
                                                                                          <w:marTop w:val="0"/>
                                                                                          <w:marBottom w:val="0"/>
                                                                                          <w:divBdr>
                                                                                            <w:top w:val="none" w:sz="0" w:space="0" w:color="auto"/>
                                                                                            <w:left w:val="none" w:sz="0" w:space="0" w:color="auto"/>
                                                                                            <w:bottom w:val="none" w:sz="0" w:space="0" w:color="auto"/>
                                                                                            <w:right w:val="none" w:sz="0" w:space="0" w:color="auto"/>
                                                                                          </w:divBdr>
                                                                                        </w:div>
                                                                                        <w:div w:id="868640173">
                                                                                          <w:marLeft w:val="0"/>
                                                                                          <w:marRight w:val="0"/>
                                                                                          <w:marTop w:val="0"/>
                                                                                          <w:marBottom w:val="0"/>
                                                                                          <w:divBdr>
                                                                                            <w:top w:val="none" w:sz="0" w:space="0" w:color="auto"/>
                                                                                            <w:left w:val="none" w:sz="0" w:space="0" w:color="auto"/>
                                                                                            <w:bottom w:val="none" w:sz="0" w:space="0" w:color="auto"/>
                                                                                            <w:right w:val="none" w:sz="0" w:space="0" w:color="auto"/>
                                                                                          </w:divBdr>
                                                                                        </w:div>
                                                                                        <w:div w:id="870260042">
                                                                                          <w:marLeft w:val="0"/>
                                                                                          <w:marRight w:val="0"/>
                                                                                          <w:marTop w:val="0"/>
                                                                                          <w:marBottom w:val="0"/>
                                                                                          <w:divBdr>
                                                                                            <w:top w:val="none" w:sz="0" w:space="0" w:color="auto"/>
                                                                                            <w:left w:val="none" w:sz="0" w:space="0" w:color="auto"/>
                                                                                            <w:bottom w:val="none" w:sz="0" w:space="0" w:color="auto"/>
                                                                                            <w:right w:val="none" w:sz="0" w:space="0" w:color="auto"/>
                                                                                          </w:divBdr>
                                                                                        </w:div>
                                                                                        <w:div w:id="891581384">
                                                                                          <w:marLeft w:val="0"/>
                                                                                          <w:marRight w:val="0"/>
                                                                                          <w:marTop w:val="0"/>
                                                                                          <w:marBottom w:val="0"/>
                                                                                          <w:divBdr>
                                                                                            <w:top w:val="none" w:sz="0" w:space="0" w:color="auto"/>
                                                                                            <w:left w:val="none" w:sz="0" w:space="0" w:color="auto"/>
                                                                                            <w:bottom w:val="none" w:sz="0" w:space="0" w:color="auto"/>
                                                                                            <w:right w:val="none" w:sz="0" w:space="0" w:color="auto"/>
                                                                                          </w:divBdr>
                                                                                        </w:div>
                                                                                        <w:div w:id="921572181">
                                                                                          <w:marLeft w:val="0"/>
                                                                                          <w:marRight w:val="0"/>
                                                                                          <w:marTop w:val="0"/>
                                                                                          <w:marBottom w:val="0"/>
                                                                                          <w:divBdr>
                                                                                            <w:top w:val="none" w:sz="0" w:space="0" w:color="auto"/>
                                                                                            <w:left w:val="none" w:sz="0" w:space="0" w:color="auto"/>
                                                                                            <w:bottom w:val="none" w:sz="0" w:space="0" w:color="auto"/>
                                                                                            <w:right w:val="none" w:sz="0" w:space="0" w:color="auto"/>
                                                                                          </w:divBdr>
                                                                                        </w:div>
                                                                                        <w:div w:id="982391361">
                                                                                          <w:marLeft w:val="0"/>
                                                                                          <w:marRight w:val="0"/>
                                                                                          <w:marTop w:val="0"/>
                                                                                          <w:marBottom w:val="0"/>
                                                                                          <w:divBdr>
                                                                                            <w:top w:val="none" w:sz="0" w:space="0" w:color="auto"/>
                                                                                            <w:left w:val="none" w:sz="0" w:space="0" w:color="auto"/>
                                                                                            <w:bottom w:val="none" w:sz="0" w:space="0" w:color="auto"/>
                                                                                            <w:right w:val="none" w:sz="0" w:space="0" w:color="auto"/>
                                                                                          </w:divBdr>
                                                                                        </w:div>
                                                                                        <w:div w:id="1117068306">
                                                                                          <w:marLeft w:val="0"/>
                                                                                          <w:marRight w:val="0"/>
                                                                                          <w:marTop w:val="0"/>
                                                                                          <w:marBottom w:val="0"/>
                                                                                          <w:divBdr>
                                                                                            <w:top w:val="none" w:sz="0" w:space="0" w:color="auto"/>
                                                                                            <w:left w:val="none" w:sz="0" w:space="0" w:color="auto"/>
                                                                                            <w:bottom w:val="none" w:sz="0" w:space="0" w:color="auto"/>
                                                                                            <w:right w:val="none" w:sz="0" w:space="0" w:color="auto"/>
                                                                                          </w:divBdr>
                                                                                        </w:div>
                                                                                        <w:div w:id="1162426245">
                                                                                          <w:marLeft w:val="0"/>
                                                                                          <w:marRight w:val="0"/>
                                                                                          <w:marTop w:val="0"/>
                                                                                          <w:marBottom w:val="0"/>
                                                                                          <w:divBdr>
                                                                                            <w:top w:val="none" w:sz="0" w:space="0" w:color="auto"/>
                                                                                            <w:left w:val="none" w:sz="0" w:space="0" w:color="auto"/>
                                                                                            <w:bottom w:val="none" w:sz="0" w:space="0" w:color="auto"/>
                                                                                            <w:right w:val="none" w:sz="0" w:space="0" w:color="auto"/>
                                                                                          </w:divBdr>
                                                                                        </w:div>
                                                                                        <w:div w:id="1241646068">
                                                                                          <w:marLeft w:val="0"/>
                                                                                          <w:marRight w:val="0"/>
                                                                                          <w:marTop w:val="0"/>
                                                                                          <w:marBottom w:val="0"/>
                                                                                          <w:divBdr>
                                                                                            <w:top w:val="none" w:sz="0" w:space="0" w:color="auto"/>
                                                                                            <w:left w:val="none" w:sz="0" w:space="0" w:color="auto"/>
                                                                                            <w:bottom w:val="none" w:sz="0" w:space="0" w:color="auto"/>
                                                                                            <w:right w:val="none" w:sz="0" w:space="0" w:color="auto"/>
                                                                                          </w:divBdr>
                                                                                        </w:div>
                                                                                        <w:div w:id="1254587924">
                                                                                          <w:marLeft w:val="0"/>
                                                                                          <w:marRight w:val="0"/>
                                                                                          <w:marTop w:val="0"/>
                                                                                          <w:marBottom w:val="0"/>
                                                                                          <w:divBdr>
                                                                                            <w:top w:val="none" w:sz="0" w:space="0" w:color="auto"/>
                                                                                            <w:left w:val="none" w:sz="0" w:space="0" w:color="auto"/>
                                                                                            <w:bottom w:val="none" w:sz="0" w:space="0" w:color="auto"/>
                                                                                            <w:right w:val="none" w:sz="0" w:space="0" w:color="auto"/>
                                                                                          </w:divBdr>
                                                                                        </w:div>
                                                                                        <w:div w:id="1280723053">
                                                                                          <w:marLeft w:val="0"/>
                                                                                          <w:marRight w:val="0"/>
                                                                                          <w:marTop w:val="0"/>
                                                                                          <w:marBottom w:val="0"/>
                                                                                          <w:divBdr>
                                                                                            <w:top w:val="none" w:sz="0" w:space="0" w:color="auto"/>
                                                                                            <w:left w:val="none" w:sz="0" w:space="0" w:color="auto"/>
                                                                                            <w:bottom w:val="none" w:sz="0" w:space="0" w:color="auto"/>
                                                                                            <w:right w:val="none" w:sz="0" w:space="0" w:color="auto"/>
                                                                                          </w:divBdr>
                                                                                        </w:div>
                                                                                        <w:div w:id="1288849180">
                                                                                          <w:marLeft w:val="0"/>
                                                                                          <w:marRight w:val="0"/>
                                                                                          <w:marTop w:val="0"/>
                                                                                          <w:marBottom w:val="0"/>
                                                                                          <w:divBdr>
                                                                                            <w:top w:val="none" w:sz="0" w:space="0" w:color="auto"/>
                                                                                            <w:left w:val="none" w:sz="0" w:space="0" w:color="auto"/>
                                                                                            <w:bottom w:val="none" w:sz="0" w:space="0" w:color="auto"/>
                                                                                            <w:right w:val="none" w:sz="0" w:space="0" w:color="auto"/>
                                                                                          </w:divBdr>
                                                                                        </w:div>
                                                                                        <w:div w:id="1301570941">
                                                                                          <w:marLeft w:val="0"/>
                                                                                          <w:marRight w:val="0"/>
                                                                                          <w:marTop w:val="0"/>
                                                                                          <w:marBottom w:val="0"/>
                                                                                          <w:divBdr>
                                                                                            <w:top w:val="none" w:sz="0" w:space="0" w:color="auto"/>
                                                                                            <w:left w:val="none" w:sz="0" w:space="0" w:color="auto"/>
                                                                                            <w:bottom w:val="none" w:sz="0" w:space="0" w:color="auto"/>
                                                                                            <w:right w:val="none" w:sz="0" w:space="0" w:color="auto"/>
                                                                                          </w:divBdr>
                                                                                        </w:div>
                                                                                        <w:div w:id="1348602951">
                                                                                          <w:marLeft w:val="0"/>
                                                                                          <w:marRight w:val="0"/>
                                                                                          <w:marTop w:val="0"/>
                                                                                          <w:marBottom w:val="0"/>
                                                                                          <w:divBdr>
                                                                                            <w:top w:val="none" w:sz="0" w:space="0" w:color="auto"/>
                                                                                            <w:left w:val="none" w:sz="0" w:space="0" w:color="auto"/>
                                                                                            <w:bottom w:val="none" w:sz="0" w:space="0" w:color="auto"/>
                                                                                            <w:right w:val="none" w:sz="0" w:space="0" w:color="auto"/>
                                                                                          </w:divBdr>
                                                                                        </w:div>
                                                                                        <w:div w:id="1502353282">
                                                                                          <w:marLeft w:val="0"/>
                                                                                          <w:marRight w:val="0"/>
                                                                                          <w:marTop w:val="0"/>
                                                                                          <w:marBottom w:val="0"/>
                                                                                          <w:divBdr>
                                                                                            <w:top w:val="none" w:sz="0" w:space="0" w:color="auto"/>
                                                                                            <w:left w:val="none" w:sz="0" w:space="0" w:color="auto"/>
                                                                                            <w:bottom w:val="none" w:sz="0" w:space="0" w:color="auto"/>
                                                                                            <w:right w:val="none" w:sz="0" w:space="0" w:color="auto"/>
                                                                                          </w:divBdr>
                                                                                        </w:div>
                                                                                        <w:div w:id="1714235818">
                                                                                          <w:marLeft w:val="0"/>
                                                                                          <w:marRight w:val="0"/>
                                                                                          <w:marTop w:val="0"/>
                                                                                          <w:marBottom w:val="0"/>
                                                                                          <w:divBdr>
                                                                                            <w:top w:val="none" w:sz="0" w:space="0" w:color="auto"/>
                                                                                            <w:left w:val="none" w:sz="0" w:space="0" w:color="auto"/>
                                                                                            <w:bottom w:val="none" w:sz="0" w:space="0" w:color="auto"/>
                                                                                            <w:right w:val="none" w:sz="0" w:space="0" w:color="auto"/>
                                                                                          </w:divBdr>
                                                                                        </w:div>
                                                                                        <w:div w:id="1766806556">
                                                                                          <w:marLeft w:val="0"/>
                                                                                          <w:marRight w:val="0"/>
                                                                                          <w:marTop w:val="0"/>
                                                                                          <w:marBottom w:val="0"/>
                                                                                          <w:divBdr>
                                                                                            <w:top w:val="none" w:sz="0" w:space="0" w:color="auto"/>
                                                                                            <w:left w:val="none" w:sz="0" w:space="0" w:color="auto"/>
                                                                                            <w:bottom w:val="none" w:sz="0" w:space="0" w:color="auto"/>
                                                                                            <w:right w:val="none" w:sz="0" w:space="0" w:color="auto"/>
                                                                                          </w:divBdr>
                                                                                        </w:div>
                                                                                        <w:div w:id="1776635531">
                                                                                          <w:marLeft w:val="0"/>
                                                                                          <w:marRight w:val="0"/>
                                                                                          <w:marTop w:val="0"/>
                                                                                          <w:marBottom w:val="0"/>
                                                                                          <w:divBdr>
                                                                                            <w:top w:val="none" w:sz="0" w:space="0" w:color="auto"/>
                                                                                            <w:left w:val="none" w:sz="0" w:space="0" w:color="auto"/>
                                                                                            <w:bottom w:val="none" w:sz="0" w:space="0" w:color="auto"/>
                                                                                            <w:right w:val="none" w:sz="0" w:space="0" w:color="auto"/>
                                                                                          </w:divBdr>
                                                                                        </w:div>
                                                                                        <w:div w:id="1794442989">
                                                                                          <w:marLeft w:val="0"/>
                                                                                          <w:marRight w:val="0"/>
                                                                                          <w:marTop w:val="0"/>
                                                                                          <w:marBottom w:val="0"/>
                                                                                          <w:divBdr>
                                                                                            <w:top w:val="none" w:sz="0" w:space="0" w:color="auto"/>
                                                                                            <w:left w:val="none" w:sz="0" w:space="0" w:color="auto"/>
                                                                                            <w:bottom w:val="none" w:sz="0" w:space="0" w:color="auto"/>
                                                                                            <w:right w:val="none" w:sz="0" w:space="0" w:color="auto"/>
                                                                                          </w:divBdr>
                                                                                        </w:div>
                                                                                        <w:div w:id="1805151857">
                                                                                          <w:marLeft w:val="0"/>
                                                                                          <w:marRight w:val="0"/>
                                                                                          <w:marTop w:val="0"/>
                                                                                          <w:marBottom w:val="0"/>
                                                                                          <w:divBdr>
                                                                                            <w:top w:val="none" w:sz="0" w:space="0" w:color="auto"/>
                                                                                            <w:left w:val="none" w:sz="0" w:space="0" w:color="auto"/>
                                                                                            <w:bottom w:val="none" w:sz="0" w:space="0" w:color="auto"/>
                                                                                            <w:right w:val="none" w:sz="0" w:space="0" w:color="auto"/>
                                                                                          </w:divBdr>
                                                                                        </w:div>
                                                                                        <w:div w:id="1832526966">
                                                                                          <w:marLeft w:val="0"/>
                                                                                          <w:marRight w:val="0"/>
                                                                                          <w:marTop w:val="0"/>
                                                                                          <w:marBottom w:val="0"/>
                                                                                          <w:divBdr>
                                                                                            <w:top w:val="none" w:sz="0" w:space="0" w:color="auto"/>
                                                                                            <w:left w:val="none" w:sz="0" w:space="0" w:color="auto"/>
                                                                                            <w:bottom w:val="none" w:sz="0" w:space="0" w:color="auto"/>
                                                                                            <w:right w:val="none" w:sz="0" w:space="0" w:color="auto"/>
                                                                                          </w:divBdr>
                                                                                        </w:div>
                                                                                        <w:div w:id="1850220222">
                                                                                          <w:marLeft w:val="0"/>
                                                                                          <w:marRight w:val="0"/>
                                                                                          <w:marTop w:val="0"/>
                                                                                          <w:marBottom w:val="0"/>
                                                                                          <w:divBdr>
                                                                                            <w:top w:val="none" w:sz="0" w:space="0" w:color="auto"/>
                                                                                            <w:left w:val="none" w:sz="0" w:space="0" w:color="auto"/>
                                                                                            <w:bottom w:val="none" w:sz="0" w:space="0" w:color="auto"/>
                                                                                            <w:right w:val="none" w:sz="0" w:space="0" w:color="auto"/>
                                                                                          </w:divBdr>
                                                                                        </w:div>
                                                                                        <w:div w:id="1869249608">
                                                                                          <w:marLeft w:val="0"/>
                                                                                          <w:marRight w:val="0"/>
                                                                                          <w:marTop w:val="0"/>
                                                                                          <w:marBottom w:val="0"/>
                                                                                          <w:divBdr>
                                                                                            <w:top w:val="none" w:sz="0" w:space="0" w:color="auto"/>
                                                                                            <w:left w:val="none" w:sz="0" w:space="0" w:color="auto"/>
                                                                                            <w:bottom w:val="none" w:sz="0" w:space="0" w:color="auto"/>
                                                                                            <w:right w:val="none" w:sz="0" w:space="0" w:color="auto"/>
                                                                                          </w:divBdr>
                                                                                        </w:div>
                                                                                        <w:div w:id="1917668498">
                                                                                          <w:marLeft w:val="0"/>
                                                                                          <w:marRight w:val="0"/>
                                                                                          <w:marTop w:val="0"/>
                                                                                          <w:marBottom w:val="0"/>
                                                                                          <w:divBdr>
                                                                                            <w:top w:val="none" w:sz="0" w:space="0" w:color="auto"/>
                                                                                            <w:left w:val="none" w:sz="0" w:space="0" w:color="auto"/>
                                                                                            <w:bottom w:val="none" w:sz="0" w:space="0" w:color="auto"/>
                                                                                            <w:right w:val="none" w:sz="0" w:space="0" w:color="auto"/>
                                                                                          </w:divBdr>
                                                                                        </w:div>
                                                                                        <w:div w:id="1936210440">
                                                                                          <w:marLeft w:val="0"/>
                                                                                          <w:marRight w:val="0"/>
                                                                                          <w:marTop w:val="0"/>
                                                                                          <w:marBottom w:val="0"/>
                                                                                          <w:divBdr>
                                                                                            <w:top w:val="none" w:sz="0" w:space="0" w:color="auto"/>
                                                                                            <w:left w:val="none" w:sz="0" w:space="0" w:color="auto"/>
                                                                                            <w:bottom w:val="none" w:sz="0" w:space="0" w:color="auto"/>
                                                                                            <w:right w:val="none" w:sz="0" w:space="0" w:color="auto"/>
                                                                                          </w:divBdr>
                                                                                        </w:div>
                                                                                        <w:div w:id="1964654941">
                                                                                          <w:marLeft w:val="0"/>
                                                                                          <w:marRight w:val="0"/>
                                                                                          <w:marTop w:val="0"/>
                                                                                          <w:marBottom w:val="0"/>
                                                                                          <w:divBdr>
                                                                                            <w:top w:val="none" w:sz="0" w:space="0" w:color="auto"/>
                                                                                            <w:left w:val="none" w:sz="0" w:space="0" w:color="auto"/>
                                                                                            <w:bottom w:val="none" w:sz="0" w:space="0" w:color="auto"/>
                                                                                            <w:right w:val="none" w:sz="0" w:space="0" w:color="auto"/>
                                                                                          </w:divBdr>
                                                                                        </w:div>
                                                                                        <w:div w:id="2043481354">
                                                                                          <w:marLeft w:val="0"/>
                                                                                          <w:marRight w:val="0"/>
                                                                                          <w:marTop w:val="0"/>
                                                                                          <w:marBottom w:val="0"/>
                                                                                          <w:divBdr>
                                                                                            <w:top w:val="none" w:sz="0" w:space="0" w:color="auto"/>
                                                                                            <w:left w:val="none" w:sz="0" w:space="0" w:color="auto"/>
                                                                                            <w:bottom w:val="none" w:sz="0" w:space="0" w:color="auto"/>
                                                                                            <w:right w:val="none" w:sz="0" w:space="0" w:color="auto"/>
                                                                                          </w:divBdr>
                                                                                        </w:div>
                                                                                        <w:div w:id="210661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91348052">
      <w:bodyDiv w:val="1"/>
      <w:marLeft w:val="0"/>
      <w:marRight w:val="0"/>
      <w:marTop w:val="0"/>
      <w:marBottom w:val="0"/>
      <w:divBdr>
        <w:top w:val="none" w:sz="0" w:space="0" w:color="auto"/>
        <w:left w:val="none" w:sz="0" w:space="0" w:color="auto"/>
        <w:bottom w:val="none" w:sz="0" w:space="0" w:color="auto"/>
        <w:right w:val="none" w:sz="0" w:space="0" w:color="auto"/>
      </w:divBdr>
    </w:div>
    <w:div w:id="2099059334">
      <w:bodyDiv w:val="1"/>
      <w:marLeft w:val="0"/>
      <w:marRight w:val="0"/>
      <w:marTop w:val="0"/>
      <w:marBottom w:val="0"/>
      <w:divBdr>
        <w:top w:val="none" w:sz="0" w:space="0" w:color="auto"/>
        <w:left w:val="none" w:sz="0" w:space="0" w:color="auto"/>
        <w:bottom w:val="none" w:sz="0" w:space="0" w:color="auto"/>
        <w:right w:val="none" w:sz="0" w:space="0" w:color="auto"/>
      </w:divBdr>
    </w:div>
    <w:div w:id="2112429490">
      <w:bodyDiv w:val="1"/>
      <w:marLeft w:val="0"/>
      <w:marRight w:val="0"/>
      <w:marTop w:val="0"/>
      <w:marBottom w:val="0"/>
      <w:divBdr>
        <w:top w:val="none" w:sz="0" w:space="0" w:color="auto"/>
        <w:left w:val="none" w:sz="0" w:space="0" w:color="auto"/>
        <w:bottom w:val="none" w:sz="0" w:space="0" w:color="auto"/>
        <w:right w:val="none" w:sz="0" w:space="0" w:color="auto"/>
      </w:divBdr>
    </w:div>
    <w:div w:id="2120441781">
      <w:bodyDiv w:val="1"/>
      <w:marLeft w:val="0"/>
      <w:marRight w:val="0"/>
      <w:marTop w:val="0"/>
      <w:marBottom w:val="0"/>
      <w:divBdr>
        <w:top w:val="none" w:sz="0" w:space="0" w:color="auto"/>
        <w:left w:val="none" w:sz="0" w:space="0" w:color="auto"/>
        <w:bottom w:val="none" w:sz="0" w:space="0" w:color="auto"/>
        <w:right w:val="none" w:sz="0" w:space="0" w:color="auto"/>
      </w:divBdr>
      <w:divsChild>
        <w:div w:id="1208567262">
          <w:marLeft w:val="0"/>
          <w:marRight w:val="0"/>
          <w:marTop w:val="0"/>
          <w:marBottom w:val="0"/>
          <w:divBdr>
            <w:top w:val="none" w:sz="0" w:space="0" w:color="auto"/>
            <w:left w:val="none" w:sz="0" w:space="0" w:color="auto"/>
            <w:bottom w:val="none" w:sz="0" w:space="0" w:color="auto"/>
            <w:right w:val="none" w:sz="0" w:space="0" w:color="auto"/>
          </w:divBdr>
          <w:divsChild>
            <w:div w:id="1063140355">
              <w:marLeft w:val="0"/>
              <w:marRight w:val="0"/>
              <w:marTop w:val="0"/>
              <w:marBottom w:val="0"/>
              <w:divBdr>
                <w:top w:val="none" w:sz="0" w:space="0" w:color="auto"/>
                <w:left w:val="none" w:sz="0" w:space="0" w:color="auto"/>
                <w:bottom w:val="none" w:sz="0" w:space="0" w:color="auto"/>
                <w:right w:val="none" w:sz="0" w:space="0" w:color="auto"/>
              </w:divBdr>
              <w:divsChild>
                <w:div w:id="961182697">
                  <w:marLeft w:val="0"/>
                  <w:marRight w:val="0"/>
                  <w:marTop w:val="0"/>
                  <w:marBottom w:val="0"/>
                  <w:divBdr>
                    <w:top w:val="none" w:sz="0" w:space="0" w:color="auto"/>
                    <w:left w:val="none" w:sz="0" w:space="0" w:color="auto"/>
                    <w:bottom w:val="none" w:sz="0" w:space="0" w:color="auto"/>
                    <w:right w:val="none" w:sz="0" w:space="0" w:color="auto"/>
                  </w:divBdr>
                  <w:divsChild>
                    <w:div w:id="964775916">
                      <w:marLeft w:val="0"/>
                      <w:marRight w:val="0"/>
                      <w:marTop w:val="0"/>
                      <w:marBottom w:val="0"/>
                      <w:divBdr>
                        <w:top w:val="none" w:sz="0" w:space="0" w:color="auto"/>
                        <w:left w:val="none" w:sz="0" w:space="0" w:color="auto"/>
                        <w:bottom w:val="none" w:sz="0" w:space="0" w:color="auto"/>
                        <w:right w:val="none" w:sz="0" w:space="0" w:color="auto"/>
                      </w:divBdr>
                      <w:divsChild>
                        <w:div w:id="157305816">
                          <w:marLeft w:val="0"/>
                          <w:marRight w:val="0"/>
                          <w:marTop w:val="0"/>
                          <w:marBottom w:val="0"/>
                          <w:divBdr>
                            <w:top w:val="none" w:sz="0" w:space="0" w:color="auto"/>
                            <w:left w:val="none" w:sz="0" w:space="0" w:color="auto"/>
                            <w:bottom w:val="none" w:sz="0" w:space="0" w:color="auto"/>
                            <w:right w:val="none" w:sz="0" w:space="0" w:color="auto"/>
                          </w:divBdr>
                          <w:divsChild>
                            <w:div w:id="705645503">
                              <w:marLeft w:val="0"/>
                              <w:marRight w:val="0"/>
                              <w:marTop w:val="0"/>
                              <w:marBottom w:val="0"/>
                              <w:divBdr>
                                <w:top w:val="none" w:sz="0" w:space="0" w:color="auto"/>
                                <w:left w:val="none" w:sz="0" w:space="0" w:color="auto"/>
                                <w:bottom w:val="none" w:sz="0" w:space="0" w:color="auto"/>
                                <w:right w:val="none" w:sz="0" w:space="0" w:color="auto"/>
                              </w:divBdr>
                              <w:divsChild>
                                <w:div w:id="1027682959">
                                  <w:marLeft w:val="0"/>
                                  <w:marRight w:val="0"/>
                                  <w:marTop w:val="0"/>
                                  <w:marBottom w:val="0"/>
                                  <w:divBdr>
                                    <w:top w:val="none" w:sz="0" w:space="0" w:color="auto"/>
                                    <w:left w:val="none" w:sz="0" w:space="0" w:color="auto"/>
                                    <w:bottom w:val="none" w:sz="0" w:space="0" w:color="auto"/>
                                    <w:right w:val="none" w:sz="0" w:space="0" w:color="auto"/>
                                  </w:divBdr>
                                  <w:divsChild>
                                    <w:div w:id="477264175">
                                      <w:marLeft w:val="0"/>
                                      <w:marRight w:val="0"/>
                                      <w:marTop w:val="0"/>
                                      <w:marBottom w:val="0"/>
                                      <w:divBdr>
                                        <w:top w:val="none" w:sz="0" w:space="0" w:color="auto"/>
                                        <w:left w:val="none" w:sz="0" w:space="0" w:color="auto"/>
                                        <w:bottom w:val="none" w:sz="0" w:space="0" w:color="auto"/>
                                        <w:right w:val="none" w:sz="0" w:space="0" w:color="auto"/>
                                      </w:divBdr>
                                      <w:divsChild>
                                        <w:div w:id="2041971206">
                                          <w:marLeft w:val="75"/>
                                          <w:marRight w:val="75"/>
                                          <w:marTop w:val="0"/>
                                          <w:marBottom w:val="0"/>
                                          <w:divBdr>
                                            <w:top w:val="none" w:sz="0" w:space="0" w:color="auto"/>
                                            <w:left w:val="none" w:sz="0" w:space="0" w:color="auto"/>
                                            <w:bottom w:val="none" w:sz="0" w:space="0" w:color="auto"/>
                                            <w:right w:val="none" w:sz="0" w:space="0" w:color="auto"/>
                                          </w:divBdr>
                                          <w:divsChild>
                                            <w:div w:id="722946363">
                                              <w:marLeft w:val="0"/>
                                              <w:marRight w:val="0"/>
                                              <w:marTop w:val="60"/>
                                              <w:marBottom w:val="0"/>
                                              <w:divBdr>
                                                <w:top w:val="none" w:sz="0" w:space="0" w:color="auto"/>
                                                <w:left w:val="none" w:sz="0" w:space="0" w:color="auto"/>
                                                <w:bottom w:val="none" w:sz="0" w:space="0" w:color="auto"/>
                                                <w:right w:val="none" w:sz="0" w:space="0" w:color="auto"/>
                                              </w:divBdr>
                                              <w:divsChild>
                                                <w:div w:id="1563904950">
                                                  <w:marLeft w:val="0"/>
                                                  <w:marRight w:val="0"/>
                                                  <w:marTop w:val="0"/>
                                                  <w:marBottom w:val="0"/>
                                                  <w:divBdr>
                                                    <w:top w:val="none" w:sz="0" w:space="0" w:color="auto"/>
                                                    <w:left w:val="none" w:sz="0" w:space="0" w:color="auto"/>
                                                    <w:bottom w:val="none" w:sz="0" w:space="0" w:color="auto"/>
                                                    <w:right w:val="none" w:sz="0" w:space="0" w:color="auto"/>
                                                  </w:divBdr>
                                                  <w:divsChild>
                                                    <w:div w:id="2006543620">
                                                      <w:marLeft w:val="195"/>
                                                      <w:marRight w:val="195"/>
                                                      <w:marTop w:val="0"/>
                                                      <w:marBottom w:val="0"/>
                                                      <w:divBdr>
                                                        <w:top w:val="none" w:sz="0" w:space="0" w:color="auto"/>
                                                        <w:left w:val="none" w:sz="0" w:space="0" w:color="auto"/>
                                                        <w:bottom w:val="none" w:sz="0" w:space="0" w:color="auto"/>
                                                        <w:right w:val="none" w:sz="0" w:space="0" w:color="auto"/>
                                                      </w:divBdr>
                                                      <w:divsChild>
                                                        <w:div w:id="1303656915">
                                                          <w:marLeft w:val="0"/>
                                                          <w:marRight w:val="0"/>
                                                          <w:marTop w:val="0"/>
                                                          <w:marBottom w:val="0"/>
                                                          <w:divBdr>
                                                            <w:top w:val="none" w:sz="0" w:space="0" w:color="auto"/>
                                                            <w:left w:val="none" w:sz="0" w:space="0" w:color="auto"/>
                                                            <w:bottom w:val="none" w:sz="0" w:space="0" w:color="auto"/>
                                                            <w:right w:val="none" w:sz="0" w:space="0" w:color="auto"/>
                                                          </w:divBdr>
                                                          <w:divsChild>
                                                            <w:div w:id="848713629">
                                                              <w:marLeft w:val="0"/>
                                                              <w:marRight w:val="0"/>
                                                              <w:marTop w:val="0"/>
                                                              <w:marBottom w:val="0"/>
                                                              <w:divBdr>
                                                                <w:top w:val="none" w:sz="0" w:space="0" w:color="auto"/>
                                                                <w:left w:val="none" w:sz="0" w:space="0" w:color="auto"/>
                                                                <w:bottom w:val="none" w:sz="0" w:space="0" w:color="auto"/>
                                                                <w:right w:val="none" w:sz="0" w:space="0" w:color="auto"/>
                                                              </w:divBdr>
                                                              <w:divsChild>
                                                                <w:div w:id="2058435029">
                                                                  <w:marLeft w:val="0"/>
                                                                  <w:marRight w:val="0"/>
                                                                  <w:marTop w:val="0"/>
                                                                  <w:marBottom w:val="0"/>
                                                                  <w:divBdr>
                                                                    <w:top w:val="none" w:sz="0" w:space="0" w:color="auto"/>
                                                                    <w:left w:val="none" w:sz="0" w:space="0" w:color="auto"/>
                                                                    <w:bottom w:val="none" w:sz="0" w:space="0" w:color="auto"/>
                                                                    <w:right w:val="none" w:sz="0" w:space="0" w:color="auto"/>
                                                                  </w:divBdr>
                                                                  <w:divsChild>
                                                                    <w:div w:id="1276255794">
                                                                      <w:marLeft w:val="0"/>
                                                                      <w:marRight w:val="0"/>
                                                                      <w:marTop w:val="0"/>
                                                                      <w:marBottom w:val="0"/>
                                                                      <w:divBdr>
                                                                        <w:top w:val="none" w:sz="0" w:space="0" w:color="auto"/>
                                                                        <w:left w:val="none" w:sz="0" w:space="0" w:color="auto"/>
                                                                        <w:bottom w:val="none" w:sz="0" w:space="0" w:color="auto"/>
                                                                        <w:right w:val="none" w:sz="0" w:space="0" w:color="auto"/>
                                                                      </w:divBdr>
                                                                      <w:divsChild>
                                                                        <w:div w:id="1085146037">
                                                                          <w:marLeft w:val="0"/>
                                                                          <w:marRight w:val="0"/>
                                                                          <w:marTop w:val="0"/>
                                                                          <w:marBottom w:val="0"/>
                                                                          <w:divBdr>
                                                                            <w:top w:val="none" w:sz="0" w:space="0" w:color="auto"/>
                                                                            <w:left w:val="none" w:sz="0" w:space="0" w:color="auto"/>
                                                                            <w:bottom w:val="none" w:sz="0" w:space="0" w:color="auto"/>
                                                                            <w:right w:val="none" w:sz="0" w:space="0" w:color="auto"/>
                                                                          </w:divBdr>
                                                                          <w:divsChild>
                                                                            <w:div w:id="274990085">
                                                                              <w:marLeft w:val="0"/>
                                                                              <w:marRight w:val="0"/>
                                                                              <w:marTop w:val="0"/>
                                                                              <w:marBottom w:val="0"/>
                                                                              <w:divBdr>
                                                                                <w:top w:val="none" w:sz="0" w:space="0" w:color="auto"/>
                                                                                <w:left w:val="none" w:sz="0" w:space="0" w:color="auto"/>
                                                                                <w:bottom w:val="none" w:sz="0" w:space="0" w:color="auto"/>
                                                                                <w:right w:val="none" w:sz="0" w:space="0" w:color="auto"/>
                                                                              </w:divBdr>
                                                                            </w:div>
                                                                            <w:div w:id="2111701587">
                                                                              <w:marLeft w:val="0"/>
                                                                              <w:marRight w:val="0"/>
                                                                              <w:marTop w:val="0"/>
                                                                              <w:marBottom w:val="0"/>
                                                                              <w:divBdr>
                                                                                <w:top w:val="none" w:sz="0" w:space="0" w:color="auto"/>
                                                                                <w:left w:val="none" w:sz="0" w:space="0" w:color="auto"/>
                                                                                <w:bottom w:val="none" w:sz="0" w:space="0" w:color="auto"/>
                                                                                <w:right w:val="none" w:sz="0" w:space="0" w:color="auto"/>
                                                                              </w:divBdr>
                                                                              <w:divsChild>
                                                                                <w:div w:id="206184418">
                                                                                  <w:marLeft w:val="0"/>
                                                                                  <w:marRight w:val="0"/>
                                                                                  <w:marTop w:val="0"/>
                                                                                  <w:marBottom w:val="0"/>
                                                                                  <w:divBdr>
                                                                                    <w:top w:val="none" w:sz="0" w:space="0" w:color="auto"/>
                                                                                    <w:left w:val="none" w:sz="0" w:space="0" w:color="auto"/>
                                                                                    <w:bottom w:val="none" w:sz="0" w:space="0" w:color="auto"/>
                                                                                    <w:right w:val="none" w:sz="0" w:space="0" w:color="auto"/>
                                                                                  </w:divBdr>
                                                                                </w:div>
                                                                                <w:div w:id="562764551">
                                                                                  <w:marLeft w:val="0"/>
                                                                                  <w:marRight w:val="0"/>
                                                                                  <w:marTop w:val="0"/>
                                                                                  <w:marBottom w:val="0"/>
                                                                                  <w:divBdr>
                                                                                    <w:top w:val="none" w:sz="0" w:space="0" w:color="auto"/>
                                                                                    <w:left w:val="none" w:sz="0" w:space="0" w:color="auto"/>
                                                                                    <w:bottom w:val="none" w:sz="0" w:space="0" w:color="auto"/>
                                                                                    <w:right w:val="none" w:sz="0" w:space="0" w:color="auto"/>
                                                                                  </w:divBdr>
                                                                                </w:div>
                                                                                <w:div w:id="828835917">
                                                                                  <w:marLeft w:val="0"/>
                                                                                  <w:marRight w:val="0"/>
                                                                                  <w:marTop w:val="0"/>
                                                                                  <w:marBottom w:val="0"/>
                                                                                  <w:divBdr>
                                                                                    <w:top w:val="none" w:sz="0" w:space="0" w:color="auto"/>
                                                                                    <w:left w:val="none" w:sz="0" w:space="0" w:color="auto"/>
                                                                                    <w:bottom w:val="none" w:sz="0" w:space="0" w:color="auto"/>
                                                                                    <w:right w:val="none" w:sz="0" w:space="0" w:color="auto"/>
                                                                                  </w:divBdr>
                                                                                </w:div>
                                                                                <w:div w:id="847061677">
                                                                                  <w:marLeft w:val="0"/>
                                                                                  <w:marRight w:val="0"/>
                                                                                  <w:marTop w:val="0"/>
                                                                                  <w:marBottom w:val="0"/>
                                                                                  <w:divBdr>
                                                                                    <w:top w:val="none" w:sz="0" w:space="0" w:color="auto"/>
                                                                                    <w:left w:val="none" w:sz="0" w:space="0" w:color="auto"/>
                                                                                    <w:bottom w:val="none" w:sz="0" w:space="0" w:color="auto"/>
                                                                                    <w:right w:val="none" w:sz="0" w:space="0" w:color="auto"/>
                                                                                  </w:divBdr>
                                                                                </w:div>
                                                                                <w:div w:id="1677461132">
                                                                                  <w:marLeft w:val="0"/>
                                                                                  <w:marRight w:val="0"/>
                                                                                  <w:marTop w:val="0"/>
                                                                                  <w:marBottom w:val="0"/>
                                                                                  <w:divBdr>
                                                                                    <w:top w:val="none" w:sz="0" w:space="0" w:color="auto"/>
                                                                                    <w:left w:val="none" w:sz="0" w:space="0" w:color="auto"/>
                                                                                    <w:bottom w:val="none" w:sz="0" w:space="0" w:color="auto"/>
                                                                                    <w:right w:val="none" w:sz="0" w:space="0" w:color="auto"/>
                                                                                  </w:divBdr>
                                                                                </w:div>
                                                                                <w:div w:id="195967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wangdl@typhoon.org.cn" TargetMode="External"/><Relationship Id="rId18" Type="http://schemas.openxmlformats.org/officeDocument/2006/relationships/hyperlink" Target="mailto:kkhon@hko.gov.hk" TargetMode="External"/><Relationship Id="rId26" Type="http://schemas.openxmlformats.org/officeDocument/2006/relationships/hyperlink" Target="mailto:t_fukuura@met.kishou.go.jp" TargetMode="External"/><Relationship Id="rId39" Type="http://schemas.openxmlformats.org/officeDocument/2006/relationships/hyperlink" Target="mailto:zhlim@met.gov.my" TargetMode="External"/><Relationship Id="rId21" Type="http://schemas.openxmlformats.org/officeDocument/2006/relationships/hyperlink" Target="mailto:hosomi@met.kishou.go.jp" TargetMode="External"/><Relationship Id="rId34" Type="http://schemas.openxmlformats.org/officeDocument/2006/relationships/hyperlink" Target="mailto:ttip@smg.gov.mo" TargetMode="External"/><Relationship Id="rId42" Type="http://schemas.openxmlformats.org/officeDocument/2006/relationships/hyperlink" Target="mailto:junsgalang2313@gmail.com" TargetMode="External"/><Relationship Id="rId47" Type="http://schemas.openxmlformats.org/officeDocument/2006/relationships/hyperlink" Target="mailto:wattkan@gmail.com" TargetMode="External"/><Relationship Id="rId50" Type="http://schemas.openxmlformats.org/officeDocument/2006/relationships/hyperlink" Target="mailto:tom.evans@noaa.gov" TargetMode="External"/><Relationship Id="rId55"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tangj@typhoon.org.cn" TargetMode="External"/><Relationship Id="rId29" Type="http://schemas.openxmlformats.org/officeDocument/2006/relationships/hyperlink" Target="mailto:j-sugano@met.kishou.go.jp" TargetMode="External"/><Relationship Id="rId11" Type="http://schemas.openxmlformats.org/officeDocument/2006/relationships/hyperlink" Target="mailto:phallapeou1@gmail.com" TargetMode="External"/><Relationship Id="rId24" Type="http://schemas.openxmlformats.org/officeDocument/2006/relationships/hyperlink" Target="mailto:ohmori@met.kishou.go.jp" TargetMode="External"/><Relationship Id="rId32" Type="http://schemas.openxmlformats.org/officeDocument/2006/relationships/hyperlink" Target="mailto:ichikaway@met.kishou.go.jp" TargetMode="External"/><Relationship Id="rId37" Type="http://schemas.openxmlformats.org/officeDocument/2006/relationships/hyperlink" Target="mailto:helmi@met.gov.my" TargetMode="External"/><Relationship Id="rId40" Type="http://schemas.openxmlformats.org/officeDocument/2006/relationships/hyperlink" Target="mailto:rosita@met.gov.my" TargetMode="External"/><Relationship Id="rId45" Type="http://schemas.openxmlformats.org/officeDocument/2006/relationships/hyperlink" Target="mailto:shwon@kma.go.kr" TargetMode="External"/><Relationship Id="rId53" Type="http://schemas.openxmlformats.org/officeDocument/2006/relationships/image" Target="media/image2.jpeg"/><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mailto:tclee@hko.gov.hk"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mailto:chengm@typhoon.org.cn" TargetMode="External"/><Relationship Id="rId22" Type="http://schemas.openxmlformats.org/officeDocument/2006/relationships/hyperlink" Target="mailto:hagiya@met.kishou.go.jp" TargetMode="External"/><Relationship Id="rId27" Type="http://schemas.openxmlformats.org/officeDocument/2006/relationships/hyperlink" Target="mailto:higaki@met.kishou.go.jp" TargetMode="External"/><Relationship Id="rId30" Type="http://schemas.openxmlformats.org/officeDocument/2006/relationships/hyperlink" Target="mailto:y-mochizuki@met.kishou.go.jp" TargetMode="External"/><Relationship Id="rId35" Type="http://schemas.openxmlformats.org/officeDocument/2006/relationships/hyperlink" Target="mailto:dygnorazila@met.gov.my" TargetMode="External"/><Relationship Id="rId43" Type="http://schemas.openxmlformats.org/officeDocument/2006/relationships/hyperlink" Target="mailto:jun.park@kma.go.kr" TargetMode="External"/><Relationship Id="rId48" Type="http://schemas.openxmlformats.org/officeDocument/2006/relationships/hyperlink" Target="mailto:krootan@gmail.com" TargetMode="External"/><Relationship Id="rId56" Type="http://schemas.openxmlformats.org/officeDocument/2006/relationships/footer" Target="footer4.xml"/><Relationship Id="rId8" Type="http://schemas.openxmlformats.org/officeDocument/2006/relationships/footer" Target="footer1.xml"/><Relationship Id="rId51" Type="http://schemas.openxmlformats.org/officeDocument/2006/relationships/hyperlink" Target="mailto:cfong@typhooncommittee.org" TargetMode="External"/><Relationship Id="rId3" Type="http://schemas.openxmlformats.org/officeDocument/2006/relationships/styles" Target="styles.xml"/><Relationship Id="rId12" Type="http://schemas.openxmlformats.org/officeDocument/2006/relationships/hyperlink" Target="mailto:ztchen@gd121.cn" TargetMode="External"/><Relationship Id="rId17" Type="http://schemas.openxmlformats.org/officeDocument/2006/relationships/hyperlink" Target="mailto:cwchoy@hko.gov.hk" TargetMode="External"/><Relationship Id="rId25" Type="http://schemas.openxmlformats.org/officeDocument/2006/relationships/hyperlink" Target="mailto:s-ohmori@met.kishou.go.jp" TargetMode="External"/><Relationship Id="rId33" Type="http://schemas.openxmlformats.org/officeDocument/2006/relationships/hyperlink" Target="mailto:s.bounteum@hotmail.com" TargetMode="External"/><Relationship Id="rId38" Type="http://schemas.openxmlformats.org/officeDocument/2006/relationships/hyperlink" Target="mailto:fiza@met.gov.my" TargetMode="External"/><Relationship Id="rId46" Type="http://schemas.openxmlformats.org/officeDocument/2006/relationships/hyperlink" Target="mailto:Lesley_choo@nea.gov.sg" TargetMode="External"/><Relationship Id="rId20" Type="http://schemas.openxmlformats.org/officeDocument/2006/relationships/hyperlink" Target="mailto:wkwong@hko.gov.hk" TargetMode="External"/><Relationship Id="rId41" Type="http://schemas.openxmlformats.org/officeDocument/2006/relationships/hyperlink" Target="mailto:nzalina@met.gov.my" TargetMode="External"/><Relationship Id="rId54"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xiangcy@cma.gov.cn" TargetMode="External"/><Relationship Id="rId23" Type="http://schemas.openxmlformats.org/officeDocument/2006/relationships/hyperlink" Target="mailto:m_miura@met.kishou.go.jp" TargetMode="External"/><Relationship Id="rId28" Type="http://schemas.openxmlformats.org/officeDocument/2006/relationships/hyperlink" Target="mailto:h_hasegawa@met.kishou.go.jp" TargetMode="External"/><Relationship Id="rId36" Type="http://schemas.openxmlformats.org/officeDocument/2006/relationships/hyperlink" Target="mailto:hamray@met.gov.my" TargetMode="External"/><Relationship Id="rId49" Type="http://schemas.openxmlformats.org/officeDocument/2006/relationships/hyperlink" Target="mailto:christopher.brenchley@noaa.gov" TargetMode="External"/><Relationship Id="rId57" Type="http://schemas.openxmlformats.org/officeDocument/2006/relationships/fontTable" Target="fontTable.xml"/><Relationship Id="rId10" Type="http://schemas.openxmlformats.org/officeDocument/2006/relationships/image" Target="media/image1.png"/><Relationship Id="rId31" Type="http://schemas.openxmlformats.org/officeDocument/2006/relationships/hyperlink" Target="mailto:shimokobe@met.kishou.go.jp" TargetMode="External"/><Relationship Id="rId44" Type="http://schemas.openxmlformats.org/officeDocument/2006/relationships/hyperlink" Target="mailto:ysh82@korea.kr" TargetMode="External"/><Relationship Id="rId52" Type="http://schemas.openxmlformats.org/officeDocument/2006/relationships/hyperlink" Target="mailto:rhekgus222@kyonggi.ac.k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297EAF-759E-4366-9250-0CCCB90F0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7714</Words>
  <Characters>43970</Characters>
  <Application>Microsoft Office Word</Application>
  <DocSecurity>0</DocSecurity>
  <Lines>366</Lines>
  <Paragraphs>103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TRCG Annual Report 2008</vt:lpstr>
      <vt:lpstr>TRCG Annual Report 2008</vt:lpstr>
    </vt:vector>
  </TitlesOfParts>
  <Company/>
  <LinksUpToDate>false</LinksUpToDate>
  <CharactersWithSpaces>51581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TRCG Annual Report 2008</dc:title>
  <dc:subject/>
  <dc:creator>HKO</dc:creator>
  <cp:keywords/>
  <cp:lastModifiedBy>Microsoft Office User</cp:lastModifiedBy>
  <cp:revision>2</cp:revision>
  <cp:lastPrinted>2021-01-18T05:33:00Z</cp:lastPrinted>
  <dcterms:created xsi:type="dcterms:W3CDTF">2023-03-14T08:22:00Z</dcterms:created>
  <dcterms:modified xsi:type="dcterms:W3CDTF">2023-03-14T08:22:00Z</dcterms:modified>
</cp:coreProperties>
</file>